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7511" w14:textId="77777777" w:rsidR="00F2770F" w:rsidRPr="00EE17B3" w:rsidRDefault="00F2770F" w:rsidP="005169B6">
      <w:pPr>
        <w:rPr>
          <w:rFonts w:ascii="Aptos" w:hAnsi="Aptos" w:cs="Calibri"/>
          <w:sz w:val="22"/>
          <w:szCs w:val="22"/>
        </w:rPr>
      </w:pPr>
    </w:p>
    <w:p w14:paraId="0686F927" w14:textId="77777777" w:rsidR="009130E4" w:rsidRPr="00EE17B3" w:rsidRDefault="002B1CA8" w:rsidP="00DA432E">
      <w:pPr>
        <w:spacing w:before="240"/>
        <w:jc w:val="center"/>
        <w:rPr>
          <w:rFonts w:ascii="Aptos" w:hAnsi="Aptos"/>
          <w:b/>
          <w:sz w:val="32"/>
          <w:szCs w:val="32"/>
        </w:rPr>
      </w:pPr>
      <w:r w:rsidRPr="00EE17B3">
        <w:rPr>
          <w:rFonts w:ascii="Aptos" w:hAnsi="Aptos"/>
          <w:b/>
          <w:sz w:val="32"/>
          <w:szCs w:val="32"/>
        </w:rPr>
        <w:t>Work Placement Agreement</w:t>
      </w:r>
      <w:r w:rsidR="00A702D4" w:rsidRPr="00EE17B3">
        <w:rPr>
          <w:rFonts w:ascii="Aptos" w:hAnsi="Aptos"/>
          <w:b/>
          <w:sz w:val="32"/>
          <w:szCs w:val="32"/>
        </w:rPr>
        <w:t>: British Council Language Assistant</w:t>
      </w:r>
    </w:p>
    <w:p w14:paraId="0310F6D5" w14:textId="26FBD66A" w:rsidR="002C74FC" w:rsidRPr="00EE17B3" w:rsidRDefault="009130E4" w:rsidP="00783162">
      <w:pPr>
        <w:spacing w:before="240"/>
        <w:jc w:val="both"/>
        <w:rPr>
          <w:rFonts w:ascii="Aptos" w:hAnsi="Aptos"/>
          <w:sz w:val="22"/>
          <w:szCs w:val="22"/>
        </w:rPr>
      </w:pPr>
      <w:r w:rsidRPr="00EE17B3">
        <w:rPr>
          <w:rFonts w:ascii="Aptos" w:hAnsi="Aptos"/>
          <w:sz w:val="22"/>
          <w:szCs w:val="22"/>
        </w:rPr>
        <w:t>Please complete electronically</w:t>
      </w:r>
      <w:r w:rsidR="00EE17B3">
        <w:rPr>
          <w:rFonts w:ascii="Aptos" w:hAnsi="Aptos"/>
          <w:sz w:val="22"/>
          <w:szCs w:val="22"/>
        </w:rPr>
        <w:t xml:space="preserve"> </w:t>
      </w:r>
      <w:r w:rsidR="00922FF5" w:rsidRPr="00EE17B3">
        <w:rPr>
          <w:rFonts w:ascii="Aptos" w:hAnsi="Aptos"/>
          <w:sz w:val="22"/>
          <w:szCs w:val="22"/>
        </w:rPr>
        <w:t>in consultation with your Co-ordi</w:t>
      </w:r>
      <w:r w:rsidR="00D3252E" w:rsidRPr="00EE17B3">
        <w:rPr>
          <w:rFonts w:ascii="Aptos" w:hAnsi="Aptos"/>
          <w:sz w:val="22"/>
          <w:szCs w:val="22"/>
        </w:rPr>
        <w:t>nator and your host institution</w:t>
      </w:r>
      <w:r w:rsidRPr="00EE17B3">
        <w:rPr>
          <w:rFonts w:ascii="Aptos" w:hAnsi="Aptos"/>
          <w:sz w:val="22"/>
          <w:szCs w:val="22"/>
        </w:rPr>
        <w:t>.</w:t>
      </w:r>
      <w:r w:rsidR="002C74FC" w:rsidRPr="00EE17B3">
        <w:rPr>
          <w:rFonts w:ascii="Aptos" w:hAnsi="Aptos"/>
          <w:sz w:val="22"/>
          <w:szCs w:val="22"/>
        </w:rPr>
        <w:t xml:space="preserve"> This form can be signed electronically. </w:t>
      </w:r>
      <w:r w:rsidRPr="00EE17B3">
        <w:rPr>
          <w:rFonts w:ascii="Aptos" w:hAnsi="Aptos"/>
          <w:sz w:val="22"/>
          <w:szCs w:val="22"/>
        </w:rPr>
        <w:t xml:space="preserve"> </w:t>
      </w:r>
      <w:r w:rsidR="00D212AF">
        <w:rPr>
          <w:rFonts w:ascii="Aptos" w:hAnsi="Aptos"/>
          <w:sz w:val="22"/>
          <w:szCs w:val="22"/>
        </w:rPr>
        <w:t>Please return the completed form</w:t>
      </w:r>
      <w:r w:rsidR="00D3252E" w:rsidRPr="00EE17B3">
        <w:rPr>
          <w:rFonts w:ascii="Aptos" w:hAnsi="Aptos"/>
          <w:sz w:val="22"/>
          <w:szCs w:val="22"/>
        </w:rPr>
        <w:t xml:space="preserve"> to </w:t>
      </w:r>
      <w:hyperlink r:id="rId8" w:history="1">
        <w:r w:rsidR="00D212AF" w:rsidRPr="008E5B14">
          <w:rPr>
            <w:rStyle w:val="Hyperlink"/>
            <w:rFonts w:ascii="Aptos" w:hAnsi="Aptos"/>
            <w:sz w:val="22"/>
            <w:szCs w:val="22"/>
          </w:rPr>
          <w:t>outbound@st-andrews.ac.uk</w:t>
        </w:r>
      </w:hyperlink>
      <w:r w:rsidR="00D3252E" w:rsidRPr="00EE17B3">
        <w:rPr>
          <w:rFonts w:ascii="Aptos" w:hAnsi="Aptos"/>
          <w:sz w:val="22"/>
          <w:szCs w:val="22"/>
        </w:rPr>
        <w:t xml:space="preserve">. </w:t>
      </w:r>
    </w:p>
    <w:p w14:paraId="3CD9FC8E" w14:textId="77777777" w:rsidR="009130E4" w:rsidRPr="00EE17B3" w:rsidRDefault="009130E4" w:rsidP="00783162">
      <w:pPr>
        <w:spacing w:before="240"/>
        <w:jc w:val="both"/>
        <w:rPr>
          <w:rFonts w:ascii="Aptos" w:hAnsi="Aptos"/>
          <w:sz w:val="22"/>
          <w:szCs w:val="22"/>
        </w:rPr>
      </w:pPr>
      <w:r w:rsidRPr="00EE17B3">
        <w:rPr>
          <w:rFonts w:ascii="Aptos" w:hAnsi="Aptos"/>
          <w:sz w:val="22"/>
          <w:szCs w:val="22"/>
        </w:rPr>
        <w:t xml:space="preserve">The signed form must be returned to </w:t>
      </w:r>
      <w:r w:rsidR="00E3593E" w:rsidRPr="00EE17B3">
        <w:rPr>
          <w:rFonts w:ascii="Aptos" w:hAnsi="Aptos"/>
          <w:sz w:val="22"/>
          <w:szCs w:val="22"/>
        </w:rPr>
        <w:t>the Global Office</w:t>
      </w:r>
      <w:r w:rsidR="00D3252E" w:rsidRPr="00EE17B3">
        <w:rPr>
          <w:rFonts w:ascii="Aptos" w:hAnsi="Aptos"/>
          <w:sz w:val="22"/>
          <w:szCs w:val="22"/>
        </w:rPr>
        <w:t xml:space="preserve"> </w:t>
      </w:r>
      <w:r w:rsidR="00D3252E" w:rsidRPr="00EE17B3">
        <w:rPr>
          <w:rFonts w:ascii="Aptos" w:hAnsi="Aptos"/>
          <w:b/>
          <w:sz w:val="22"/>
          <w:szCs w:val="22"/>
        </w:rPr>
        <w:t>no later than four weeks</w:t>
      </w:r>
      <w:r w:rsidR="00D3252E" w:rsidRPr="00EE17B3">
        <w:rPr>
          <w:rFonts w:ascii="Aptos" w:hAnsi="Aptos"/>
          <w:sz w:val="22"/>
          <w:szCs w:val="22"/>
        </w:rPr>
        <w:t xml:space="preserve"> after commencing your placement abroad.</w:t>
      </w:r>
    </w:p>
    <w:p w14:paraId="11BAAFC1" w14:textId="77777777" w:rsidR="002B1CA8" w:rsidRPr="00EE17B3" w:rsidRDefault="002B1CA8" w:rsidP="00783162">
      <w:pPr>
        <w:pStyle w:val="ListParagraph"/>
        <w:numPr>
          <w:ilvl w:val="0"/>
          <w:numId w:val="11"/>
        </w:numPr>
        <w:spacing w:before="240" w:line="240" w:lineRule="auto"/>
        <w:rPr>
          <w:rFonts w:ascii="Aptos" w:hAnsi="Aptos"/>
          <w:b/>
        </w:rPr>
      </w:pPr>
      <w:r w:rsidRPr="00EE17B3">
        <w:rPr>
          <w:rFonts w:ascii="Aptos" w:hAnsi="Aptos"/>
          <w:b/>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6949"/>
      </w:tblGrid>
      <w:tr w:rsidR="002B1CA8" w:rsidRPr="00EE17B3" w14:paraId="37D57973" w14:textId="77777777" w:rsidTr="00C201E3">
        <w:tc>
          <w:tcPr>
            <w:tcW w:w="2093" w:type="dxa"/>
            <w:shd w:val="clear" w:color="auto" w:fill="auto"/>
          </w:tcPr>
          <w:p w14:paraId="41F53343" w14:textId="77777777" w:rsidR="002B1CA8" w:rsidRPr="00EE17B3" w:rsidRDefault="002B1CA8" w:rsidP="00783162">
            <w:pPr>
              <w:rPr>
                <w:rFonts w:ascii="Aptos" w:hAnsi="Aptos"/>
                <w:sz w:val="22"/>
                <w:szCs w:val="22"/>
              </w:rPr>
            </w:pPr>
            <w:r w:rsidRPr="00EE17B3">
              <w:rPr>
                <w:rFonts w:ascii="Aptos" w:hAnsi="Aptos"/>
                <w:sz w:val="22"/>
                <w:szCs w:val="22"/>
              </w:rPr>
              <w:t>Surname</w:t>
            </w:r>
          </w:p>
        </w:tc>
        <w:tc>
          <w:tcPr>
            <w:tcW w:w="7149" w:type="dxa"/>
            <w:shd w:val="clear" w:color="auto" w:fill="auto"/>
          </w:tcPr>
          <w:p w14:paraId="76BC7B5C"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2049DCBD" w14:textId="77777777" w:rsidTr="00C201E3">
        <w:tc>
          <w:tcPr>
            <w:tcW w:w="2093" w:type="dxa"/>
            <w:shd w:val="clear" w:color="auto" w:fill="auto"/>
          </w:tcPr>
          <w:p w14:paraId="13A10287" w14:textId="77777777" w:rsidR="002B1CA8" w:rsidRPr="00EE17B3" w:rsidRDefault="002B1CA8" w:rsidP="00783162">
            <w:pPr>
              <w:rPr>
                <w:rFonts w:ascii="Aptos" w:hAnsi="Aptos"/>
                <w:sz w:val="22"/>
                <w:szCs w:val="22"/>
              </w:rPr>
            </w:pPr>
            <w:r w:rsidRPr="00EE17B3">
              <w:rPr>
                <w:rFonts w:ascii="Aptos" w:hAnsi="Aptos"/>
                <w:sz w:val="22"/>
                <w:szCs w:val="22"/>
              </w:rPr>
              <w:t>Forenames</w:t>
            </w:r>
          </w:p>
        </w:tc>
        <w:tc>
          <w:tcPr>
            <w:tcW w:w="7149" w:type="dxa"/>
            <w:shd w:val="clear" w:color="auto" w:fill="auto"/>
          </w:tcPr>
          <w:p w14:paraId="22EAAF0A"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177E9763" w14:textId="77777777" w:rsidTr="00C201E3">
        <w:tc>
          <w:tcPr>
            <w:tcW w:w="2093" w:type="dxa"/>
            <w:shd w:val="clear" w:color="auto" w:fill="auto"/>
          </w:tcPr>
          <w:p w14:paraId="4CA60AC9" w14:textId="77777777" w:rsidR="002B1CA8" w:rsidRPr="00EE17B3" w:rsidRDefault="002B1CA8" w:rsidP="00783162">
            <w:pPr>
              <w:rPr>
                <w:rFonts w:ascii="Aptos" w:hAnsi="Aptos"/>
                <w:sz w:val="22"/>
                <w:szCs w:val="22"/>
              </w:rPr>
            </w:pPr>
            <w:r w:rsidRPr="00EE17B3">
              <w:rPr>
                <w:rFonts w:ascii="Aptos" w:hAnsi="Aptos"/>
                <w:sz w:val="22"/>
                <w:szCs w:val="22"/>
              </w:rPr>
              <w:t>St Andrews ID</w:t>
            </w:r>
          </w:p>
        </w:tc>
        <w:tc>
          <w:tcPr>
            <w:tcW w:w="7149" w:type="dxa"/>
            <w:shd w:val="clear" w:color="auto" w:fill="auto"/>
          </w:tcPr>
          <w:p w14:paraId="18F8AFD7"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3304CFA1" w14:textId="77777777" w:rsidTr="00C201E3">
        <w:tc>
          <w:tcPr>
            <w:tcW w:w="2093" w:type="dxa"/>
            <w:shd w:val="clear" w:color="auto" w:fill="auto"/>
          </w:tcPr>
          <w:p w14:paraId="6E8260FE" w14:textId="77777777" w:rsidR="002B1CA8" w:rsidRPr="00EE17B3" w:rsidRDefault="002B1CA8" w:rsidP="00783162">
            <w:pPr>
              <w:rPr>
                <w:rFonts w:ascii="Aptos" w:hAnsi="Aptos"/>
                <w:sz w:val="22"/>
                <w:szCs w:val="22"/>
              </w:rPr>
            </w:pPr>
            <w:r w:rsidRPr="00EE17B3">
              <w:rPr>
                <w:rFonts w:ascii="Aptos" w:hAnsi="Aptos"/>
                <w:sz w:val="22"/>
                <w:szCs w:val="22"/>
              </w:rPr>
              <w:t>Degree intention</w:t>
            </w:r>
          </w:p>
        </w:tc>
        <w:tc>
          <w:tcPr>
            <w:tcW w:w="7149" w:type="dxa"/>
            <w:shd w:val="clear" w:color="auto" w:fill="auto"/>
          </w:tcPr>
          <w:p w14:paraId="1ACFDAAD"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bl>
    <w:p w14:paraId="5A9E107B" w14:textId="77777777" w:rsidR="002B1CA8" w:rsidRPr="00EE17B3" w:rsidRDefault="002B1CA8" w:rsidP="00783162">
      <w:pPr>
        <w:pStyle w:val="ListParagraph"/>
        <w:numPr>
          <w:ilvl w:val="0"/>
          <w:numId w:val="11"/>
        </w:numPr>
        <w:spacing w:before="240" w:line="240" w:lineRule="auto"/>
        <w:rPr>
          <w:rFonts w:ascii="Aptos" w:hAnsi="Aptos"/>
          <w:b/>
        </w:rPr>
      </w:pPr>
      <w:r w:rsidRPr="00EE17B3">
        <w:rPr>
          <w:rFonts w:ascii="Aptos" w:hAnsi="Aptos"/>
          <w:b/>
        </w:rPr>
        <w:t>Host Organisation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99"/>
        <w:gridCol w:w="5831"/>
      </w:tblGrid>
      <w:tr w:rsidR="002B1CA8" w:rsidRPr="00EE17B3" w14:paraId="0525202E" w14:textId="77777777" w:rsidTr="00C201E3">
        <w:tc>
          <w:tcPr>
            <w:tcW w:w="3227" w:type="dxa"/>
            <w:gridSpan w:val="2"/>
            <w:shd w:val="clear" w:color="auto" w:fill="auto"/>
          </w:tcPr>
          <w:p w14:paraId="7CEB12F9" w14:textId="77777777" w:rsidR="002B1CA8" w:rsidRPr="00EE17B3" w:rsidRDefault="002B1CA8" w:rsidP="00783162">
            <w:pPr>
              <w:rPr>
                <w:rFonts w:ascii="Aptos" w:hAnsi="Aptos"/>
                <w:sz w:val="22"/>
                <w:szCs w:val="22"/>
              </w:rPr>
            </w:pPr>
            <w:r w:rsidRPr="00EE17B3">
              <w:rPr>
                <w:rFonts w:ascii="Aptos" w:hAnsi="Aptos"/>
                <w:sz w:val="22"/>
                <w:szCs w:val="22"/>
              </w:rPr>
              <w:t>Full name of host organisation</w:t>
            </w:r>
          </w:p>
        </w:tc>
        <w:tc>
          <w:tcPr>
            <w:tcW w:w="6015" w:type="dxa"/>
            <w:shd w:val="clear" w:color="auto" w:fill="auto"/>
          </w:tcPr>
          <w:p w14:paraId="6143E7EC"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6C88BA0E" w14:textId="77777777" w:rsidTr="00C201E3">
        <w:tc>
          <w:tcPr>
            <w:tcW w:w="3227" w:type="dxa"/>
            <w:gridSpan w:val="2"/>
            <w:shd w:val="clear" w:color="auto" w:fill="auto"/>
          </w:tcPr>
          <w:p w14:paraId="7C503736" w14:textId="77777777" w:rsidR="002B1CA8" w:rsidRPr="00EE17B3" w:rsidRDefault="002B1CA8" w:rsidP="00783162">
            <w:pPr>
              <w:rPr>
                <w:rFonts w:ascii="Aptos" w:hAnsi="Aptos"/>
                <w:sz w:val="22"/>
                <w:szCs w:val="22"/>
              </w:rPr>
            </w:pPr>
            <w:r w:rsidRPr="00EE17B3">
              <w:rPr>
                <w:rFonts w:ascii="Aptos" w:hAnsi="Aptos"/>
                <w:sz w:val="22"/>
                <w:szCs w:val="22"/>
              </w:rPr>
              <w:t>Postal address</w:t>
            </w:r>
          </w:p>
        </w:tc>
        <w:tc>
          <w:tcPr>
            <w:tcW w:w="6015" w:type="dxa"/>
            <w:shd w:val="clear" w:color="auto" w:fill="auto"/>
          </w:tcPr>
          <w:p w14:paraId="2C62FCCB"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139E23DD" w14:textId="77777777" w:rsidTr="00C201E3">
        <w:tc>
          <w:tcPr>
            <w:tcW w:w="3227" w:type="dxa"/>
            <w:gridSpan w:val="2"/>
            <w:shd w:val="clear" w:color="auto" w:fill="auto"/>
          </w:tcPr>
          <w:p w14:paraId="5456A1C5" w14:textId="77777777" w:rsidR="002B1CA8" w:rsidRPr="00EE17B3" w:rsidRDefault="002B1CA8" w:rsidP="00783162">
            <w:pPr>
              <w:rPr>
                <w:rFonts w:ascii="Aptos" w:hAnsi="Aptos"/>
                <w:sz w:val="22"/>
                <w:szCs w:val="22"/>
              </w:rPr>
            </w:pPr>
            <w:r w:rsidRPr="00EE17B3">
              <w:rPr>
                <w:rFonts w:ascii="Aptos" w:hAnsi="Aptos"/>
                <w:sz w:val="22"/>
                <w:szCs w:val="22"/>
              </w:rPr>
              <w:t>Website</w:t>
            </w:r>
          </w:p>
        </w:tc>
        <w:tc>
          <w:tcPr>
            <w:tcW w:w="6015" w:type="dxa"/>
            <w:shd w:val="clear" w:color="auto" w:fill="auto"/>
          </w:tcPr>
          <w:p w14:paraId="1A88F7FB"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4621473E" w14:textId="77777777" w:rsidTr="00C201E3">
        <w:tc>
          <w:tcPr>
            <w:tcW w:w="3227" w:type="dxa"/>
            <w:gridSpan w:val="2"/>
            <w:shd w:val="clear" w:color="auto" w:fill="auto"/>
          </w:tcPr>
          <w:p w14:paraId="34D29A4C" w14:textId="77777777" w:rsidR="002B1CA8" w:rsidRPr="00EE17B3" w:rsidRDefault="002B1CA8" w:rsidP="00783162">
            <w:pPr>
              <w:rPr>
                <w:rFonts w:ascii="Aptos" w:hAnsi="Aptos"/>
                <w:sz w:val="22"/>
                <w:szCs w:val="22"/>
              </w:rPr>
            </w:pPr>
            <w:r w:rsidRPr="00EE17B3">
              <w:rPr>
                <w:rFonts w:ascii="Aptos" w:hAnsi="Aptos"/>
                <w:sz w:val="22"/>
                <w:szCs w:val="22"/>
              </w:rPr>
              <w:t>Size of organisation</w:t>
            </w:r>
          </w:p>
        </w:tc>
        <w:tc>
          <w:tcPr>
            <w:tcW w:w="6015" w:type="dxa"/>
            <w:shd w:val="clear" w:color="auto" w:fill="auto"/>
          </w:tcPr>
          <w:p w14:paraId="0E761441" w14:textId="77777777" w:rsidR="002B1CA8" w:rsidRPr="00EE17B3" w:rsidRDefault="00513CB4" w:rsidP="00783162">
            <w:pPr>
              <w:rPr>
                <w:rFonts w:ascii="Aptos" w:eastAsia="Times" w:hAnsi="Aptos" w:cs="Calibri"/>
                <w:sz w:val="22"/>
                <w:szCs w:val="20"/>
                <w:lang w:eastAsia="en-US"/>
              </w:rPr>
            </w:pP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 w:val="22"/>
                <w:szCs w:val="20"/>
                <w:lang w:eastAsia="en-US"/>
              </w:rPr>
              <w:t xml:space="preserve">  Small (1-50 staff)</w:t>
            </w:r>
          </w:p>
          <w:p w14:paraId="62F3AF65" w14:textId="77777777" w:rsidR="00513CB4" w:rsidRPr="00EE17B3" w:rsidRDefault="00513CB4" w:rsidP="00783162">
            <w:pPr>
              <w:rPr>
                <w:rFonts w:ascii="Aptos" w:eastAsia="Times" w:hAnsi="Aptos" w:cs="Calibri"/>
                <w:sz w:val="22"/>
                <w:szCs w:val="20"/>
                <w:lang w:eastAsia="en-US"/>
              </w:rPr>
            </w:pP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 w:val="22"/>
                <w:szCs w:val="20"/>
                <w:lang w:eastAsia="en-US"/>
              </w:rPr>
              <w:t xml:space="preserve">  Medium (51-500 staff)</w:t>
            </w:r>
          </w:p>
          <w:p w14:paraId="399C8EDB" w14:textId="77777777" w:rsidR="00513CB4" w:rsidRPr="00EE17B3" w:rsidRDefault="00513CB4" w:rsidP="00783162">
            <w:pPr>
              <w:rPr>
                <w:rFonts w:ascii="Aptos" w:hAnsi="Aptos"/>
                <w:sz w:val="22"/>
                <w:szCs w:val="22"/>
              </w:rPr>
            </w:pP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 w:val="22"/>
                <w:szCs w:val="20"/>
                <w:lang w:eastAsia="en-US"/>
              </w:rPr>
              <w:t xml:space="preserve">  Large (&gt;500 staff)</w:t>
            </w:r>
          </w:p>
        </w:tc>
      </w:tr>
      <w:tr w:rsidR="002B1CA8" w:rsidRPr="00EE17B3" w14:paraId="603DA268" w14:textId="77777777" w:rsidTr="00C201E3">
        <w:tc>
          <w:tcPr>
            <w:tcW w:w="3227" w:type="dxa"/>
            <w:gridSpan w:val="2"/>
            <w:shd w:val="clear" w:color="auto" w:fill="auto"/>
          </w:tcPr>
          <w:p w14:paraId="05B6EDA5" w14:textId="77777777" w:rsidR="002B1CA8" w:rsidRPr="00EE17B3" w:rsidRDefault="002B1CA8" w:rsidP="00783162">
            <w:pPr>
              <w:rPr>
                <w:rFonts w:ascii="Aptos" w:hAnsi="Aptos"/>
                <w:sz w:val="22"/>
                <w:szCs w:val="22"/>
              </w:rPr>
            </w:pPr>
            <w:r w:rsidRPr="00EE17B3">
              <w:rPr>
                <w:rFonts w:ascii="Aptos" w:hAnsi="Aptos"/>
                <w:sz w:val="22"/>
                <w:szCs w:val="22"/>
              </w:rPr>
              <w:t>Sector</w:t>
            </w:r>
          </w:p>
        </w:tc>
        <w:tc>
          <w:tcPr>
            <w:tcW w:w="6015" w:type="dxa"/>
            <w:shd w:val="clear" w:color="auto" w:fill="auto"/>
          </w:tcPr>
          <w:p w14:paraId="55C7776E"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922FF5" w:rsidRPr="00EE17B3" w14:paraId="4C85D741" w14:textId="77777777" w:rsidTr="00C201E3">
        <w:tc>
          <w:tcPr>
            <w:tcW w:w="3227" w:type="dxa"/>
            <w:gridSpan w:val="2"/>
            <w:shd w:val="clear" w:color="auto" w:fill="auto"/>
          </w:tcPr>
          <w:p w14:paraId="378C5BC1" w14:textId="77777777" w:rsidR="00922FF5" w:rsidRPr="00EE17B3" w:rsidRDefault="00922FF5" w:rsidP="00783162">
            <w:pPr>
              <w:rPr>
                <w:rFonts w:ascii="Aptos" w:hAnsi="Aptos"/>
                <w:sz w:val="22"/>
                <w:szCs w:val="22"/>
              </w:rPr>
            </w:pPr>
            <w:r w:rsidRPr="00EE17B3">
              <w:rPr>
                <w:rFonts w:ascii="Aptos" w:hAnsi="Aptos"/>
                <w:sz w:val="22"/>
                <w:szCs w:val="22"/>
              </w:rPr>
              <w:t>No. of permanent staff in the department (team) hosting the student</w:t>
            </w:r>
          </w:p>
        </w:tc>
        <w:tc>
          <w:tcPr>
            <w:tcW w:w="6015" w:type="dxa"/>
            <w:shd w:val="clear" w:color="auto" w:fill="auto"/>
          </w:tcPr>
          <w:p w14:paraId="1EA8CB24" w14:textId="77777777" w:rsidR="00922FF5" w:rsidRPr="00EE17B3" w:rsidRDefault="00A10B33" w:rsidP="00783162">
            <w:pPr>
              <w:rPr>
                <w:rFonts w:ascii="Aptos" w:eastAsia="Times" w:hAnsi="Aptos" w:cs="Calibri"/>
                <w:sz w:val="22"/>
                <w:szCs w:val="22"/>
                <w:lang w:eastAsia="en-US"/>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922FF5" w:rsidRPr="00EE17B3" w14:paraId="2A0A2090" w14:textId="77777777" w:rsidTr="00C201E3">
        <w:tc>
          <w:tcPr>
            <w:tcW w:w="3227" w:type="dxa"/>
            <w:gridSpan w:val="2"/>
            <w:shd w:val="clear" w:color="auto" w:fill="auto"/>
          </w:tcPr>
          <w:p w14:paraId="459FB4C6" w14:textId="77777777" w:rsidR="00922FF5" w:rsidRPr="00EE17B3" w:rsidRDefault="00922FF5" w:rsidP="00783162">
            <w:pPr>
              <w:rPr>
                <w:rFonts w:ascii="Aptos" w:hAnsi="Aptos"/>
                <w:sz w:val="22"/>
                <w:szCs w:val="22"/>
              </w:rPr>
            </w:pPr>
            <w:r w:rsidRPr="00EE17B3">
              <w:rPr>
                <w:rFonts w:ascii="Aptos" w:hAnsi="Aptos"/>
                <w:sz w:val="22"/>
                <w:szCs w:val="22"/>
              </w:rPr>
              <w:t>No. of other students/ trainees hosted at the same time in the department (team) hosting the student</w:t>
            </w:r>
          </w:p>
        </w:tc>
        <w:tc>
          <w:tcPr>
            <w:tcW w:w="6015" w:type="dxa"/>
            <w:shd w:val="clear" w:color="auto" w:fill="auto"/>
          </w:tcPr>
          <w:p w14:paraId="1AE6F9CE" w14:textId="77777777" w:rsidR="00922FF5" w:rsidRPr="00EE17B3" w:rsidRDefault="00A10B33" w:rsidP="00783162">
            <w:pPr>
              <w:rPr>
                <w:rFonts w:ascii="Aptos" w:eastAsia="Times" w:hAnsi="Aptos" w:cs="Calibri"/>
                <w:sz w:val="22"/>
                <w:szCs w:val="22"/>
                <w:lang w:eastAsia="en-US"/>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4730FA70" w14:textId="77777777" w:rsidTr="00C201E3">
        <w:tc>
          <w:tcPr>
            <w:tcW w:w="1613" w:type="dxa"/>
            <w:vMerge w:val="restart"/>
            <w:shd w:val="clear" w:color="auto" w:fill="auto"/>
          </w:tcPr>
          <w:p w14:paraId="61900E26" w14:textId="77777777" w:rsidR="002B1CA8" w:rsidRPr="00EE17B3" w:rsidRDefault="002B1CA8" w:rsidP="00783162">
            <w:pPr>
              <w:rPr>
                <w:rFonts w:ascii="Aptos" w:hAnsi="Aptos"/>
                <w:sz w:val="22"/>
                <w:szCs w:val="22"/>
              </w:rPr>
            </w:pPr>
            <w:r w:rsidRPr="00EE17B3">
              <w:rPr>
                <w:rFonts w:ascii="Aptos" w:hAnsi="Aptos"/>
                <w:sz w:val="22"/>
                <w:szCs w:val="22"/>
              </w:rPr>
              <w:t>Mentor</w:t>
            </w:r>
          </w:p>
        </w:tc>
        <w:tc>
          <w:tcPr>
            <w:tcW w:w="1614" w:type="dxa"/>
            <w:shd w:val="clear" w:color="auto" w:fill="auto"/>
          </w:tcPr>
          <w:p w14:paraId="6E7BBFD6" w14:textId="77777777" w:rsidR="002B1CA8" w:rsidRPr="00EE17B3" w:rsidRDefault="002B1CA8" w:rsidP="00783162">
            <w:pPr>
              <w:rPr>
                <w:rFonts w:ascii="Aptos" w:hAnsi="Aptos"/>
                <w:sz w:val="22"/>
                <w:szCs w:val="22"/>
              </w:rPr>
            </w:pPr>
            <w:r w:rsidRPr="00EE17B3">
              <w:rPr>
                <w:rFonts w:ascii="Aptos" w:hAnsi="Aptos"/>
                <w:sz w:val="22"/>
                <w:szCs w:val="22"/>
              </w:rPr>
              <w:t>Name</w:t>
            </w:r>
          </w:p>
        </w:tc>
        <w:tc>
          <w:tcPr>
            <w:tcW w:w="6015" w:type="dxa"/>
            <w:shd w:val="clear" w:color="auto" w:fill="auto"/>
          </w:tcPr>
          <w:p w14:paraId="1C7B747F"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28403720" w14:textId="77777777" w:rsidTr="00C201E3">
        <w:tc>
          <w:tcPr>
            <w:tcW w:w="1613" w:type="dxa"/>
            <w:vMerge/>
            <w:shd w:val="clear" w:color="auto" w:fill="auto"/>
          </w:tcPr>
          <w:p w14:paraId="3D046D69" w14:textId="77777777" w:rsidR="002B1CA8" w:rsidRPr="00EE17B3" w:rsidRDefault="002B1CA8" w:rsidP="00783162">
            <w:pPr>
              <w:rPr>
                <w:rFonts w:ascii="Aptos" w:hAnsi="Aptos"/>
                <w:sz w:val="22"/>
                <w:szCs w:val="22"/>
              </w:rPr>
            </w:pPr>
          </w:p>
        </w:tc>
        <w:tc>
          <w:tcPr>
            <w:tcW w:w="1614" w:type="dxa"/>
            <w:shd w:val="clear" w:color="auto" w:fill="auto"/>
          </w:tcPr>
          <w:p w14:paraId="6DE61D00" w14:textId="77777777" w:rsidR="002B1CA8" w:rsidRPr="00EE17B3" w:rsidRDefault="002B1CA8" w:rsidP="00783162">
            <w:pPr>
              <w:rPr>
                <w:rFonts w:ascii="Aptos" w:hAnsi="Aptos"/>
                <w:sz w:val="22"/>
                <w:szCs w:val="22"/>
              </w:rPr>
            </w:pPr>
            <w:r w:rsidRPr="00EE17B3">
              <w:rPr>
                <w:rFonts w:ascii="Aptos" w:hAnsi="Aptos"/>
                <w:sz w:val="22"/>
                <w:szCs w:val="22"/>
              </w:rPr>
              <w:t>Function</w:t>
            </w:r>
          </w:p>
        </w:tc>
        <w:tc>
          <w:tcPr>
            <w:tcW w:w="6015" w:type="dxa"/>
            <w:shd w:val="clear" w:color="auto" w:fill="auto"/>
          </w:tcPr>
          <w:p w14:paraId="2FF36A42"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5033E886" w14:textId="77777777" w:rsidTr="00C201E3">
        <w:tc>
          <w:tcPr>
            <w:tcW w:w="1613" w:type="dxa"/>
            <w:vMerge/>
            <w:shd w:val="clear" w:color="auto" w:fill="auto"/>
          </w:tcPr>
          <w:p w14:paraId="428F9599" w14:textId="77777777" w:rsidR="002B1CA8" w:rsidRPr="00EE17B3" w:rsidRDefault="002B1CA8" w:rsidP="00783162">
            <w:pPr>
              <w:rPr>
                <w:rFonts w:ascii="Aptos" w:hAnsi="Aptos"/>
                <w:sz w:val="22"/>
                <w:szCs w:val="22"/>
              </w:rPr>
            </w:pPr>
          </w:p>
        </w:tc>
        <w:tc>
          <w:tcPr>
            <w:tcW w:w="1614" w:type="dxa"/>
            <w:shd w:val="clear" w:color="auto" w:fill="auto"/>
          </w:tcPr>
          <w:p w14:paraId="196AF9A8" w14:textId="77777777" w:rsidR="002B1CA8" w:rsidRPr="00EE17B3" w:rsidRDefault="002B1CA8" w:rsidP="00783162">
            <w:pPr>
              <w:rPr>
                <w:rFonts w:ascii="Aptos" w:hAnsi="Aptos"/>
                <w:sz w:val="22"/>
                <w:szCs w:val="22"/>
              </w:rPr>
            </w:pPr>
            <w:r w:rsidRPr="00EE17B3">
              <w:rPr>
                <w:rFonts w:ascii="Aptos" w:hAnsi="Aptos"/>
                <w:sz w:val="22"/>
                <w:szCs w:val="22"/>
              </w:rPr>
              <w:t>Email</w:t>
            </w:r>
          </w:p>
        </w:tc>
        <w:tc>
          <w:tcPr>
            <w:tcW w:w="6015" w:type="dxa"/>
            <w:shd w:val="clear" w:color="auto" w:fill="auto"/>
          </w:tcPr>
          <w:p w14:paraId="37F86B29"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68DEFE30" w14:textId="77777777" w:rsidTr="00C201E3">
        <w:tc>
          <w:tcPr>
            <w:tcW w:w="1613" w:type="dxa"/>
            <w:vMerge/>
            <w:shd w:val="clear" w:color="auto" w:fill="auto"/>
          </w:tcPr>
          <w:p w14:paraId="726C3458" w14:textId="77777777" w:rsidR="002B1CA8" w:rsidRPr="00EE17B3" w:rsidRDefault="002B1CA8" w:rsidP="00783162">
            <w:pPr>
              <w:rPr>
                <w:rFonts w:ascii="Aptos" w:hAnsi="Aptos"/>
                <w:sz w:val="22"/>
                <w:szCs w:val="22"/>
              </w:rPr>
            </w:pPr>
          </w:p>
        </w:tc>
        <w:tc>
          <w:tcPr>
            <w:tcW w:w="1614" w:type="dxa"/>
            <w:shd w:val="clear" w:color="auto" w:fill="auto"/>
          </w:tcPr>
          <w:p w14:paraId="3C2101BD" w14:textId="77777777" w:rsidR="002B1CA8" w:rsidRPr="00EE17B3" w:rsidRDefault="002B1CA8" w:rsidP="00783162">
            <w:pPr>
              <w:rPr>
                <w:rFonts w:ascii="Aptos" w:hAnsi="Aptos"/>
                <w:sz w:val="22"/>
                <w:szCs w:val="22"/>
              </w:rPr>
            </w:pPr>
            <w:r w:rsidRPr="00EE17B3">
              <w:rPr>
                <w:rFonts w:ascii="Aptos" w:hAnsi="Aptos"/>
                <w:sz w:val="22"/>
                <w:szCs w:val="22"/>
              </w:rPr>
              <w:t>Telephone no.</w:t>
            </w:r>
          </w:p>
        </w:tc>
        <w:tc>
          <w:tcPr>
            <w:tcW w:w="6015" w:type="dxa"/>
            <w:shd w:val="clear" w:color="auto" w:fill="auto"/>
          </w:tcPr>
          <w:p w14:paraId="594C8D8B"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bl>
    <w:p w14:paraId="4DCA5878" w14:textId="77777777" w:rsidR="002B1CA8" w:rsidRPr="00EE17B3" w:rsidRDefault="002B1CA8" w:rsidP="00783162">
      <w:pPr>
        <w:pStyle w:val="ListParagraph"/>
        <w:numPr>
          <w:ilvl w:val="0"/>
          <w:numId w:val="11"/>
        </w:numPr>
        <w:spacing w:before="240" w:line="240" w:lineRule="auto"/>
        <w:rPr>
          <w:rFonts w:ascii="Aptos" w:hAnsi="Aptos"/>
          <w:b/>
        </w:rPr>
      </w:pPr>
      <w:r w:rsidRPr="00EE17B3">
        <w:rPr>
          <w:rFonts w:ascii="Aptos" w:hAnsi="Aptos"/>
          <w:b/>
        </w:rPr>
        <w:t>Work Placement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6"/>
      </w:tblGrid>
      <w:tr w:rsidR="002B1CA8" w:rsidRPr="00EE17B3" w14:paraId="78C35D73" w14:textId="77777777" w:rsidTr="00C201E3">
        <w:tc>
          <w:tcPr>
            <w:tcW w:w="4621" w:type="dxa"/>
            <w:shd w:val="clear" w:color="auto" w:fill="auto"/>
          </w:tcPr>
          <w:p w14:paraId="66B0D60C" w14:textId="77777777" w:rsidR="002B1CA8" w:rsidRPr="00EE17B3" w:rsidRDefault="002B1CA8" w:rsidP="00783162">
            <w:pPr>
              <w:rPr>
                <w:rFonts w:ascii="Aptos" w:hAnsi="Aptos"/>
                <w:sz w:val="22"/>
                <w:szCs w:val="22"/>
              </w:rPr>
            </w:pPr>
            <w:r w:rsidRPr="00EE17B3">
              <w:rPr>
                <w:rFonts w:ascii="Aptos" w:hAnsi="Aptos"/>
                <w:sz w:val="22"/>
                <w:szCs w:val="22"/>
              </w:rPr>
              <w:t>Placement start date (dd/mm/yyyy)</w:t>
            </w:r>
          </w:p>
        </w:tc>
        <w:tc>
          <w:tcPr>
            <w:tcW w:w="4621" w:type="dxa"/>
            <w:shd w:val="clear" w:color="auto" w:fill="auto"/>
          </w:tcPr>
          <w:p w14:paraId="29107E20"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1C4C96F5" w14:textId="77777777" w:rsidTr="00C201E3">
        <w:tc>
          <w:tcPr>
            <w:tcW w:w="4621" w:type="dxa"/>
            <w:shd w:val="clear" w:color="auto" w:fill="auto"/>
          </w:tcPr>
          <w:p w14:paraId="79E4FE15" w14:textId="77777777" w:rsidR="002B1CA8" w:rsidRPr="00EE17B3" w:rsidRDefault="002B1CA8" w:rsidP="00783162">
            <w:pPr>
              <w:rPr>
                <w:rFonts w:ascii="Aptos" w:hAnsi="Aptos"/>
                <w:sz w:val="22"/>
                <w:szCs w:val="22"/>
              </w:rPr>
            </w:pPr>
            <w:r w:rsidRPr="00EE17B3">
              <w:rPr>
                <w:rFonts w:ascii="Aptos" w:hAnsi="Aptos"/>
                <w:sz w:val="22"/>
                <w:szCs w:val="22"/>
              </w:rPr>
              <w:t>Placement end date (dd/mm/yyyy)</w:t>
            </w:r>
          </w:p>
        </w:tc>
        <w:tc>
          <w:tcPr>
            <w:tcW w:w="4621" w:type="dxa"/>
            <w:shd w:val="clear" w:color="auto" w:fill="auto"/>
          </w:tcPr>
          <w:p w14:paraId="60F46ED4"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08D1018F" w14:textId="77777777" w:rsidTr="00C201E3">
        <w:tc>
          <w:tcPr>
            <w:tcW w:w="4621" w:type="dxa"/>
            <w:shd w:val="clear" w:color="auto" w:fill="auto"/>
          </w:tcPr>
          <w:p w14:paraId="4147E39C" w14:textId="77777777" w:rsidR="002B1CA8" w:rsidRPr="00EE17B3" w:rsidRDefault="002B1CA8" w:rsidP="00783162">
            <w:pPr>
              <w:rPr>
                <w:rFonts w:ascii="Aptos" w:hAnsi="Aptos"/>
                <w:sz w:val="22"/>
                <w:szCs w:val="22"/>
              </w:rPr>
            </w:pPr>
            <w:r w:rsidRPr="00EE17B3">
              <w:rPr>
                <w:rFonts w:ascii="Aptos" w:hAnsi="Aptos"/>
                <w:sz w:val="22"/>
                <w:szCs w:val="22"/>
              </w:rPr>
              <w:t>Hours of work</w:t>
            </w:r>
          </w:p>
        </w:tc>
        <w:tc>
          <w:tcPr>
            <w:tcW w:w="4621" w:type="dxa"/>
            <w:shd w:val="clear" w:color="auto" w:fill="auto"/>
          </w:tcPr>
          <w:p w14:paraId="7DF3B0C2"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784B85F4" w14:textId="77777777" w:rsidTr="00C201E3">
        <w:tc>
          <w:tcPr>
            <w:tcW w:w="4621" w:type="dxa"/>
            <w:shd w:val="clear" w:color="auto" w:fill="auto"/>
          </w:tcPr>
          <w:p w14:paraId="553580D2" w14:textId="77777777" w:rsidR="002B1CA8" w:rsidRPr="00EE17B3" w:rsidRDefault="00922FF5" w:rsidP="00783162">
            <w:pPr>
              <w:rPr>
                <w:rFonts w:ascii="Aptos" w:hAnsi="Aptos"/>
                <w:sz w:val="22"/>
                <w:szCs w:val="22"/>
              </w:rPr>
            </w:pPr>
            <w:r w:rsidRPr="00EE17B3">
              <w:rPr>
                <w:rFonts w:ascii="Aptos" w:hAnsi="Aptos"/>
                <w:sz w:val="22"/>
                <w:szCs w:val="22"/>
              </w:rPr>
              <w:lastRenderedPageBreak/>
              <w:t xml:space="preserve">Will </w:t>
            </w:r>
            <w:r w:rsidR="00A10B33" w:rsidRPr="00EE17B3">
              <w:rPr>
                <w:rFonts w:ascii="Aptos" w:hAnsi="Aptos"/>
                <w:sz w:val="22"/>
                <w:szCs w:val="22"/>
              </w:rPr>
              <w:t>the student receive financial support for the placement?</w:t>
            </w:r>
          </w:p>
        </w:tc>
        <w:tc>
          <w:tcPr>
            <w:tcW w:w="4621" w:type="dxa"/>
            <w:shd w:val="clear" w:color="auto" w:fill="auto"/>
          </w:tcPr>
          <w:p w14:paraId="009BE923" w14:textId="77777777" w:rsidR="002B1CA8" w:rsidRPr="00EE17B3" w:rsidRDefault="00513CB4" w:rsidP="00783162">
            <w:pPr>
              <w:rPr>
                <w:rFonts w:ascii="Aptos" w:hAnsi="Aptos"/>
                <w:sz w:val="22"/>
                <w:szCs w:val="22"/>
              </w:rPr>
            </w:pP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Cs w:val="20"/>
              </w:rPr>
              <w:t xml:space="preserve"> </w:t>
            </w:r>
            <w:r w:rsidRPr="00EE17B3">
              <w:rPr>
                <w:rFonts w:ascii="Aptos" w:eastAsia="Times" w:hAnsi="Aptos" w:cs="Calibri"/>
              </w:rPr>
              <w:t xml:space="preserve">Yes                      </w:t>
            </w: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Cs w:val="20"/>
              </w:rPr>
              <w:t xml:space="preserve"> </w:t>
            </w:r>
            <w:r w:rsidRPr="00EE17B3">
              <w:rPr>
                <w:rFonts w:ascii="Aptos" w:eastAsia="Times" w:hAnsi="Aptos" w:cs="Calibri"/>
              </w:rPr>
              <w:t>No</w:t>
            </w:r>
          </w:p>
        </w:tc>
      </w:tr>
      <w:tr w:rsidR="00922FF5" w:rsidRPr="00EE17B3" w14:paraId="32531502" w14:textId="77777777" w:rsidTr="00C201E3">
        <w:tc>
          <w:tcPr>
            <w:tcW w:w="4621" w:type="dxa"/>
            <w:shd w:val="clear" w:color="auto" w:fill="auto"/>
          </w:tcPr>
          <w:p w14:paraId="045EE239" w14:textId="77777777" w:rsidR="00922FF5" w:rsidRPr="00EE17B3" w:rsidRDefault="00922FF5" w:rsidP="00783162">
            <w:pPr>
              <w:rPr>
                <w:rFonts w:ascii="Aptos" w:hAnsi="Aptos"/>
                <w:sz w:val="22"/>
                <w:szCs w:val="22"/>
              </w:rPr>
            </w:pPr>
            <w:r w:rsidRPr="00EE17B3">
              <w:rPr>
                <w:rFonts w:ascii="Aptos" w:hAnsi="Aptos"/>
                <w:sz w:val="22"/>
                <w:szCs w:val="22"/>
              </w:rPr>
              <w:t>Will the student receive a contribution in kind for the placement?</w:t>
            </w:r>
          </w:p>
        </w:tc>
        <w:tc>
          <w:tcPr>
            <w:tcW w:w="4621" w:type="dxa"/>
            <w:shd w:val="clear" w:color="auto" w:fill="auto"/>
          </w:tcPr>
          <w:p w14:paraId="47195808" w14:textId="77777777" w:rsidR="00922FF5" w:rsidRPr="00EE17B3" w:rsidRDefault="00513CB4" w:rsidP="00783162">
            <w:pPr>
              <w:rPr>
                <w:rFonts w:ascii="Aptos" w:eastAsia="Times" w:hAnsi="Aptos" w:cs="Calibri"/>
                <w:sz w:val="22"/>
                <w:szCs w:val="22"/>
                <w:lang w:eastAsia="en-US"/>
              </w:rPr>
            </w:pP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Cs w:val="20"/>
              </w:rPr>
              <w:t xml:space="preserve"> </w:t>
            </w:r>
            <w:r w:rsidRPr="00EE17B3">
              <w:rPr>
                <w:rFonts w:ascii="Aptos" w:eastAsia="Times" w:hAnsi="Aptos" w:cs="Calibri"/>
              </w:rPr>
              <w:t xml:space="preserve">Yes                      </w:t>
            </w:r>
            <w:r w:rsidRPr="00EE17B3">
              <w:rPr>
                <w:rFonts w:ascii="Aptos" w:eastAsia="Times" w:hAnsi="Aptos" w:cs="Calibri"/>
                <w:sz w:val="22"/>
                <w:szCs w:val="20"/>
                <w:lang w:eastAsia="en-US"/>
              </w:rPr>
              <w:fldChar w:fldCharType="begin">
                <w:ffData>
                  <w:name w:val="Check2"/>
                  <w:enabled/>
                  <w:calcOnExit w:val="0"/>
                  <w:checkBox>
                    <w:sizeAuto/>
                    <w:default w:val="0"/>
                  </w:checkBox>
                </w:ffData>
              </w:fldChar>
            </w:r>
            <w:r w:rsidRPr="00EE17B3">
              <w:rPr>
                <w:rFonts w:ascii="Aptos" w:eastAsia="Times" w:hAnsi="Aptos" w:cs="Calibri"/>
                <w:sz w:val="22"/>
                <w:szCs w:val="20"/>
                <w:lang w:eastAsia="en-US"/>
              </w:rPr>
              <w:instrText xml:space="preserve"> FORMCHECKBOX </w:instrText>
            </w:r>
            <w:r w:rsidRPr="00EE17B3">
              <w:rPr>
                <w:rFonts w:ascii="Aptos" w:eastAsia="Times" w:hAnsi="Aptos" w:cs="Calibri"/>
                <w:sz w:val="22"/>
                <w:szCs w:val="20"/>
                <w:lang w:eastAsia="en-US"/>
              </w:rPr>
            </w:r>
            <w:r w:rsidRPr="00EE17B3">
              <w:rPr>
                <w:rFonts w:ascii="Aptos" w:eastAsia="Times" w:hAnsi="Aptos" w:cs="Calibri"/>
                <w:sz w:val="22"/>
                <w:szCs w:val="20"/>
                <w:lang w:eastAsia="en-US"/>
              </w:rPr>
              <w:fldChar w:fldCharType="separate"/>
            </w:r>
            <w:r w:rsidRPr="00EE17B3">
              <w:rPr>
                <w:rFonts w:ascii="Aptos" w:eastAsia="Times" w:hAnsi="Aptos" w:cs="Calibri"/>
                <w:sz w:val="22"/>
                <w:szCs w:val="20"/>
                <w:lang w:eastAsia="en-US"/>
              </w:rPr>
              <w:fldChar w:fldCharType="end"/>
            </w:r>
            <w:r w:rsidRPr="00EE17B3">
              <w:rPr>
                <w:rFonts w:ascii="Aptos" w:eastAsia="Times" w:hAnsi="Aptos" w:cs="Calibri"/>
                <w:szCs w:val="20"/>
              </w:rPr>
              <w:t xml:space="preserve"> </w:t>
            </w:r>
            <w:r w:rsidRPr="00EE17B3">
              <w:rPr>
                <w:rFonts w:ascii="Aptos" w:eastAsia="Times" w:hAnsi="Aptos" w:cs="Calibri"/>
              </w:rPr>
              <w:t>No</w:t>
            </w:r>
          </w:p>
        </w:tc>
      </w:tr>
    </w:tbl>
    <w:p w14:paraId="3859A8FF" w14:textId="77777777" w:rsidR="002B1CA8" w:rsidRPr="00EE17B3" w:rsidRDefault="002B1CA8" w:rsidP="00783162">
      <w:pPr>
        <w:pStyle w:val="ListParagraph"/>
        <w:numPr>
          <w:ilvl w:val="0"/>
          <w:numId w:val="11"/>
        </w:numPr>
        <w:spacing w:before="240" w:line="240" w:lineRule="auto"/>
        <w:rPr>
          <w:rFonts w:ascii="Aptos" w:hAnsi="Aptos"/>
          <w:b/>
        </w:rPr>
      </w:pPr>
      <w:r w:rsidRPr="00EE17B3">
        <w:rPr>
          <w:rFonts w:ascii="Aptos" w:hAnsi="Aptos"/>
          <w:b/>
        </w:rPr>
        <w:t>Training Programme</w:t>
      </w:r>
      <w:r w:rsidR="009130E4" w:rsidRPr="00EE17B3">
        <w:rPr>
          <w:rFonts w:ascii="Aptos" w:hAnsi="Aptos"/>
          <w:b/>
        </w:rPr>
        <w:t xml:space="preserve"> (please complete in consultation with your Co-ordinator and your host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671"/>
      </w:tblGrid>
      <w:tr w:rsidR="002B1CA8" w:rsidRPr="00EE17B3" w14:paraId="1ABA96B5" w14:textId="77777777" w:rsidTr="00C201E3">
        <w:tc>
          <w:tcPr>
            <w:tcW w:w="2376" w:type="dxa"/>
            <w:shd w:val="clear" w:color="auto" w:fill="auto"/>
          </w:tcPr>
          <w:p w14:paraId="62B50C1C" w14:textId="77777777" w:rsidR="002B1CA8" w:rsidRPr="00EE17B3" w:rsidRDefault="002B1CA8" w:rsidP="00783162">
            <w:pPr>
              <w:rPr>
                <w:rFonts w:ascii="Aptos" w:hAnsi="Aptos"/>
                <w:sz w:val="22"/>
                <w:szCs w:val="22"/>
              </w:rPr>
            </w:pPr>
            <w:r w:rsidRPr="00EE17B3">
              <w:rPr>
                <w:rFonts w:ascii="Aptos" w:hAnsi="Aptos"/>
                <w:sz w:val="22"/>
                <w:szCs w:val="22"/>
              </w:rPr>
              <w:t>Knowledge, skills and competence to be acquired</w:t>
            </w:r>
          </w:p>
        </w:tc>
        <w:tc>
          <w:tcPr>
            <w:tcW w:w="6866" w:type="dxa"/>
            <w:shd w:val="clear" w:color="auto" w:fill="auto"/>
          </w:tcPr>
          <w:p w14:paraId="569E8754"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30001664" w14:textId="77777777" w:rsidTr="00C201E3">
        <w:tc>
          <w:tcPr>
            <w:tcW w:w="2376" w:type="dxa"/>
            <w:shd w:val="clear" w:color="auto" w:fill="auto"/>
          </w:tcPr>
          <w:p w14:paraId="03345488" w14:textId="77777777" w:rsidR="002B1CA8" w:rsidRPr="00EE17B3" w:rsidRDefault="002B1CA8" w:rsidP="00783162">
            <w:pPr>
              <w:rPr>
                <w:rFonts w:ascii="Aptos" w:hAnsi="Aptos"/>
                <w:sz w:val="22"/>
                <w:szCs w:val="22"/>
              </w:rPr>
            </w:pPr>
            <w:r w:rsidRPr="00EE17B3">
              <w:rPr>
                <w:rFonts w:ascii="Aptos" w:hAnsi="Aptos"/>
                <w:sz w:val="22"/>
                <w:szCs w:val="22"/>
              </w:rPr>
              <w:t>Detailed programme for the training period</w:t>
            </w:r>
          </w:p>
        </w:tc>
        <w:tc>
          <w:tcPr>
            <w:tcW w:w="6866" w:type="dxa"/>
            <w:shd w:val="clear" w:color="auto" w:fill="auto"/>
          </w:tcPr>
          <w:p w14:paraId="099B906B"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13C887B1" w14:textId="77777777" w:rsidTr="00C201E3">
        <w:tc>
          <w:tcPr>
            <w:tcW w:w="2376" w:type="dxa"/>
            <w:shd w:val="clear" w:color="auto" w:fill="auto"/>
          </w:tcPr>
          <w:p w14:paraId="0E67C9AC" w14:textId="77777777" w:rsidR="002B1CA8" w:rsidRPr="00EE17B3" w:rsidRDefault="002B1CA8" w:rsidP="00783162">
            <w:pPr>
              <w:rPr>
                <w:rFonts w:ascii="Aptos" w:hAnsi="Aptos"/>
                <w:sz w:val="22"/>
                <w:szCs w:val="22"/>
              </w:rPr>
            </w:pPr>
            <w:r w:rsidRPr="00EE17B3">
              <w:rPr>
                <w:rFonts w:ascii="Aptos" w:hAnsi="Aptos"/>
                <w:sz w:val="22"/>
                <w:szCs w:val="22"/>
              </w:rPr>
              <w:t>Tasks of the placement student</w:t>
            </w:r>
          </w:p>
        </w:tc>
        <w:tc>
          <w:tcPr>
            <w:tcW w:w="6866" w:type="dxa"/>
            <w:shd w:val="clear" w:color="auto" w:fill="auto"/>
          </w:tcPr>
          <w:p w14:paraId="3EB07D6D"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r w:rsidR="002B1CA8" w:rsidRPr="00EE17B3" w14:paraId="7C3C7B85" w14:textId="77777777" w:rsidTr="00C201E3">
        <w:tc>
          <w:tcPr>
            <w:tcW w:w="2376" w:type="dxa"/>
            <w:shd w:val="clear" w:color="auto" w:fill="auto"/>
          </w:tcPr>
          <w:p w14:paraId="0F0A5F3B" w14:textId="77777777" w:rsidR="002B1CA8" w:rsidRPr="00EE17B3" w:rsidRDefault="002B1CA8" w:rsidP="00783162">
            <w:pPr>
              <w:rPr>
                <w:rFonts w:ascii="Aptos" w:hAnsi="Aptos"/>
                <w:sz w:val="22"/>
                <w:szCs w:val="22"/>
              </w:rPr>
            </w:pPr>
            <w:r w:rsidRPr="00EE17B3">
              <w:rPr>
                <w:rFonts w:ascii="Aptos" w:hAnsi="Aptos"/>
                <w:sz w:val="22"/>
                <w:szCs w:val="22"/>
              </w:rPr>
              <w:t>Monitoring and evaluation plan</w:t>
            </w:r>
          </w:p>
        </w:tc>
        <w:tc>
          <w:tcPr>
            <w:tcW w:w="6866" w:type="dxa"/>
            <w:shd w:val="clear" w:color="auto" w:fill="auto"/>
          </w:tcPr>
          <w:p w14:paraId="1BF40A51" w14:textId="77777777" w:rsidR="002B1CA8" w:rsidRPr="00EE17B3" w:rsidRDefault="009130E4" w:rsidP="00783162">
            <w:pPr>
              <w:rPr>
                <w:rFonts w:ascii="Aptos" w:hAnsi="Aptos"/>
                <w:sz w:val="22"/>
                <w:szCs w:val="22"/>
              </w:rPr>
            </w:pPr>
            <w:r w:rsidRPr="00EE17B3">
              <w:rPr>
                <w:rFonts w:ascii="Aptos" w:eastAsia="Times" w:hAnsi="Aptos" w:cs="Calibri"/>
                <w:sz w:val="22"/>
                <w:szCs w:val="22"/>
                <w:lang w:eastAsia="en-US"/>
              </w:rPr>
              <w:fldChar w:fldCharType="begin">
                <w:ffData>
                  <w:name w:val="Text83"/>
                  <w:enabled/>
                  <w:calcOnExit w:val="0"/>
                  <w:textInput/>
                </w:ffData>
              </w:fldChar>
            </w:r>
            <w:r w:rsidRPr="00EE17B3">
              <w:rPr>
                <w:rFonts w:ascii="Aptos" w:eastAsia="Times" w:hAnsi="Aptos" w:cs="Calibri"/>
                <w:sz w:val="22"/>
                <w:szCs w:val="22"/>
                <w:lang w:eastAsia="en-US"/>
              </w:rPr>
              <w:instrText xml:space="preserve"> FORMTEXT </w:instrText>
            </w:r>
            <w:r w:rsidRPr="00EE17B3">
              <w:rPr>
                <w:rFonts w:ascii="Aptos" w:eastAsia="Times" w:hAnsi="Aptos" w:cs="Calibri"/>
                <w:sz w:val="22"/>
                <w:szCs w:val="22"/>
                <w:lang w:eastAsia="en-US"/>
              </w:rPr>
            </w:r>
            <w:r w:rsidRPr="00EE17B3">
              <w:rPr>
                <w:rFonts w:ascii="Aptos" w:eastAsia="Times" w:hAnsi="Aptos" w:cs="Calibri"/>
                <w:sz w:val="22"/>
                <w:szCs w:val="22"/>
                <w:lang w:eastAsia="en-US"/>
              </w:rPr>
              <w:fldChar w:fldCharType="separate"/>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MS Gothic" w:hAnsi="Aptos" w:cs="Calibri"/>
                <w:noProof/>
                <w:sz w:val="22"/>
                <w:szCs w:val="22"/>
                <w:lang w:eastAsia="en-US"/>
              </w:rPr>
              <w:t> </w:t>
            </w:r>
            <w:r w:rsidRPr="00EE17B3">
              <w:rPr>
                <w:rFonts w:ascii="Aptos" w:eastAsia="Times" w:hAnsi="Aptos" w:cs="Calibri"/>
                <w:sz w:val="22"/>
                <w:szCs w:val="22"/>
                <w:lang w:eastAsia="en-US"/>
              </w:rPr>
              <w:fldChar w:fldCharType="end"/>
            </w:r>
          </w:p>
        </w:tc>
      </w:tr>
    </w:tbl>
    <w:p w14:paraId="685AB047" w14:textId="154AC765" w:rsidR="00EE17B3" w:rsidRDefault="00EE17B3" w:rsidP="00783162">
      <w:pPr>
        <w:pStyle w:val="ListParagraph"/>
        <w:numPr>
          <w:ilvl w:val="0"/>
          <w:numId w:val="11"/>
        </w:numPr>
        <w:spacing w:before="240" w:line="240" w:lineRule="auto"/>
        <w:rPr>
          <w:rFonts w:ascii="Aptos" w:hAnsi="Aptos"/>
          <w:b/>
        </w:rPr>
      </w:pPr>
      <w:r>
        <w:rPr>
          <w:rFonts w:ascii="Aptos" w:hAnsi="Aptos"/>
          <w:b/>
        </w:rPr>
        <w:t>Placement support</w:t>
      </w:r>
    </w:p>
    <w:p w14:paraId="42453219" w14:textId="77777777" w:rsidR="00EE17B3" w:rsidRPr="001F0088" w:rsidRDefault="00EE17B3" w:rsidP="00EE17B3">
      <w:pPr>
        <w:pStyle w:val="MediumGrid1-Accent21"/>
        <w:spacing w:before="240" w:line="240" w:lineRule="auto"/>
        <w:rPr>
          <w:rFonts w:ascii="Aptos" w:hAnsi="Aptos"/>
          <w:bCs/>
        </w:rPr>
      </w:pPr>
      <w:r w:rsidRPr="001F0088">
        <w:rPr>
          <w:rFonts w:ascii="Aptos" w:hAnsi="Aptos"/>
          <w:bCs/>
        </w:rPr>
        <w:t xml:space="preserve">Please note that students can contact St Andrews at any point during their placement if they have wellbeing or mental health concerns.  Students should contact </w:t>
      </w:r>
      <w:hyperlink r:id="rId9" w:history="1">
        <w:r w:rsidRPr="001F0088">
          <w:rPr>
            <w:rStyle w:val="Hyperlink"/>
            <w:rFonts w:ascii="Aptos" w:hAnsi="Aptos"/>
            <w:bCs/>
          </w:rPr>
          <w:t>outbound@st-andrews.ac.uk</w:t>
        </w:r>
      </w:hyperlink>
      <w:r w:rsidRPr="001F0088">
        <w:rPr>
          <w:rFonts w:ascii="Aptos" w:hAnsi="Aptos"/>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6667"/>
      </w:tblGrid>
      <w:tr w:rsidR="00EE17B3" w:rsidRPr="001F0088" w14:paraId="136709B4" w14:textId="77777777" w:rsidTr="004E72A3">
        <w:tc>
          <w:tcPr>
            <w:tcW w:w="2376" w:type="dxa"/>
            <w:shd w:val="clear" w:color="auto" w:fill="auto"/>
          </w:tcPr>
          <w:p w14:paraId="739FC1DF" w14:textId="77777777" w:rsidR="00EE17B3" w:rsidRPr="001F0088" w:rsidRDefault="00EE17B3" w:rsidP="004E72A3">
            <w:pPr>
              <w:rPr>
                <w:rFonts w:ascii="Aptos" w:hAnsi="Aptos"/>
                <w:sz w:val="22"/>
                <w:szCs w:val="22"/>
              </w:rPr>
            </w:pPr>
            <w:r>
              <w:rPr>
                <w:rFonts w:ascii="Aptos" w:hAnsi="Aptos"/>
                <w:sz w:val="22"/>
                <w:szCs w:val="22"/>
              </w:rPr>
              <w:t xml:space="preserve">Please provide details of support available to students while on placement e.g. Occupational Health, wellbeing guidance, mental health support etc. </w:t>
            </w:r>
          </w:p>
        </w:tc>
        <w:tc>
          <w:tcPr>
            <w:tcW w:w="6866" w:type="dxa"/>
            <w:shd w:val="clear" w:color="auto" w:fill="auto"/>
          </w:tcPr>
          <w:p w14:paraId="52DD6B37" w14:textId="77777777" w:rsidR="00EE17B3" w:rsidRPr="001F0088" w:rsidRDefault="00EE17B3" w:rsidP="004E72A3">
            <w:pPr>
              <w:rPr>
                <w:rFonts w:ascii="Aptos" w:hAnsi="Aptos"/>
                <w:sz w:val="22"/>
                <w:szCs w:val="22"/>
              </w:rPr>
            </w:pPr>
          </w:p>
        </w:tc>
      </w:tr>
    </w:tbl>
    <w:p w14:paraId="7EFC391B" w14:textId="77777777" w:rsidR="00EE17B3" w:rsidRPr="00EE17B3" w:rsidRDefault="00EE17B3" w:rsidP="00EE17B3">
      <w:pPr>
        <w:spacing w:before="240"/>
        <w:rPr>
          <w:rFonts w:ascii="Aptos" w:hAnsi="Aptos"/>
          <w:b/>
        </w:rPr>
      </w:pPr>
    </w:p>
    <w:p w14:paraId="375BA310" w14:textId="41B56E71" w:rsidR="002B1CA8" w:rsidRPr="00EE17B3" w:rsidRDefault="002B1CA8" w:rsidP="00783162">
      <w:pPr>
        <w:pStyle w:val="ListParagraph"/>
        <w:numPr>
          <w:ilvl w:val="0"/>
          <w:numId w:val="11"/>
        </w:numPr>
        <w:spacing w:before="240" w:line="240" w:lineRule="auto"/>
        <w:rPr>
          <w:rFonts w:ascii="Aptos" w:hAnsi="Aptos"/>
          <w:b/>
        </w:rPr>
      </w:pPr>
      <w:r w:rsidRPr="00EE17B3">
        <w:rPr>
          <w:rFonts w:ascii="Aptos" w:hAnsi="Aptos"/>
          <w:b/>
        </w:rPr>
        <w:t>Commitment of the three parties and signatures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613991" w:rsidRPr="00EE17B3" w14:paraId="6FA6E714" w14:textId="77777777" w:rsidTr="00C201E3">
        <w:trPr>
          <w:trHeight w:val="726"/>
        </w:trPr>
        <w:tc>
          <w:tcPr>
            <w:tcW w:w="9134" w:type="dxa"/>
            <w:vAlign w:val="center"/>
          </w:tcPr>
          <w:p w14:paraId="518B7F7E" w14:textId="77777777" w:rsidR="00613991" w:rsidRPr="00EE17B3" w:rsidRDefault="00613991" w:rsidP="006A3E7D">
            <w:pPr>
              <w:jc w:val="both"/>
              <w:rPr>
                <w:rFonts w:ascii="Aptos" w:eastAsia="Times" w:hAnsi="Aptos" w:cs="Calibri"/>
                <w:sz w:val="22"/>
                <w:szCs w:val="22"/>
                <w:lang w:eastAsia="en-US"/>
              </w:rPr>
            </w:pPr>
            <w:r w:rsidRPr="00EE17B3">
              <w:rPr>
                <w:rFonts w:ascii="Aptos" w:eastAsia="Times" w:hAnsi="Aptos" w:cs="Calibri"/>
                <w:sz w:val="22"/>
                <w:szCs w:val="22"/>
                <w:lang w:eastAsia="en-US"/>
              </w:rPr>
              <w:t xml:space="preserve">By signing this </w:t>
            </w:r>
            <w:r w:rsidR="00E3593E" w:rsidRPr="00EE17B3">
              <w:rPr>
                <w:rFonts w:ascii="Aptos" w:eastAsia="Times" w:hAnsi="Aptos" w:cs="Calibri"/>
                <w:sz w:val="22"/>
                <w:szCs w:val="22"/>
                <w:lang w:eastAsia="en-US"/>
              </w:rPr>
              <w:t>document,</w:t>
            </w:r>
            <w:r w:rsidRPr="00EE17B3">
              <w:rPr>
                <w:rFonts w:ascii="Aptos" w:eastAsia="Times" w:hAnsi="Aptos" w:cs="Calibri"/>
                <w:sz w:val="22"/>
                <w:szCs w:val="22"/>
                <w:lang w:eastAsia="en-US"/>
              </w:rPr>
              <w:t xml:space="preserve"> the student, the University of St Andrews and the host organisation confirm that they will abide by the principles of the Quality Commitment for student placements set out in the attached document.</w:t>
            </w:r>
          </w:p>
        </w:tc>
      </w:tr>
      <w:tr w:rsidR="00613991" w:rsidRPr="00EE17B3" w14:paraId="65C551DE" w14:textId="77777777" w:rsidTr="00783162">
        <w:trPr>
          <w:trHeight w:val="1741"/>
        </w:trPr>
        <w:tc>
          <w:tcPr>
            <w:tcW w:w="9134" w:type="dxa"/>
            <w:tcBorders>
              <w:bottom w:val="single" w:sz="4" w:space="0" w:color="auto"/>
            </w:tcBorders>
            <w:vAlign w:val="center"/>
          </w:tcPr>
          <w:p w14:paraId="70FBD017" w14:textId="77777777" w:rsidR="00613991" w:rsidRPr="00EE17B3" w:rsidRDefault="00613991" w:rsidP="006A3E7D">
            <w:pPr>
              <w:ind w:right="556"/>
              <w:rPr>
                <w:rFonts w:ascii="Aptos" w:eastAsia="Times" w:hAnsi="Aptos" w:cs="Calibri"/>
                <w:b/>
                <w:bCs/>
                <w:sz w:val="22"/>
                <w:szCs w:val="22"/>
                <w:lang w:eastAsia="en-US"/>
              </w:rPr>
            </w:pPr>
            <w:r w:rsidRPr="00EE17B3">
              <w:rPr>
                <w:rFonts w:ascii="Aptos" w:eastAsia="Times" w:hAnsi="Aptos" w:cs="Calibri"/>
                <w:b/>
                <w:bCs/>
                <w:sz w:val="22"/>
                <w:szCs w:val="22"/>
                <w:lang w:eastAsia="en-US"/>
              </w:rPr>
              <w:t>1. The Student</w:t>
            </w:r>
          </w:p>
          <w:tbl>
            <w:tblPr>
              <w:tblW w:w="0" w:type="auto"/>
              <w:tblCellMar>
                <w:top w:w="28" w:type="dxa"/>
                <w:bottom w:w="28" w:type="dxa"/>
              </w:tblCellMar>
              <w:tblLook w:val="04A0" w:firstRow="1" w:lastRow="0" w:firstColumn="1" w:lastColumn="0" w:noHBand="0" w:noVBand="1"/>
            </w:tblPr>
            <w:tblGrid>
              <w:gridCol w:w="4355"/>
              <w:gridCol w:w="4338"/>
            </w:tblGrid>
            <w:tr w:rsidR="00613991" w:rsidRPr="00EE17B3" w14:paraId="58BF9ADF" w14:textId="77777777" w:rsidTr="00C201E3">
              <w:tc>
                <w:tcPr>
                  <w:tcW w:w="4451" w:type="dxa"/>
                  <w:shd w:val="clear" w:color="auto" w:fill="auto"/>
                </w:tcPr>
                <w:p w14:paraId="076AFCDE"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Signature:</w:t>
                  </w:r>
                </w:p>
                <w:p w14:paraId="2E738387" w14:textId="77777777" w:rsidR="00613991" w:rsidRPr="00EE17B3" w:rsidRDefault="00613991" w:rsidP="006A3E7D">
                  <w:pPr>
                    <w:ind w:right="556"/>
                    <w:rPr>
                      <w:rFonts w:ascii="Aptos" w:eastAsia="Times" w:hAnsi="Aptos" w:cs="Calibri"/>
                      <w:b/>
                      <w:bCs/>
                      <w:sz w:val="22"/>
                      <w:szCs w:val="22"/>
                      <w:lang w:eastAsia="en-US"/>
                    </w:rPr>
                  </w:pPr>
                </w:p>
              </w:tc>
              <w:tc>
                <w:tcPr>
                  <w:tcW w:w="4452" w:type="dxa"/>
                  <w:shd w:val="clear" w:color="auto" w:fill="auto"/>
                </w:tcPr>
                <w:p w14:paraId="20899255" w14:textId="77777777" w:rsidR="00613991" w:rsidRPr="00EE17B3" w:rsidRDefault="00613991" w:rsidP="006A3E7D">
                  <w:pPr>
                    <w:ind w:right="556"/>
                    <w:rPr>
                      <w:rFonts w:ascii="Aptos" w:eastAsia="Times" w:hAnsi="Aptos" w:cs="Calibri"/>
                      <w:b/>
                      <w:bCs/>
                      <w:sz w:val="22"/>
                      <w:szCs w:val="22"/>
                      <w:lang w:eastAsia="en-US"/>
                    </w:rPr>
                  </w:pPr>
                  <w:r w:rsidRPr="00EE17B3">
                    <w:rPr>
                      <w:rFonts w:ascii="Aptos" w:eastAsia="Times" w:hAnsi="Aptos" w:cs="Calibri"/>
                      <w:b/>
                      <w:iCs/>
                      <w:sz w:val="22"/>
                      <w:szCs w:val="22"/>
                      <w:lang w:eastAsia="en-US"/>
                    </w:rPr>
                    <w:t xml:space="preserve">Date: </w:t>
                  </w:r>
                </w:p>
              </w:tc>
            </w:tr>
          </w:tbl>
          <w:p w14:paraId="49A54E9A" w14:textId="77777777" w:rsidR="00613991" w:rsidRPr="00EE17B3" w:rsidRDefault="00613991" w:rsidP="006A3E7D">
            <w:pPr>
              <w:ind w:right="556"/>
              <w:rPr>
                <w:rFonts w:ascii="Aptos" w:eastAsia="Times" w:hAnsi="Aptos" w:cs="Calibri"/>
                <w:b/>
                <w:bCs/>
                <w:sz w:val="22"/>
                <w:szCs w:val="22"/>
                <w:u w:val="single"/>
                <w:lang w:eastAsia="en-US"/>
              </w:rPr>
            </w:pPr>
            <w:r w:rsidRPr="00EE17B3">
              <w:rPr>
                <w:rFonts w:ascii="Aptos" w:eastAsia="Times" w:hAnsi="Aptos" w:cs="Calibri"/>
                <w:b/>
                <w:iCs/>
                <w:sz w:val="22"/>
                <w:szCs w:val="22"/>
                <w:lang w:eastAsia="en-US"/>
              </w:rPr>
              <w:tab/>
            </w:r>
          </w:p>
        </w:tc>
      </w:tr>
      <w:tr w:rsidR="00613991" w:rsidRPr="00EE17B3" w14:paraId="0B767E34" w14:textId="77777777" w:rsidTr="006A3E7D">
        <w:trPr>
          <w:trHeight w:val="2259"/>
        </w:trPr>
        <w:tc>
          <w:tcPr>
            <w:tcW w:w="9134" w:type="dxa"/>
            <w:tcBorders>
              <w:bottom w:val="single" w:sz="4" w:space="0" w:color="auto"/>
            </w:tcBorders>
            <w:vAlign w:val="center"/>
          </w:tcPr>
          <w:p w14:paraId="5DE2AF60" w14:textId="77777777" w:rsidR="00613991" w:rsidRPr="00EE17B3" w:rsidRDefault="00613991" w:rsidP="006A3E7D">
            <w:pPr>
              <w:ind w:right="556"/>
              <w:rPr>
                <w:rFonts w:ascii="Aptos" w:eastAsia="Times" w:hAnsi="Aptos" w:cs="Calibri"/>
                <w:b/>
                <w:bCs/>
                <w:sz w:val="22"/>
                <w:szCs w:val="22"/>
                <w:lang w:eastAsia="en-US"/>
              </w:rPr>
            </w:pPr>
            <w:r w:rsidRPr="00EE17B3">
              <w:rPr>
                <w:rFonts w:ascii="Aptos" w:eastAsia="Times" w:hAnsi="Aptos" w:cs="Calibri"/>
                <w:b/>
                <w:bCs/>
                <w:sz w:val="22"/>
                <w:szCs w:val="22"/>
                <w:lang w:eastAsia="en-US"/>
              </w:rPr>
              <w:lastRenderedPageBreak/>
              <w:t>2. The host organisation</w:t>
            </w:r>
          </w:p>
          <w:p w14:paraId="5C6EEE22" w14:textId="77777777" w:rsidR="00783162" w:rsidRPr="00EE17B3" w:rsidRDefault="00613991" w:rsidP="006A3E7D">
            <w:pPr>
              <w:rPr>
                <w:rFonts w:ascii="Aptos" w:eastAsia="Times" w:hAnsi="Aptos" w:cs="Calibri"/>
                <w:sz w:val="22"/>
                <w:szCs w:val="22"/>
                <w:lang w:eastAsia="en-US"/>
              </w:rPr>
            </w:pPr>
            <w:r w:rsidRPr="00EE17B3">
              <w:rPr>
                <w:rFonts w:ascii="Aptos" w:eastAsia="Times" w:hAnsi="Aptos" w:cs="Calibri"/>
                <w:sz w:val="22"/>
                <w:szCs w:val="22"/>
                <w:lang w:eastAsia="en-US"/>
              </w:rPr>
              <w:t xml:space="preserve">In addition to the </w:t>
            </w:r>
            <w:r w:rsidR="00783162" w:rsidRPr="00EE17B3">
              <w:rPr>
                <w:rFonts w:ascii="Aptos" w:eastAsia="Times" w:hAnsi="Aptos" w:cs="Calibri"/>
                <w:sz w:val="22"/>
                <w:szCs w:val="22"/>
                <w:lang w:eastAsia="en-US"/>
              </w:rPr>
              <w:t>Quality Commitment, w</w:t>
            </w:r>
            <w:r w:rsidRPr="00EE17B3">
              <w:rPr>
                <w:rFonts w:ascii="Aptos" w:eastAsia="Times" w:hAnsi="Aptos" w:cs="Calibri"/>
                <w:sz w:val="22"/>
                <w:szCs w:val="22"/>
                <w:lang w:eastAsia="en-US"/>
              </w:rPr>
              <w:t>e confirm that</w:t>
            </w:r>
            <w:r w:rsidR="00783162" w:rsidRPr="00EE17B3">
              <w:rPr>
                <w:rFonts w:ascii="Aptos" w:eastAsia="Times" w:hAnsi="Aptos" w:cs="Calibri"/>
                <w:sz w:val="22"/>
                <w:szCs w:val="22"/>
                <w:lang w:eastAsia="en-US"/>
              </w:rPr>
              <w:t>:</w:t>
            </w:r>
          </w:p>
          <w:p w14:paraId="2864AE2B" w14:textId="71AFD47B" w:rsidR="00B741DF" w:rsidRPr="00EE17B3" w:rsidRDefault="00783162" w:rsidP="007D40D1">
            <w:pPr>
              <w:numPr>
                <w:ilvl w:val="0"/>
                <w:numId w:val="13"/>
              </w:numPr>
              <w:rPr>
                <w:rFonts w:ascii="Aptos" w:eastAsia="Times" w:hAnsi="Aptos" w:cs="Calibri"/>
                <w:sz w:val="22"/>
                <w:szCs w:val="22"/>
                <w:lang w:eastAsia="en-US"/>
              </w:rPr>
            </w:pPr>
            <w:r w:rsidRPr="00EE17B3">
              <w:rPr>
                <w:rFonts w:ascii="Aptos" w:eastAsia="Times" w:hAnsi="Aptos" w:cs="Calibri"/>
                <w:sz w:val="22"/>
                <w:szCs w:val="22"/>
                <w:lang w:eastAsia="en-US"/>
              </w:rPr>
              <w:t>The</w:t>
            </w:r>
            <w:r w:rsidR="00613991" w:rsidRPr="00EE17B3">
              <w:rPr>
                <w:rFonts w:ascii="Aptos" w:eastAsia="Times" w:hAnsi="Aptos" w:cs="Calibri"/>
                <w:sz w:val="22"/>
                <w:szCs w:val="22"/>
                <w:lang w:eastAsia="en-US"/>
              </w:rPr>
              <w:t xml:space="preserve"> proposed training programme is approved, and that the details of our organisation on this form are accurate. </w:t>
            </w:r>
          </w:p>
          <w:p w14:paraId="397A7480" w14:textId="3479E977" w:rsidR="00783162" w:rsidRPr="00EE17B3" w:rsidRDefault="00783162" w:rsidP="006A3E7D">
            <w:pPr>
              <w:pStyle w:val="ListParagraph"/>
              <w:numPr>
                <w:ilvl w:val="0"/>
                <w:numId w:val="13"/>
              </w:numPr>
              <w:spacing w:line="240" w:lineRule="auto"/>
              <w:rPr>
                <w:rFonts w:ascii="Aptos" w:hAnsi="Aptos"/>
              </w:rPr>
            </w:pPr>
            <w:r w:rsidRPr="00EE17B3">
              <w:rPr>
                <w:rFonts w:ascii="Aptos" w:hAnsi="Aptos"/>
              </w:rPr>
              <w:t>We will monitor the progress of the placement and consult with St Andrews if necessary</w:t>
            </w:r>
            <w:r w:rsidR="007D40D1" w:rsidRPr="00EE17B3">
              <w:rPr>
                <w:rFonts w:ascii="Aptos" w:hAnsi="Aptos"/>
              </w:rPr>
              <w:t>.</w:t>
            </w:r>
          </w:p>
          <w:p w14:paraId="29D413EA" w14:textId="2BAFAECB" w:rsidR="00783162" w:rsidRPr="00EE17B3" w:rsidRDefault="00783162" w:rsidP="006A3E7D">
            <w:pPr>
              <w:pStyle w:val="ListParagraph"/>
              <w:numPr>
                <w:ilvl w:val="0"/>
                <w:numId w:val="13"/>
              </w:numPr>
              <w:spacing w:line="240" w:lineRule="auto"/>
              <w:rPr>
                <w:rFonts w:ascii="Aptos" w:hAnsi="Aptos"/>
              </w:rPr>
            </w:pPr>
            <w:r w:rsidRPr="00EE17B3">
              <w:rPr>
                <w:rFonts w:ascii="Aptos" w:hAnsi="Aptos"/>
              </w:rPr>
              <w:t>We will provide the student with a full and clear induction, including health and safety arrangements, fire precautions and emergency evacuation arrangements</w:t>
            </w:r>
            <w:r w:rsidR="007D40D1" w:rsidRPr="00EE17B3">
              <w:rPr>
                <w:rFonts w:ascii="Aptos" w:hAnsi="Aptos"/>
              </w:rPr>
              <w:t>.</w:t>
            </w:r>
          </w:p>
          <w:p w14:paraId="2C65BFD4" w14:textId="77777777" w:rsidR="00783162" w:rsidRPr="00EE17B3" w:rsidRDefault="00783162" w:rsidP="006A3E7D">
            <w:pPr>
              <w:pStyle w:val="ListParagraph"/>
              <w:numPr>
                <w:ilvl w:val="0"/>
                <w:numId w:val="13"/>
              </w:numPr>
              <w:spacing w:line="240" w:lineRule="auto"/>
              <w:rPr>
                <w:rFonts w:ascii="Aptos" w:hAnsi="Aptos"/>
              </w:rPr>
            </w:pPr>
            <w:r w:rsidRPr="00EE17B3">
              <w:rPr>
                <w:rFonts w:ascii="Aptos" w:hAnsi="Aptos"/>
              </w:rPr>
              <w:t>In cases of serious accidents or incidents involving the student, or breaches of discipline by the student, we will consult with colleagues at St Andrews.</w:t>
            </w:r>
          </w:p>
          <w:p w14:paraId="567CEF32" w14:textId="77777777" w:rsidR="00613991" w:rsidRPr="00EE17B3" w:rsidRDefault="00613991" w:rsidP="006A3E7D">
            <w:pPr>
              <w:pStyle w:val="ListParagraph"/>
              <w:numPr>
                <w:ilvl w:val="0"/>
                <w:numId w:val="13"/>
              </w:numPr>
              <w:spacing w:line="240" w:lineRule="auto"/>
              <w:rPr>
                <w:rFonts w:ascii="Aptos" w:hAnsi="Aptos"/>
              </w:rPr>
            </w:pPr>
            <w:r w:rsidRPr="00EE17B3">
              <w:rPr>
                <w:rFonts w:ascii="Aptos" w:eastAsia="Times" w:hAnsi="Aptos" w:cs="Calibri"/>
              </w:rPr>
              <w:t>On completion of the training programme the organisation will issue a Certificate of Attendance to the student.</w:t>
            </w:r>
          </w:p>
          <w:p w14:paraId="11F14070" w14:textId="77777777" w:rsidR="00A10B33" w:rsidRPr="00EE17B3" w:rsidRDefault="00A10B33" w:rsidP="00A10B33">
            <w:pPr>
              <w:pStyle w:val="ListParagraph"/>
              <w:spacing w:line="240" w:lineRule="auto"/>
              <w:rPr>
                <w:rFonts w:ascii="Aptos" w:eastAsia="Times" w:hAnsi="Aptos" w:cs="Calibri"/>
              </w:rPr>
            </w:pPr>
          </w:p>
          <w:p w14:paraId="6F41B20C" w14:textId="77777777" w:rsidR="00A10B33" w:rsidRPr="00EE17B3" w:rsidRDefault="00A10B33" w:rsidP="00A10B33">
            <w:pPr>
              <w:pStyle w:val="ListParagraph"/>
              <w:spacing w:line="240" w:lineRule="auto"/>
              <w:ind w:left="0"/>
              <w:rPr>
                <w:rFonts w:ascii="Aptos" w:eastAsia="Times" w:hAnsi="Aptos" w:cs="Calibri"/>
              </w:rPr>
            </w:pPr>
            <w:r w:rsidRPr="00EE17B3">
              <w:rPr>
                <w:rFonts w:ascii="Aptos" w:eastAsia="Times" w:hAnsi="Aptos" w:cs="Calibri"/>
              </w:rPr>
              <w:t xml:space="preserve">Is the student covered by the accident insurance of the host organisation (covering at least damages caused to the student at the workplace):    </w:t>
            </w:r>
            <w:r w:rsidR="00513CB4" w:rsidRPr="00EE17B3">
              <w:rPr>
                <w:rFonts w:ascii="Aptos" w:eastAsia="Times" w:hAnsi="Aptos" w:cs="Calibri"/>
                <w:szCs w:val="20"/>
              </w:rPr>
              <w:fldChar w:fldCharType="begin">
                <w:ffData>
                  <w:name w:val="Check2"/>
                  <w:enabled/>
                  <w:calcOnExit w:val="0"/>
                  <w:checkBox>
                    <w:sizeAuto/>
                    <w:default w:val="0"/>
                  </w:checkBox>
                </w:ffData>
              </w:fldChar>
            </w:r>
            <w:r w:rsidR="00513CB4" w:rsidRPr="00EE17B3">
              <w:rPr>
                <w:rFonts w:ascii="Aptos" w:eastAsia="Times" w:hAnsi="Aptos" w:cs="Calibri"/>
                <w:szCs w:val="20"/>
              </w:rPr>
              <w:instrText xml:space="preserve"> FORMCHECKBOX </w:instrText>
            </w:r>
            <w:r w:rsidR="00513CB4" w:rsidRPr="00EE17B3">
              <w:rPr>
                <w:rFonts w:ascii="Aptos" w:eastAsia="Times" w:hAnsi="Aptos" w:cs="Calibri"/>
                <w:szCs w:val="20"/>
              </w:rPr>
            </w:r>
            <w:r w:rsidR="00513CB4" w:rsidRPr="00EE17B3">
              <w:rPr>
                <w:rFonts w:ascii="Aptos" w:eastAsia="Times" w:hAnsi="Aptos" w:cs="Calibri"/>
                <w:szCs w:val="20"/>
              </w:rPr>
              <w:fldChar w:fldCharType="separate"/>
            </w:r>
            <w:r w:rsidR="00513CB4" w:rsidRPr="00EE17B3">
              <w:rPr>
                <w:rFonts w:ascii="Aptos" w:eastAsia="Times" w:hAnsi="Aptos" w:cs="Calibri"/>
                <w:szCs w:val="20"/>
              </w:rPr>
              <w:fldChar w:fldCharType="end"/>
            </w:r>
            <w:r w:rsidR="00513CB4" w:rsidRPr="00EE17B3">
              <w:rPr>
                <w:rFonts w:ascii="Aptos" w:eastAsia="Times" w:hAnsi="Aptos" w:cs="Calibri"/>
                <w:szCs w:val="20"/>
              </w:rPr>
              <w:t xml:space="preserve"> </w:t>
            </w:r>
            <w:r w:rsidRPr="00EE17B3">
              <w:rPr>
                <w:rFonts w:ascii="Aptos" w:eastAsia="Times" w:hAnsi="Aptos" w:cs="Calibri"/>
              </w:rPr>
              <w:t xml:space="preserve">Yes                    </w:t>
            </w:r>
            <w:r w:rsidR="00513CB4" w:rsidRPr="00EE17B3">
              <w:rPr>
                <w:rFonts w:ascii="Aptos" w:eastAsia="Times" w:hAnsi="Aptos" w:cs="Calibri"/>
                <w:szCs w:val="20"/>
              </w:rPr>
              <w:fldChar w:fldCharType="begin">
                <w:ffData>
                  <w:name w:val="Check2"/>
                  <w:enabled/>
                  <w:calcOnExit w:val="0"/>
                  <w:checkBox>
                    <w:sizeAuto/>
                    <w:default w:val="0"/>
                  </w:checkBox>
                </w:ffData>
              </w:fldChar>
            </w:r>
            <w:r w:rsidR="00513CB4" w:rsidRPr="00EE17B3">
              <w:rPr>
                <w:rFonts w:ascii="Aptos" w:eastAsia="Times" w:hAnsi="Aptos" w:cs="Calibri"/>
                <w:szCs w:val="20"/>
              </w:rPr>
              <w:instrText xml:space="preserve"> FORMCHECKBOX </w:instrText>
            </w:r>
            <w:r w:rsidR="00513CB4" w:rsidRPr="00EE17B3">
              <w:rPr>
                <w:rFonts w:ascii="Aptos" w:eastAsia="Times" w:hAnsi="Aptos" w:cs="Calibri"/>
                <w:szCs w:val="20"/>
              </w:rPr>
            </w:r>
            <w:r w:rsidR="00513CB4" w:rsidRPr="00EE17B3">
              <w:rPr>
                <w:rFonts w:ascii="Aptos" w:eastAsia="Times" w:hAnsi="Aptos" w:cs="Calibri"/>
                <w:szCs w:val="20"/>
              </w:rPr>
              <w:fldChar w:fldCharType="separate"/>
            </w:r>
            <w:r w:rsidR="00513CB4" w:rsidRPr="00EE17B3">
              <w:rPr>
                <w:rFonts w:ascii="Aptos" w:eastAsia="Times" w:hAnsi="Aptos" w:cs="Calibri"/>
                <w:szCs w:val="20"/>
              </w:rPr>
              <w:fldChar w:fldCharType="end"/>
            </w:r>
            <w:r w:rsidR="00513CB4" w:rsidRPr="00EE17B3">
              <w:rPr>
                <w:rFonts w:ascii="Aptos" w:eastAsia="Times" w:hAnsi="Aptos" w:cs="Calibri"/>
                <w:szCs w:val="20"/>
              </w:rPr>
              <w:t xml:space="preserve"> </w:t>
            </w:r>
            <w:r w:rsidRPr="00EE17B3">
              <w:rPr>
                <w:rFonts w:ascii="Aptos" w:eastAsia="Times" w:hAnsi="Aptos" w:cs="Calibri"/>
              </w:rPr>
              <w:t xml:space="preserve"> No</w:t>
            </w:r>
          </w:p>
          <w:p w14:paraId="46585A63" w14:textId="77777777" w:rsidR="00A10B33" w:rsidRPr="00EE17B3" w:rsidRDefault="00A10B33" w:rsidP="00A10B33">
            <w:pPr>
              <w:pStyle w:val="ListParagraph"/>
              <w:spacing w:line="240" w:lineRule="auto"/>
              <w:ind w:left="0"/>
              <w:rPr>
                <w:rFonts w:ascii="Aptos" w:eastAsia="Times" w:hAnsi="Aptos" w:cs="Calibri"/>
              </w:rPr>
            </w:pPr>
            <w:r w:rsidRPr="00EE17B3">
              <w:rPr>
                <w:rFonts w:ascii="Aptos" w:eastAsia="Times" w:hAnsi="Aptos" w:cs="Calibri"/>
              </w:rPr>
              <w:t>If yes, please specify whether it also covers:</w:t>
            </w:r>
          </w:p>
          <w:p w14:paraId="039FEEBE" w14:textId="77777777" w:rsidR="00CB15A0" w:rsidRPr="00EE17B3" w:rsidRDefault="00CB15A0" w:rsidP="00A10B33">
            <w:pPr>
              <w:pStyle w:val="ListParagraph"/>
              <w:spacing w:line="240" w:lineRule="auto"/>
              <w:ind w:left="0"/>
              <w:rPr>
                <w:rFonts w:ascii="Aptos" w:eastAsia="Times" w:hAnsi="Aptos" w:cs="Calibri"/>
              </w:rPr>
            </w:pPr>
          </w:p>
          <w:p w14:paraId="111EAE9C" w14:textId="77777777" w:rsidR="00CB15A0" w:rsidRPr="00EE17B3" w:rsidRDefault="00CB15A0" w:rsidP="00A10B33">
            <w:pPr>
              <w:pStyle w:val="ListParagraph"/>
              <w:spacing w:line="240" w:lineRule="auto"/>
              <w:ind w:left="0"/>
              <w:rPr>
                <w:rFonts w:ascii="Aptos" w:eastAsia="Times" w:hAnsi="Aptos" w:cs="Calibri"/>
              </w:rPr>
            </w:pPr>
          </w:p>
          <w:p w14:paraId="3B78E810" w14:textId="77777777" w:rsidR="00CB15A0" w:rsidRPr="00EE17B3" w:rsidRDefault="00CB15A0" w:rsidP="00A10B33">
            <w:pPr>
              <w:pStyle w:val="ListParagraph"/>
              <w:spacing w:line="240" w:lineRule="auto"/>
              <w:ind w:left="0"/>
              <w:rPr>
                <w:rFonts w:ascii="Aptos" w:eastAsia="Times" w:hAnsi="Aptos" w:cs="Calibri"/>
              </w:rPr>
            </w:pPr>
          </w:p>
          <w:p w14:paraId="469074B0" w14:textId="77777777" w:rsidR="00A10B33" w:rsidRPr="00EE17B3" w:rsidRDefault="00A10B33" w:rsidP="00A10B33">
            <w:pPr>
              <w:pStyle w:val="ListParagraph"/>
              <w:spacing w:line="240" w:lineRule="auto"/>
              <w:ind w:left="0"/>
              <w:rPr>
                <w:rFonts w:ascii="Aptos" w:eastAsia="Times" w:hAnsi="Aptos" w:cs="Calibri"/>
              </w:rPr>
            </w:pPr>
            <w:r w:rsidRPr="00EE17B3">
              <w:rPr>
                <w:rFonts w:ascii="Aptos" w:eastAsia="Times" w:hAnsi="Aptos" w:cs="Calibri"/>
              </w:rPr>
              <w:t>-accidents during travels made for work purposes:</w:t>
            </w:r>
            <w:r w:rsidR="00513CB4" w:rsidRPr="00EE17B3">
              <w:rPr>
                <w:rFonts w:ascii="Aptos" w:eastAsia="Times" w:hAnsi="Aptos" w:cs="Calibri"/>
              </w:rPr>
              <w:t xml:space="preserve"> </w:t>
            </w:r>
            <w:r w:rsidR="00513CB4" w:rsidRPr="00EE17B3">
              <w:rPr>
                <w:rFonts w:ascii="Aptos" w:eastAsia="Times" w:hAnsi="Aptos" w:cs="Calibri"/>
                <w:szCs w:val="20"/>
              </w:rPr>
              <w:fldChar w:fldCharType="begin">
                <w:ffData>
                  <w:name w:val="Check2"/>
                  <w:enabled/>
                  <w:calcOnExit w:val="0"/>
                  <w:checkBox>
                    <w:sizeAuto/>
                    <w:default w:val="0"/>
                  </w:checkBox>
                </w:ffData>
              </w:fldChar>
            </w:r>
            <w:r w:rsidR="00513CB4" w:rsidRPr="00EE17B3">
              <w:rPr>
                <w:rFonts w:ascii="Aptos" w:eastAsia="Times" w:hAnsi="Aptos" w:cs="Calibri"/>
                <w:szCs w:val="20"/>
              </w:rPr>
              <w:instrText xml:space="preserve"> FORMCHECKBOX </w:instrText>
            </w:r>
            <w:r w:rsidR="00513CB4" w:rsidRPr="00EE17B3">
              <w:rPr>
                <w:rFonts w:ascii="Aptos" w:eastAsia="Times" w:hAnsi="Aptos" w:cs="Calibri"/>
                <w:szCs w:val="20"/>
              </w:rPr>
            </w:r>
            <w:r w:rsidR="00513CB4" w:rsidRPr="00EE17B3">
              <w:rPr>
                <w:rFonts w:ascii="Aptos" w:eastAsia="Times" w:hAnsi="Aptos" w:cs="Calibri"/>
                <w:szCs w:val="20"/>
              </w:rPr>
              <w:fldChar w:fldCharType="separate"/>
            </w:r>
            <w:r w:rsidR="00513CB4" w:rsidRPr="00EE17B3">
              <w:rPr>
                <w:rFonts w:ascii="Aptos" w:eastAsia="Times" w:hAnsi="Aptos" w:cs="Calibri"/>
                <w:szCs w:val="20"/>
              </w:rPr>
              <w:fldChar w:fldCharType="end"/>
            </w:r>
            <w:r w:rsidR="00513CB4" w:rsidRPr="00EE17B3">
              <w:rPr>
                <w:rFonts w:ascii="Aptos" w:eastAsia="Times" w:hAnsi="Aptos" w:cs="Calibri"/>
                <w:szCs w:val="20"/>
              </w:rPr>
              <w:t xml:space="preserve"> </w:t>
            </w:r>
            <w:r w:rsidR="00513CB4" w:rsidRPr="00EE17B3">
              <w:rPr>
                <w:rFonts w:ascii="Aptos" w:eastAsia="Times" w:hAnsi="Aptos" w:cs="Calibri"/>
              </w:rPr>
              <w:t xml:space="preserve">Yes                      </w:t>
            </w:r>
            <w:r w:rsidR="00513CB4" w:rsidRPr="00EE17B3">
              <w:rPr>
                <w:rFonts w:ascii="Aptos" w:eastAsia="Times" w:hAnsi="Aptos" w:cs="Calibri"/>
                <w:szCs w:val="20"/>
              </w:rPr>
              <w:fldChar w:fldCharType="begin">
                <w:ffData>
                  <w:name w:val="Check2"/>
                  <w:enabled/>
                  <w:calcOnExit w:val="0"/>
                  <w:checkBox>
                    <w:sizeAuto/>
                    <w:default w:val="0"/>
                  </w:checkBox>
                </w:ffData>
              </w:fldChar>
            </w:r>
            <w:r w:rsidR="00513CB4" w:rsidRPr="00EE17B3">
              <w:rPr>
                <w:rFonts w:ascii="Aptos" w:eastAsia="Times" w:hAnsi="Aptos" w:cs="Calibri"/>
                <w:szCs w:val="20"/>
              </w:rPr>
              <w:instrText xml:space="preserve"> FORMCHECKBOX </w:instrText>
            </w:r>
            <w:r w:rsidR="00513CB4" w:rsidRPr="00EE17B3">
              <w:rPr>
                <w:rFonts w:ascii="Aptos" w:eastAsia="Times" w:hAnsi="Aptos" w:cs="Calibri"/>
                <w:szCs w:val="20"/>
              </w:rPr>
            </w:r>
            <w:r w:rsidR="00513CB4" w:rsidRPr="00EE17B3">
              <w:rPr>
                <w:rFonts w:ascii="Aptos" w:eastAsia="Times" w:hAnsi="Aptos" w:cs="Calibri"/>
                <w:szCs w:val="20"/>
              </w:rPr>
              <w:fldChar w:fldCharType="separate"/>
            </w:r>
            <w:r w:rsidR="00513CB4" w:rsidRPr="00EE17B3">
              <w:rPr>
                <w:rFonts w:ascii="Aptos" w:eastAsia="Times" w:hAnsi="Aptos" w:cs="Calibri"/>
                <w:szCs w:val="20"/>
              </w:rPr>
              <w:fldChar w:fldCharType="end"/>
            </w:r>
            <w:r w:rsidR="00513CB4" w:rsidRPr="00EE17B3">
              <w:rPr>
                <w:rFonts w:ascii="Aptos" w:eastAsia="Times" w:hAnsi="Aptos" w:cs="Calibri"/>
                <w:szCs w:val="20"/>
              </w:rPr>
              <w:t xml:space="preserve"> </w:t>
            </w:r>
            <w:r w:rsidR="00513CB4" w:rsidRPr="00EE17B3">
              <w:rPr>
                <w:rFonts w:ascii="Aptos" w:eastAsia="Times" w:hAnsi="Aptos" w:cs="Calibri"/>
              </w:rPr>
              <w:t>No</w:t>
            </w:r>
          </w:p>
          <w:p w14:paraId="2ED94CEB" w14:textId="77777777" w:rsidR="00A10B33" w:rsidRPr="00EE17B3" w:rsidRDefault="00A10B33" w:rsidP="00A10B33">
            <w:pPr>
              <w:pStyle w:val="ListParagraph"/>
              <w:spacing w:line="240" w:lineRule="auto"/>
              <w:ind w:left="0"/>
              <w:rPr>
                <w:rFonts w:ascii="Aptos" w:eastAsia="Times" w:hAnsi="Aptos" w:cs="Calibri"/>
              </w:rPr>
            </w:pPr>
            <w:r w:rsidRPr="00EE17B3">
              <w:rPr>
                <w:rFonts w:ascii="Aptos" w:eastAsia="Times" w:hAnsi="Aptos" w:cs="Calibri"/>
              </w:rPr>
              <w:t>-accidents on the way to and from work</w:t>
            </w:r>
            <w:r w:rsidR="00513CB4" w:rsidRPr="00EE17B3">
              <w:rPr>
                <w:rFonts w:ascii="Aptos" w:eastAsia="Times" w:hAnsi="Aptos" w:cs="Calibri"/>
              </w:rPr>
              <w:t xml:space="preserve">: </w:t>
            </w:r>
            <w:r w:rsidR="00513CB4" w:rsidRPr="00EE17B3">
              <w:rPr>
                <w:rFonts w:ascii="Aptos" w:eastAsia="Times" w:hAnsi="Aptos" w:cs="Calibri"/>
                <w:szCs w:val="20"/>
              </w:rPr>
              <w:fldChar w:fldCharType="begin">
                <w:ffData>
                  <w:name w:val="Check2"/>
                  <w:enabled/>
                  <w:calcOnExit w:val="0"/>
                  <w:checkBox>
                    <w:sizeAuto/>
                    <w:default w:val="0"/>
                  </w:checkBox>
                </w:ffData>
              </w:fldChar>
            </w:r>
            <w:r w:rsidR="00513CB4" w:rsidRPr="00EE17B3">
              <w:rPr>
                <w:rFonts w:ascii="Aptos" w:eastAsia="Times" w:hAnsi="Aptos" w:cs="Calibri"/>
                <w:szCs w:val="20"/>
              </w:rPr>
              <w:instrText xml:space="preserve"> FORMCHECKBOX </w:instrText>
            </w:r>
            <w:r w:rsidR="00513CB4" w:rsidRPr="00EE17B3">
              <w:rPr>
                <w:rFonts w:ascii="Aptos" w:eastAsia="Times" w:hAnsi="Aptos" w:cs="Calibri"/>
                <w:szCs w:val="20"/>
              </w:rPr>
            </w:r>
            <w:r w:rsidR="00513CB4" w:rsidRPr="00EE17B3">
              <w:rPr>
                <w:rFonts w:ascii="Aptos" w:eastAsia="Times" w:hAnsi="Aptos" w:cs="Calibri"/>
                <w:szCs w:val="20"/>
              </w:rPr>
              <w:fldChar w:fldCharType="separate"/>
            </w:r>
            <w:r w:rsidR="00513CB4" w:rsidRPr="00EE17B3">
              <w:rPr>
                <w:rFonts w:ascii="Aptos" w:eastAsia="Times" w:hAnsi="Aptos" w:cs="Calibri"/>
                <w:szCs w:val="20"/>
              </w:rPr>
              <w:fldChar w:fldCharType="end"/>
            </w:r>
            <w:r w:rsidR="00513CB4" w:rsidRPr="00EE17B3">
              <w:rPr>
                <w:rFonts w:ascii="Aptos" w:eastAsia="Times" w:hAnsi="Aptos" w:cs="Calibri"/>
                <w:szCs w:val="20"/>
              </w:rPr>
              <w:t xml:space="preserve"> </w:t>
            </w:r>
            <w:r w:rsidR="00513CB4" w:rsidRPr="00EE17B3">
              <w:rPr>
                <w:rFonts w:ascii="Aptos" w:eastAsia="Times" w:hAnsi="Aptos" w:cs="Calibri"/>
              </w:rPr>
              <w:t xml:space="preserve">Yes                      </w:t>
            </w:r>
            <w:r w:rsidR="00513CB4" w:rsidRPr="00EE17B3">
              <w:rPr>
                <w:rFonts w:ascii="Aptos" w:eastAsia="Times" w:hAnsi="Aptos" w:cs="Calibri"/>
                <w:szCs w:val="20"/>
              </w:rPr>
              <w:fldChar w:fldCharType="begin">
                <w:ffData>
                  <w:name w:val="Check2"/>
                  <w:enabled/>
                  <w:calcOnExit w:val="0"/>
                  <w:checkBox>
                    <w:sizeAuto/>
                    <w:default w:val="0"/>
                  </w:checkBox>
                </w:ffData>
              </w:fldChar>
            </w:r>
            <w:r w:rsidR="00513CB4" w:rsidRPr="00EE17B3">
              <w:rPr>
                <w:rFonts w:ascii="Aptos" w:eastAsia="Times" w:hAnsi="Aptos" w:cs="Calibri"/>
                <w:szCs w:val="20"/>
              </w:rPr>
              <w:instrText xml:space="preserve"> FORMCHECKBOX </w:instrText>
            </w:r>
            <w:r w:rsidR="00513CB4" w:rsidRPr="00EE17B3">
              <w:rPr>
                <w:rFonts w:ascii="Aptos" w:eastAsia="Times" w:hAnsi="Aptos" w:cs="Calibri"/>
                <w:szCs w:val="20"/>
              </w:rPr>
            </w:r>
            <w:r w:rsidR="00513CB4" w:rsidRPr="00EE17B3">
              <w:rPr>
                <w:rFonts w:ascii="Aptos" w:eastAsia="Times" w:hAnsi="Aptos" w:cs="Calibri"/>
                <w:szCs w:val="20"/>
              </w:rPr>
              <w:fldChar w:fldCharType="separate"/>
            </w:r>
            <w:r w:rsidR="00513CB4" w:rsidRPr="00EE17B3">
              <w:rPr>
                <w:rFonts w:ascii="Aptos" w:eastAsia="Times" w:hAnsi="Aptos" w:cs="Calibri"/>
                <w:szCs w:val="20"/>
              </w:rPr>
              <w:fldChar w:fldCharType="end"/>
            </w:r>
            <w:r w:rsidR="00513CB4" w:rsidRPr="00EE17B3">
              <w:rPr>
                <w:rFonts w:ascii="Aptos" w:eastAsia="Times" w:hAnsi="Aptos" w:cs="Calibri"/>
                <w:szCs w:val="20"/>
              </w:rPr>
              <w:t xml:space="preserve"> </w:t>
            </w:r>
            <w:r w:rsidR="00513CB4" w:rsidRPr="00EE17B3">
              <w:rPr>
                <w:rFonts w:ascii="Aptos" w:eastAsia="Times" w:hAnsi="Aptos" w:cs="Calibri"/>
              </w:rPr>
              <w:t>No</w:t>
            </w:r>
          </w:p>
          <w:p w14:paraId="41091A4A" w14:textId="77777777" w:rsidR="00CB15A0" w:rsidRPr="00EE17B3" w:rsidRDefault="00CB15A0" w:rsidP="00A10B33">
            <w:pPr>
              <w:pStyle w:val="ListParagraph"/>
              <w:spacing w:line="240" w:lineRule="auto"/>
              <w:ind w:left="0"/>
              <w:rPr>
                <w:rFonts w:ascii="Aptos" w:eastAsia="Times" w:hAnsi="Aptos" w:cs="Calibri"/>
              </w:rPr>
            </w:pPr>
          </w:p>
          <w:p w14:paraId="6168AA10" w14:textId="286B8CE6" w:rsidR="00A10B33" w:rsidRPr="00EE17B3" w:rsidRDefault="00A10B33" w:rsidP="00A10B33">
            <w:pPr>
              <w:pStyle w:val="ListParagraph"/>
              <w:spacing w:line="240" w:lineRule="auto"/>
              <w:ind w:left="0"/>
              <w:rPr>
                <w:rFonts w:ascii="Aptos" w:hAnsi="Aptos"/>
              </w:rPr>
            </w:pPr>
            <w:r w:rsidRPr="00EE17B3">
              <w:rPr>
                <w:rFonts w:ascii="Aptos" w:eastAsia="Times" w:hAnsi="Aptos" w:cs="Calibri"/>
              </w:rPr>
              <w:t xml:space="preserve">Is the student covered by a liability insurance of the host organisation (covering damages caused by the student at the workplace):  </w:t>
            </w:r>
            <w:r w:rsidR="00513CB4" w:rsidRPr="00EE17B3">
              <w:rPr>
                <w:rFonts w:ascii="Aptos" w:eastAsia="Times" w:hAnsi="Aptos" w:cs="Calibri"/>
                <w:szCs w:val="20"/>
              </w:rPr>
              <w:fldChar w:fldCharType="begin">
                <w:ffData>
                  <w:name w:val="Check2"/>
                  <w:enabled/>
                  <w:calcOnExit w:val="0"/>
                  <w:checkBox>
                    <w:sizeAuto/>
                    <w:default w:val="0"/>
                  </w:checkBox>
                </w:ffData>
              </w:fldChar>
            </w:r>
            <w:bookmarkStart w:id="0" w:name="Check2"/>
            <w:r w:rsidR="00513CB4" w:rsidRPr="00EE17B3">
              <w:rPr>
                <w:rFonts w:ascii="Aptos" w:eastAsia="Times" w:hAnsi="Aptos" w:cs="Calibri"/>
                <w:szCs w:val="20"/>
              </w:rPr>
              <w:instrText xml:space="preserve"> FORMCHECKBOX </w:instrText>
            </w:r>
            <w:r w:rsidR="00513CB4" w:rsidRPr="00EE17B3">
              <w:rPr>
                <w:rFonts w:ascii="Aptos" w:eastAsia="Times" w:hAnsi="Aptos" w:cs="Calibri"/>
                <w:szCs w:val="20"/>
              </w:rPr>
            </w:r>
            <w:r w:rsidR="00513CB4" w:rsidRPr="00EE17B3">
              <w:rPr>
                <w:rFonts w:ascii="Aptos" w:eastAsia="Times" w:hAnsi="Aptos" w:cs="Calibri"/>
                <w:szCs w:val="20"/>
              </w:rPr>
              <w:fldChar w:fldCharType="separate"/>
            </w:r>
            <w:r w:rsidR="00513CB4" w:rsidRPr="00EE17B3">
              <w:rPr>
                <w:rFonts w:ascii="Aptos" w:eastAsia="Times" w:hAnsi="Aptos" w:cs="Calibri"/>
                <w:szCs w:val="20"/>
              </w:rPr>
              <w:fldChar w:fldCharType="end"/>
            </w:r>
            <w:bookmarkEnd w:id="0"/>
            <w:r w:rsidR="00513CB4" w:rsidRPr="00EE17B3">
              <w:rPr>
                <w:rFonts w:ascii="Aptos" w:eastAsia="Times" w:hAnsi="Aptos" w:cs="Calibri"/>
                <w:szCs w:val="20"/>
              </w:rPr>
              <w:t xml:space="preserve"> </w:t>
            </w:r>
            <w:r w:rsidRPr="00EE17B3">
              <w:rPr>
                <w:rFonts w:ascii="Aptos" w:eastAsia="Times" w:hAnsi="Aptos" w:cs="Calibri"/>
              </w:rPr>
              <w:t xml:space="preserve">Yes                      </w:t>
            </w:r>
            <w:r w:rsidR="00513CB4" w:rsidRPr="00EE17B3">
              <w:rPr>
                <w:rFonts w:ascii="Aptos" w:eastAsia="Times" w:hAnsi="Aptos" w:cs="Calibri"/>
                <w:szCs w:val="20"/>
              </w:rPr>
              <w:fldChar w:fldCharType="begin">
                <w:ffData>
                  <w:name w:val="Check2"/>
                  <w:enabled/>
                  <w:calcOnExit w:val="0"/>
                  <w:checkBox>
                    <w:sizeAuto/>
                    <w:default w:val="0"/>
                  </w:checkBox>
                </w:ffData>
              </w:fldChar>
            </w:r>
            <w:r w:rsidR="00513CB4" w:rsidRPr="00EE17B3">
              <w:rPr>
                <w:rFonts w:ascii="Aptos" w:eastAsia="Times" w:hAnsi="Aptos" w:cs="Calibri"/>
                <w:szCs w:val="20"/>
              </w:rPr>
              <w:instrText xml:space="preserve"> FORMCHECKBOX </w:instrText>
            </w:r>
            <w:r w:rsidR="00513CB4" w:rsidRPr="00EE17B3">
              <w:rPr>
                <w:rFonts w:ascii="Aptos" w:eastAsia="Times" w:hAnsi="Aptos" w:cs="Calibri"/>
                <w:szCs w:val="20"/>
              </w:rPr>
            </w:r>
            <w:r w:rsidR="00513CB4" w:rsidRPr="00EE17B3">
              <w:rPr>
                <w:rFonts w:ascii="Aptos" w:eastAsia="Times" w:hAnsi="Aptos" w:cs="Calibri"/>
                <w:szCs w:val="20"/>
              </w:rPr>
              <w:fldChar w:fldCharType="separate"/>
            </w:r>
            <w:r w:rsidR="00513CB4" w:rsidRPr="00EE17B3">
              <w:rPr>
                <w:rFonts w:ascii="Aptos" w:eastAsia="Times" w:hAnsi="Aptos" w:cs="Calibri"/>
                <w:szCs w:val="20"/>
              </w:rPr>
              <w:fldChar w:fldCharType="end"/>
            </w:r>
            <w:r w:rsidR="00513CB4" w:rsidRPr="00EE17B3">
              <w:rPr>
                <w:rFonts w:ascii="Aptos" w:eastAsia="Times" w:hAnsi="Aptos" w:cs="Calibri"/>
                <w:szCs w:val="20"/>
              </w:rPr>
              <w:t xml:space="preserve"> </w:t>
            </w:r>
            <w:r w:rsidRPr="00EE17B3">
              <w:rPr>
                <w:rFonts w:ascii="Aptos" w:eastAsia="Times" w:hAnsi="Aptos" w:cs="Calibri"/>
              </w:rPr>
              <w:t>No</w:t>
            </w:r>
          </w:p>
          <w:p w14:paraId="075107B9" w14:textId="77777777" w:rsidR="00613991" w:rsidRPr="00EE17B3" w:rsidRDefault="00613991" w:rsidP="006A3E7D">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349"/>
              <w:gridCol w:w="4344"/>
            </w:tblGrid>
            <w:tr w:rsidR="00613991" w:rsidRPr="00EE17B3" w14:paraId="7A64FDEC" w14:textId="77777777" w:rsidTr="00C201E3">
              <w:tc>
                <w:tcPr>
                  <w:tcW w:w="4451" w:type="dxa"/>
                  <w:shd w:val="clear" w:color="auto" w:fill="auto"/>
                </w:tcPr>
                <w:p w14:paraId="4AA20ADD"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Name:</w:t>
                  </w:r>
                </w:p>
              </w:tc>
              <w:tc>
                <w:tcPr>
                  <w:tcW w:w="4452" w:type="dxa"/>
                  <w:shd w:val="clear" w:color="auto" w:fill="auto"/>
                </w:tcPr>
                <w:p w14:paraId="4587A523"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Position:</w:t>
                  </w:r>
                </w:p>
                <w:p w14:paraId="7FD71C48" w14:textId="77777777" w:rsidR="00613991" w:rsidRPr="00EE17B3" w:rsidRDefault="00613991" w:rsidP="006A3E7D">
                  <w:pPr>
                    <w:ind w:right="556"/>
                    <w:rPr>
                      <w:rFonts w:ascii="Aptos" w:eastAsia="Times" w:hAnsi="Aptos" w:cs="Calibri"/>
                      <w:b/>
                      <w:iCs/>
                      <w:sz w:val="22"/>
                      <w:szCs w:val="22"/>
                      <w:lang w:eastAsia="en-US"/>
                    </w:rPr>
                  </w:pPr>
                </w:p>
              </w:tc>
            </w:tr>
            <w:tr w:rsidR="00613991" w:rsidRPr="00EE17B3" w14:paraId="511BD5F7" w14:textId="77777777" w:rsidTr="00C201E3">
              <w:tc>
                <w:tcPr>
                  <w:tcW w:w="4451" w:type="dxa"/>
                  <w:shd w:val="clear" w:color="auto" w:fill="auto"/>
                </w:tcPr>
                <w:p w14:paraId="0F6E4C09"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Signature:</w:t>
                  </w:r>
                </w:p>
                <w:p w14:paraId="1567AE25" w14:textId="77777777" w:rsidR="00613991" w:rsidRPr="00EE17B3" w:rsidRDefault="00613991" w:rsidP="006A3E7D">
                  <w:pPr>
                    <w:ind w:right="556"/>
                    <w:rPr>
                      <w:rFonts w:ascii="Aptos" w:eastAsia="Times" w:hAnsi="Aptos" w:cs="Calibri"/>
                      <w:b/>
                      <w:bCs/>
                      <w:sz w:val="22"/>
                      <w:szCs w:val="22"/>
                      <w:lang w:eastAsia="en-US"/>
                    </w:rPr>
                  </w:pPr>
                </w:p>
              </w:tc>
              <w:tc>
                <w:tcPr>
                  <w:tcW w:w="4452" w:type="dxa"/>
                  <w:shd w:val="clear" w:color="auto" w:fill="auto"/>
                </w:tcPr>
                <w:p w14:paraId="45906FBF" w14:textId="77777777" w:rsidR="00613991" w:rsidRPr="00EE17B3" w:rsidRDefault="00613991" w:rsidP="006A3E7D">
                  <w:pPr>
                    <w:ind w:right="556"/>
                    <w:rPr>
                      <w:rFonts w:ascii="Aptos" w:eastAsia="Times" w:hAnsi="Aptos" w:cs="Calibri"/>
                      <w:b/>
                      <w:bCs/>
                      <w:sz w:val="22"/>
                      <w:szCs w:val="22"/>
                      <w:lang w:eastAsia="en-US"/>
                    </w:rPr>
                  </w:pPr>
                  <w:r w:rsidRPr="00EE17B3">
                    <w:rPr>
                      <w:rFonts w:ascii="Aptos" w:eastAsia="Times" w:hAnsi="Aptos" w:cs="Calibri"/>
                      <w:b/>
                      <w:iCs/>
                      <w:sz w:val="22"/>
                      <w:szCs w:val="22"/>
                      <w:lang w:eastAsia="en-US"/>
                    </w:rPr>
                    <w:t>Date:</w:t>
                  </w:r>
                </w:p>
              </w:tc>
            </w:tr>
          </w:tbl>
          <w:p w14:paraId="33EC4DEE" w14:textId="77777777" w:rsidR="00613991" w:rsidRPr="00EE17B3" w:rsidRDefault="00613991" w:rsidP="006A3E7D">
            <w:pPr>
              <w:ind w:right="556"/>
              <w:rPr>
                <w:rFonts w:ascii="Aptos" w:eastAsia="Times" w:hAnsi="Aptos" w:cs="Calibri"/>
                <w:b/>
                <w:bCs/>
                <w:sz w:val="22"/>
                <w:szCs w:val="22"/>
                <w:u w:val="single"/>
                <w:lang w:eastAsia="en-US"/>
              </w:rPr>
            </w:pPr>
          </w:p>
        </w:tc>
      </w:tr>
      <w:tr w:rsidR="00613991" w:rsidRPr="00EE17B3" w14:paraId="05D315FC" w14:textId="77777777" w:rsidTr="00C201E3">
        <w:trPr>
          <w:trHeight w:val="3102"/>
        </w:trPr>
        <w:tc>
          <w:tcPr>
            <w:tcW w:w="9134" w:type="dxa"/>
          </w:tcPr>
          <w:p w14:paraId="5BD44317" w14:textId="77777777" w:rsidR="00613991" w:rsidRPr="00EE17B3" w:rsidRDefault="00613991" w:rsidP="006A3E7D">
            <w:pPr>
              <w:ind w:right="556"/>
              <w:rPr>
                <w:rFonts w:ascii="Aptos" w:eastAsia="Times" w:hAnsi="Aptos" w:cs="Calibri"/>
                <w:b/>
                <w:bCs/>
                <w:sz w:val="22"/>
                <w:szCs w:val="22"/>
                <w:lang w:eastAsia="en-US"/>
              </w:rPr>
            </w:pPr>
            <w:r w:rsidRPr="00EE17B3">
              <w:rPr>
                <w:rFonts w:ascii="Aptos" w:eastAsia="Times" w:hAnsi="Aptos" w:cs="Calibri"/>
                <w:b/>
                <w:bCs/>
                <w:sz w:val="22"/>
                <w:szCs w:val="22"/>
                <w:lang w:eastAsia="en-US"/>
              </w:rPr>
              <w:t>3. The U</w:t>
            </w:r>
            <w:r w:rsidR="00B0142A" w:rsidRPr="00EE17B3">
              <w:rPr>
                <w:rFonts w:ascii="Aptos" w:eastAsia="Times" w:hAnsi="Aptos" w:cs="Calibri"/>
                <w:b/>
                <w:bCs/>
                <w:sz w:val="22"/>
                <w:szCs w:val="22"/>
                <w:lang w:eastAsia="en-US"/>
              </w:rPr>
              <w:t>niversity of St Andrews</w:t>
            </w:r>
          </w:p>
          <w:p w14:paraId="791EBE04" w14:textId="77777777" w:rsidR="00613991" w:rsidRPr="00EE17B3" w:rsidRDefault="00613991" w:rsidP="006A3E7D">
            <w:pPr>
              <w:rPr>
                <w:rFonts w:ascii="Aptos" w:eastAsia="Times" w:hAnsi="Aptos" w:cs="Calibri"/>
                <w:sz w:val="22"/>
                <w:szCs w:val="22"/>
                <w:lang w:eastAsia="en-US"/>
              </w:rPr>
            </w:pPr>
            <w:r w:rsidRPr="00EE17B3">
              <w:rPr>
                <w:rFonts w:ascii="Aptos" w:eastAsia="Times" w:hAnsi="Aptos" w:cs="Calibri"/>
                <w:sz w:val="22"/>
                <w:szCs w:val="22"/>
                <w:lang w:eastAsia="en-US"/>
              </w:rPr>
              <w:t xml:space="preserve">I confirm that this proposed training programme agreement is </w:t>
            </w:r>
            <w:r w:rsidR="00E3593E" w:rsidRPr="00EE17B3">
              <w:rPr>
                <w:rFonts w:ascii="Aptos" w:eastAsia="Times" w:hAnsi="Aptos" w:cs="Calibri"/>
                <w:sz w:val="22"/>
                <w:szCs w:val="22"/>
                <w:lang w:eastAsia="en-US"/>
              </w:rPr>
              <w:t>approved,</w:t>
            </w:r>
            <w:r w:rsidRPr="00EE17B3">
              <w:rPr>
                <w:rFonts w:ascii="Aptos" w:eastAsia="Times" w:hAnsi="Aptos" w:cs="Calibri"/>
                <w:sz w:val="22"/>
                <w:szCs w:val="22"/>
                <w:lang w:eastAsia="en-US"/>
              </w:rPr>
              <w:t xml:space="preserve"> and our School will carry out a risk assessment following relevant guidelines set by the University. </w:t>
            </w:r>
            <w:r w:rsidR="00A10B33" w:rsidRPr="00EE17B3">
              <w:rPr>
                <w:rFonts w:ascii="Aptos" w:eastAsia="Times" w:hAnsi="Aptos" w:cs="Calibri"/>
                <w:sz w:val="22"/>
                <w:szCs w:val="22"/>
                <w:lang w:eastAsia="en-US"/>
              </w:rPr>
              <w:t xml:space="preserve">The student will be covered by the University’s travel insurance. </w:t>
            </w:r>
            <w:r w:rsidRPr="00EE17B3">
              <w:rPr>
                <w:rFonts w:ascii="Aptos" w:eastAsia="Times" w:hAnsi="Aptos" w:cs="Calibri"/>
                <w:sz w:val="22"/>
                <w:szCs w:val="22"/>
                <w:lang w:eastAsia="en-US"/>
              </w:rPr>
              <w:t xml:space="preserve"> </w:t>
            </w:r>
            <w:r w:rsidR="00B741DF" w:rsidRPr="00EE17B3">
              <w:rPr>
                <w:rFonts w:ascii="Aptos" w:eastAsia="Times" w:hAnsi="Aptos" w:cs="Calibri"/>
                <w:sz w:val="22"/>
                <w:szCs w:val="22"/>
                <w:lang w:eastAsia="en-US"/>
              </w:rPr>
              <w:t xml:space="preserve">The placement is an integral part of the student’s degree programme.  Upon successful completion, the student will be awarded the appropriate </w:t>
            </w:r>
            <w:proofErr w:type="gramStart"/>
            <w:r w:rsidR="00B741DF" w:rsidRPr="00EE17B3">
              <w:rPr>
                <w:rFonts w:ascii="Aptos" w:eastAsia="Times" w:hAnsi="Aptos" w:cs="Calibri"/>
                <w:sz w:val="22"/>
                <w:szCs w:val="22"/>
                <w:lang w:eastAsia="en-US"/>
              </w:rPr>
              <w:t>credits</w:t>
            </w:r>
            <w:proofErr w:type="gramEnd"/>
            <w:r w:rsidR="00B741DF" w:rsidRPr="00EE17B3">
              <w:rPr>
                <w:rFonts w:ascii="Aptos" w:eastAsia="Times" w:hAnsi="Aptos" w:cs="Calibri"/>
                <w:sz w:val="22"/>
                <w:szCs w:val="22"/>
                <w:lang w:eastAsia="en-US"/>
              </w:rPr>
              <w:t xml:space="preserve"> and the placement will appear on the student’s HEAR transcript.</w:t>
            </w:r>
          </w:p>
          <w:p w14:paraId="2B6C988A" w14:textId="77777777" w:rsidR="00B0142A" w:rsidRPr="00EE17B3" w:rsidRDefault="00B0142A" w:rsidP="006A3E7D">
            <w:pPr>
              <w:rPr>
                <w:rFonts w:ascii="Aptos" w:eastAsia="Times" w:hAnsi="Aptos" w:cs="Calibri"/>
                <w:sz w:val="22"/>
                <w:szCs w:val="22"/>
                <w:lang w:eastAsia="en-US"/>
              </w:rPr>
            </w:pPr>
          </w:p>
          <w:p w14:paraId="0024ADFE" w14:textId="77777777" w:rsidR="00B0142A" w:rsidRPr="00EE17B3" w:rsidRDefault="00B0142A" w:rsidP="006A3E7D">
            <w:pPr>
              <w:rPr>
                <w:rFonts w:ascii="Aptos" w:eastAsia="Times" w:hAnsi="Aptos" w:cs="Calibri"/>
                <w:sz w:val="22"/>
                <w:szCs w:val="22"/>
                <w:lang w:eastAsia="en-US"/>
              </w:rPr>
            </w:pPr>
            <w:r w:rsidRPr="00EE17B3">
              <w:rPr>
                <w:rFonts w:ascii="Aptos" w:eastAsia="Times" w:hAnsi="Aptos" w:cs="Calibri"/>
                <w:b/>
                <w:bCs/>
                <w:sz w:val="22"/>
                <w:szCs w:val="22"/>
                <w:lang w:eastAsia="en-US"/>
              </w:rPr>
              <w:t>Placement Co-ordinator:</w:t>
            </w:r>
          </w:p>
          <w:p w14:paraId="1A33A42B" w14:textId="77777777" w:rsidR="00613991" w:rsidRPr="00EE17B3" w:rsidRDefault="00613991" w:rsidP="006A3E7D">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356"/>
              <w:gridCol w:w="4337"/>
            </w:tblGrid>
            <w:tr w:rsidR="00613991" w:rsidRPr="00EE17B3" w14:paraId="69FA597A" w14:textId="77777777" w:rsidTr="00C201E3">
              <w:tc>
                <w:tcPr>
                  <w:tcW w:w="4451" w:type="dxa"/>
                  <w:shd w:val="clear" w:color="auto" w:fill="auto"/>
                </w:tcPr>
                <w:p w14:paraId="4A2DD69F"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Name:</w:t>
                  </w:r>
                </w:p>
              </w:tc>
              <w:tc>
                <w:tcPr>
                  <w:tcW w:w="4452" w:type="dxa"/>
                  <w:shd w:val="clear" w:color="auto" w:fill="auto"/>
                </w:tcPr>
                <w:p w14:paraId="5B8F612A"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School:</w:t>
                  </w:r>
                </w:p>
                <w:p w14:paraId="268F7EA5" w14:textId="77777777" w:rsidR="00613991" w:rsidRPr="00EE17B3" w:rsidRDefault="00613991" w:rsidP="006A3E7D">
                  <w:pPr>
                    <w:ind w:right="556"/>
                    <w:rPr>
                      <w:rFonts w:ascii="Aptos" w:eastAsia="Times" w:hAnsi="Aptos" w:cs="Calibri"/>
                      <w:b/>
                      <w:iCs/>
                      <w:sz w:val="22"/>
                      <w:szCs w:val="22"/>
                      <w:lang w:eastAsia="en-US"/>
                    </w:rPr>
                  </w:pPr>
                </w:p>
              </w:tc>
            </w:tr>
            <w:tr w:rsidR="00613991" w:rsidRPr="00EE17B3" w14:paraId="3F1C7C5D" w14:textId="77777777" w:rsidTr="00C201E3">
              <w:tc>
                <w:tcPr>
                  <w:tcW w:w="4451" w:type="dxa"/>
                  <w:shd w:val="clear" w:color="auto" w:fill="auto"/>
                </w:tcPr>
                <w:p w14:paraId="44479FD8"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Signature:</w:t>
                  </w:r>
                </w:p>
                <w:p w14:paraId="0ACC0B59" w14:textId="77777777" w:rsidR="00B0142A" w:rsidRPr="00EE17B3" w:rsidRDefault="00B0142A" w:rsidP="006A3E7D">
                  <w:pPr>
                    <w:ind w:right="556"/>
                    <w:rPr>
                      <w:rFonts w:ascii="Aptos" w:eastAsia="Times" w:hAnsi="Aptos" w:cs="Calibri"/>
                      <w:b/>
                      <w:bCs/>
                      <w:sz w:val="22"/>
                      <w:szCs w:val="22"/>
                      <w:lang w:eastAsia="en-US"/>
                    </w:rPr>
                  </w:pPr>
                </w:p>
                <w:p w14:paraId="50DBFBB2" w14:textId="77777777" w:rsidR="00B0142A" w:rsidRPr="00EE17B3" w:rsidRDefault="00B0142A" w:rsidP="006A3E7D">
                  <w:pPr>
                    <w:ind w:right="556"/>
                    <w:rPr>
                      <w:rFonts w:ascii="Aptos" w:eastAsia="Times" w:hAnsi="Aptos" w:cs="Calibri"/>
                      <w:b/>
                      <w:bCs/>
                      <w:sz w:val="22"/>
                      <w:szCs w:val="22"/>
                      <w:lang w:eastAsia="en-US"/>
                    </w:rPr>
                  </w:pPr>
                  <w:r w:rsidRPr="00EE17B3">
                    <w:rPr>
                      <w:rFonts w:ascii="Aptos" w:eastAsia="Times" w:hAnsi="Aptos" w:cs="Calibri"/>
                      <w:b/>
                      <w:bCs/>
                      <w:sz w:val="22"/>
                      <w:szCs w:val="22"/>
                      <w:lang w:eastAsia="en-US"/>
                    </w:rPr>
                    <w:t xml:space="preserve">Institutional Coordinator, </w:t>
                  </w:r>
                  <w:r w:rsidR="00327CBC" w:rsidRPr="00EE17B3">
                    <w:rPr>
                      <w:rFonts w:ascii="Aptos" w:eastAsia="Times" w:hAnsi="Aptos" w:cs="Calibri"/>
                      <w:b/>
                      <w:bCs/>
                      <w:sz w:val="22"/>
                      <w:szCs w:val="22"/>
                      <w:lang w:eastAsia="en-US"/>
                    </w:rPr>
                    <w:t>Student Mobility Officer</w:t>
                  </w:r>
                </w:p>
                <w:p w14:paraId="2253B581" w14:textId="77777777" w:rsidR="00B0142A" w:rsidRPr="00EE17B3" w:rsidRDefault="00B0142A" w:rsidP="006A3E7D">
                  <w:pPr>
                    <w:ind w:right="556"/>
                    <w:rPr>
                      <w:rFonts w:ascii="Aptos" w:eastAsia="Times" w:hAnsi="Aptos" w:cs="Calibri"/>
                      <w:b/>
                      <w:bCs/>
                      <w:sz w:val="22"/>
                      <w:szCs w:val="22"/>
                      <w:lang w:eastAsia="en-US"/>
                    </w:rPr>
                  </w:pPr>
                </w:p>
                <w:p w14:paraId="0066E78A" w14:textId="77777777" w:rsidR="00B0142A" w:rsidRPr="00EE17B3" w:rsidRDefault="00B0142A" w:rsidP="006A3E7D">
                  <w:pPr>
                    <w:ind w:right="556"/>
                    <w:rPr>
                      <w:rFonts w:ascii="Aptos" w:eastAsia="Times" w:hAnsi="Aptos" w:cs="Calibri"/>
                      <w:b/>
                      <w:bCs/>
                      <w:sz w:val="22"/>
                      <w:szCs w:val="22"/>
                      <w:lang w:eastAsia="en-US"/>
                    </w:rPr>
                  </w:pPr>
                  <w:r w:rsidRPr="00EE17B3">
                    <w:rPr>
                      <w:rFonts w:ascii="Aptos" w:eastAsia="Times" w:hAnsi="Aptos" w:cs="Calibri"/>
                      <w:b/>
                      <w:bCs/>
                      <w:sz w:val="22"/>
                      <w:szCs w:val="22"/>
                      <w:lang w:eastAsia="en-US"/>
                    </w:rPr>
                    <w:t>Signature:</w:t>
                  </w:r>
                </w:p>
              </w:tc>
              <w:tc>
                <w:tcPr>
                  <w:tcW w:w="4452" w:type="dxa"/>
                  <w:shd w:val="clear" w:color="auto" w:fill="auto"/>
                </w:tcPr>
                <w:p w14:paraId="06CD4C2A" w14:textId="77777777" w:rsidR="00613991" w:rsidRPr="00EE17B3" w:rsidRDefault="00613991"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Date:</w:t>
                  </w:r>
                </w:p>
                <w:p w14:paraId="0CEF8F20" w14:textId="77777777" w:rsidR="00B0142A" w:rsidRPr="00EE17B3" w:rsidRDefault="00B0142A" w:rsidP="006A3E7D">
                  <w:pPr>
                    <w:ind w:right="556"/>
                    <w:rPr>
                      <w:rFonts w:ascii="Aptos" w:eastAsia="Times" w:hAnsi="Aptos" w:cs="Calibri"/>
                      <w:b/>
                      <w:iCs/>
                      <w:sz w:val="22"/>
                      <w:szCs w:val="22"/>
                      <w:lang w:eastAsia="en-US"/>
                    </w:rPr>
                  </w:pPr>
                </w:p>
                <w:p w14:paraId="5D527264" w14:textId="77777777" w:rsidR="00B0142A" w:rsidRPr="00EE17B3" w:rsidRDefault="00B0142A" w:rsidP="006A3E7D">
                  <w:pPr>
                    <w:ind w:right="556"/>
                    <w:rPr>
                      <w:rFonts w:ascii="Aptos" w:eastAsia="Times" w:hAnsi="Aptos" w:cs="Calibri"/>
                      <w:b/>
                      <w:iCs/>
                      <w:sz w:val="22"/>
                      <w:szCs w:val="22"/>
                      <w:lang w:eastAsia="en-US"/>
                    </w:rPr>
                  </w:pPr>
                </w:p>
                <w:p w14:paraId="3EFB449E" w14:textId="77777777" w:rsidR="00B0142A" w:rsidRPr="00EE17B3" w:rsidRDefault="00B0142A" w:rsidP="006A3E7D">
                  <w:pPr>
                    <w:ind w:right="556"/>
                    <w:rPr>
                      <w:rFonts w:ascii="Aptos" w:eastAsia="Times" w:hAnsi="Aptos" w:cs="Calibri"/>
                      <w:b/>
                      <w:iCs/>
                      <w:sz w:val="22"/>
                      <w:szCs w:val="22"/>
                      <w:lang w:eastAsia="en-US"/>
                    </w:rPr>
                  </w:pPr>
                </w:p>
                <w:p w14:paraId="48842FA0" w14:textId="77777777" w:rsidR="00B0142A" w:rsidRPr="00EE17B3" w:rsidRDefault="00B0142A" w:rsidP="006A3E7D">
                  <w:pPr>
                    <w:ind w:right="556"/>
                    <w:rPr>
                      <w:rFonts w:ascii="Aptos" w:eastAsia="Times" w:hAnsi="Aptos" w:cs="Calibri"/>
                      <w:b/>
                      <w:iCs/>
                      <w:sz w:val="22"/>
                      <w:szCs w:val="22"/>
                      <w:lang w:eastAsia="en-US"/>
                    </w:rPr>
                  </w:pPr>
                </w:p>
                <w:p w14:paraId="1223D8E1" w14:textId="77777777" w:rsidR="00B0142A" w:rsidRPr="00EE17B3" w:rsidRDefault="00B0142A" w:rsidP="006A3E7D">
                  <w:pPr>
                    <w:ind w:right="556"/>
                    <w:rPr>
                      <w:rFonts w:ascii="Aptos" w:eastAsia="Times" w:hAnsi="Aptos" w:cs="Calibri"/>
                      <w:b/>
                      <w:iCs/>
                      <w:sz w:val="22"/>
                      <w:szCs w:val="22"/>
                      <w:lang w:eastAsia="en-US"/>
                    </w:rPr>
                  </w:pPr>
                  <w:r w:rsidRPr="00EE17B3">
                    <w:rPr>
                      <w:rFonts w:ascii="Aptos" w:eastAsia="Times" w:hAnsi="Aptos" w:cs="Calibri"/>
                      <w:b/>
                      <w:iCs/>
                      <w:sz w:val="22"/>
                      <w:szCs w:val="22"/>
                      <w:lang w:eastAsia="en-US"/>
                    </w:rPr>
                    <w:t>Date:</w:t>
                  </w:r>
                </w:p>
                <w:p w14:paraId="0443FBB8" w14:textId="77777777" w:rsidR="00B0142A" w:rsidRPr="00EE17B3" w:rsidRDefault="00B0142A" w:rsidP="006A3E7D">
                  <w:pPr>
                    <w:ind w:right="556"/>
                    <w:rPr>
                      <w:rFonts w:ascii="Aptos" w:eastAsia="Times" w:hAnsi="Aptos" w:cs="Calibri"/>
                      <w:b/>
                      <w:bCs/>
                      <w:sz w:val="22"/>
                      <w:szCs w:val="22"/>
                      <w:lang w:eastAsia="en-US"/>
                    </w:rPr>
                  </w:pPr>
                </w:p>
              </w:tc>
            </w:tr>
          </w:tbl>
          <w:p w14:paraId="42DBD04E" w14:textId="77777777" w:rsidR="00613991" w:rsidRPr="00EE17B3" w:rsidRDefault="00613991" w:rsidP="00783162">
            <w:pPr>
              <w:spacing w:before="240"/>
              <w:ind w:right="556"/>
              <w:rPr>
                <w:rFonts w:ascii="Aptos" w:eastAsia="Times" w:hAnsi="Aptos" w:cs="Calibri"/>
                <w:b/>
                <w:bCs/>
                <w:sz w:val="22"/>
                <w:szCs w:val="22"/>
                <w:u w:val="single"/>
                <w:lang w:eastAsia="en-US"/>
              </w:rPr>
            </w:pPr>
          </w:p>
        </w:tc>
      </w:tr>
    </w:tbl>
    <w:p w14:paraId="0DFF0944" w14:textId="77777777" w:rsidR="00513CB4" w:rsidRPr="00EE17B3" w:rsidRDefault="00513CB4" w:rsidP="00AE7D75">
      <w:pPr>
        <w:spacing w:before="240"/>
        <w:rPr>
          <w:rFonts w:ascii="Aptos" w:hAnsi="Aptos" w:cs="Calibri"/>
          <w:b/>
          <w:bCs/>
          <w:spacing w:val="-4"/>
          <w:w w:val="105"/>
          <w:sz w:val="22"/>
          <w:szCs w:val="22"/>
        </w:rPr>
      </w:pPr>
    </w:p>
    <w:p w14:paraId="0C132955" w14:textId="77777777" w:rsidR="00613991" w:rsidRPr="00EE17B3" w:rsidRDefault="00613991" w:rsidP="006A3E7D">
      <w:pPr>
        <w:spacing w:before="240"/>
        <w:jc w:val="center"/>
        <w:rPr>
          <w:rFonts w:ascii="Aptos" w:hAnsi="Aptos" w:cs="Calibri"/>
          <w:sz w:val="22"/>
          <w:szCs w:val="22"/>
        </w:rPr>
      </w:pPr>
      <w:r w:rsidRPr="00EE17B3">
        <w:rPr>
          <w:rFonts w:ascii="Aptos" w:hAnsi="Aptos" w:cs="Calibri"/>
          <w:b/>
          <w:bCs/>
          <w:spacing w:val="-4"/>
          <w:w w:val="105"/>
          <w:sz w:val="22"/>
          <w:szCs w:val="22"/>
        </w:rPr>
        <w:lastRenderedPageBreak/>
        <w:t>QUALITY COMMITMENT</w:t>
      </w:r>
    </w:p>
    <w:p w14:paraId="56255B20" w14:textId="77777777" w:rsidR="00613991" w:rsidRPr="00EE17B3" w:rsidRDefault="00613991" w:rsidP="00783162">
      <w:pPr>
        <w:spacing w:before="240"/>
        <w:jc w:val="center"/>
        <w:rPr>
          <w:rFonts w:ascii="Aptos" w:hAnsi="Aptos" w:cs="Calibri"/>
          <w:b/>
          <w:bCs/>
          <w:spacing w:val="-4"/>
          <w:w w:val="105"/>
          <w:sz w:val="22"/>
          <w:szCs w:val="22"/>
        </w:rPr>
      </w:pPr>
      <w:r w:rsidRPr="00EE17B3">
        <w:rPr>
          <w:rFonts w:ascii="Aptos" w:hAnsi="Aptos" w:cs="Calibri"/>
          <w:b/>
          <w:bCs/>
          <w:spacing w:val="-4"/>
          <w:w w:val="105"/>
          <w:sz w:val="22"/>
          <w:szCs w:val="22"/>
        </w:rPr>
        <w:t>For work placements</w:t>
      </w:r>
    </w:p>
    <w:p w14:paraId="7225ABC5" w14:textId="77777777" w:rsidR="00613991" w:rsidRPr="00EE17B3" w:rsidRDefault="00613991" w:rsidP="00783162">
      <w:pPr>
        <w:spacing w:before="240"/>
        <w:ind w:firstLine="144"/>
        <w:rPr>
          <w:rFonts w:ascii="Aptos" w:hAnsi="Aptos" w:cs="Calibri"/>
          <w:b/>
          <w:bCs/>
          <w:spacing w:val="-6"/>
          <w:w w:val="105"/>
          <w:sz w:val="22"/>
          <w:szCs w:val="22"/>
        </w:rPr>
      </w:pPr>
      <w:r w:rsidRPr="00EE17B3">
        <w:rPr>
          <w:rFonts w:ascii="Aptos" w:hAnsi="Aptos" w:cs="Calibri"/>
          <w:b/>
          <w:bCs/>
          <w:spacing w:val="-6"/>
          <w:w w:val="105"/>
          <w:sz w:val="22"/>
          <w:szCs w:val="22"/>
        </w:rPr>
        <w:t>THE UNIVERSITY OF ST ANDREWS UNDERTAKES TO:</w:t>
      </w:r>
    </w:p>
    <w:p w14:paraId="2A3B99E8" w14:textId="77777777" w:rsidR="00613991" w:rsidRPr="00EE17B3" w:rsidRDefault="00613991" w:rsidP="00783162">
      <w:pPr>
        <w:numPr>
          <w:ilvl w:val="0"/>
          <w:numId w:val="14"/>
        </w:numPr>
        <w:spacing w:before="240"/>
        <w:ind w:right="144"/>
        <w:rPr>
          <w:rFonts w:ascii="Aptos" w:hAnsi="Aptos" w:cs="Calibri"/>
          <w:w w:val="105"/>
          <w:sz w:val="22"/>
          <w:szCs w:val="22"/>
        </w:rPr>
      </w:pPr>
      <w:r w:rsidRPr="00EE17B3">
        <w:rPr>
          <w:rFonts w:ascii="Aptos" w:hAnsi="Aptos" w:cs="Calibri"/>
          <w:spacing w:val="-1"/>
          <w:w w:val="105"/>
          <w:sz w:val="22"/>
          <w:szCs w:val="22"/>
        </w:rPr>
        <w:t xml:space="preserve">Define the </w:t>
      </w:r>
      <w:r w:rsidRPr="00EE17B3">
        <w:rPr>
          <w:rFonts w:ascii="Aptos" w:hAnsi="Aptos" w:cs="Calibri"/>
          <w:b/>
          <w:bCs/>
          <w:spacing w:val="-1"/>
          <w:w w:val="105"/>
          <w:sz w:val="22"/>
          <w:szCs w:val="22"/>
        </w:rPr>
        <w:t xml:space="preserve">learning outcomes </w:t>
      </w:r>
      <w:r w:rsidRPr="00EE17B3">
        <w:rPr>
          <w:rFonts w:ascii="Aptos" w:hAnsi="Aptos" w:cs="Calibri"/>
          <w:spacing w:val="-1"/>
          <w:w w:val="105"/>
          <w:sz w:val="22"/>
          <w:szCs w:val="22"/>
        </w:rPr>
        <w:t xml:space="preserve">of the placement in terms of the knowledge, skills and competencies to be </w:t>
      </w:r>
      <w:r w:rsidRPr="00EE17B3">
        <w:rPr>
          <w:rFonts w:ascii="Aptos" w:hAnsi="Aptos" w:cs="Calibri"/>
          <w:w w:val="105"/>
          <w:sz w:val="22"/>
          <w:szCs w:val="22"/>
        </w:rPr>
        <w:t>acquired.</w:t>
      </w:r>
    </w:p>
    <w:p w14:paraId="4B8C1E24" w14:textId="77777777" w:rsidR="00613991" w:rsidRPr="00EE17B3" w:rsidRDefault="00613991" w:rsidP="00783162">
      <w:pPr>
        <w:numPr>
          <w:ilvl w:val="0"/>
          <w:numId w:val="14"/>
        </w:numPr>
        <w:spacing w:before="240"/>
        <w:ind w:right="144"/>
        <w:rPr>
          <w:rFonts w:ascii="Aptos" w:hAnsi="Aptos" w:cs="Calibri"/>
          <w:spacing w:val="-4"/>
          <w:w w:val="105"/>
          <w:sz w:val="22"/>
          <w:szCs w:val="22"/>
        </w:rPr>
      </w:pPr>
      <w:r w:rsidRPr="00EE17B3">
        <w:rPr>
          <w:rFonts w:ascii="Aptos" w:hAnsi="Aptos" w:cs="Calibri"/>
          <w:spacing w:val="-1"/>
          <w:w w:val="105"/>
          <w:sz w:val="22"/>
          <w:szCs w:val="22"/>
        </w:rPr>
        <w:t xml:space="preserve">Assist the student in </w:t>
      </w:r>
      <w:r w:rsidRPr="00EE17B3">
        <w:rPr>
          <w:rFonts w:ascii="Aptos" w:hAnsi="Aptos" w:cs="Calibri"/>
          <w:b/>
          <w:bCs/>
          <w:spacing w:val="-1"/>
          <w:w w:val="105"/>
          <w:sz w:val="22"/>
          <w:szCs w:val="22"/>
        </w:rPr>
        <w:t>choosing</w:t>
      </w:r>
      <w:r w:rsidRPr="00EE17B3">
        <w:rPr>
          <w:rFonts w:ascii="Aptos" w:hAnsi="Aptos" w:cs="Calibri"/>
          <w:spacing w:val="-1"/>
          <w:w w:val="105"/>
          <w:sz w:val="22"/>
          <w:szCs w:val="22"/>
        </w:rPr>
        <w:t xml:space="preserve"> the appropriate host organisation, project duration and placement content to </w:t>
      </w:r>
      <w:r w:rsidRPr="00EE17B3">
        <w:rPr>
          <w:rFonts w:ascii="Aptos" w:hAnsi="Aptos" w:cs="Calibri"/>
          <w:spacing w:val="-4"/>
          <w:w w:val="105"/>
          <w:sz w:val="22"/>
          <w:szCs w:val="22"/>
        </w:rPr>
        <w:t>achieve these learning outcomes.</w:t>
      </w:r>
    </w:p>
    <w:p w14:paraId="596D2225" w14:textId="77777777" w:rsidR="00613991" w:rsidRPr="00EE17B3" w:rsidRDefault="00613991" w:rsidP="00783162">
      <w:pPr>
        <w:numPr>
          <w:ilvl w:val="0"/>
          <w:numId w:val="14"/>
        </w:numPr>
        <w:spacing w:before="240"/>
        <w:ind w:right="144"/>
        <w:rPr>
          <w:rFonts w:ascii="Aptos" w:hAnsi="Aptos" w:cs="Calibri"/>
          <w:spacing w:val="-4"/>
          <w:w w:val="105"/>
          <w:sz w:val="22"/>
          <w:szCs w:val="22"/>
        </w:rPr>
      </w:pPr>
      <w:r w:rsidRPr="00EE17B3">
        <w:rPr>
          <w:rFonts w:ascii="Aptos" w:hAnsi="Aptos" w:cs="Calibri"/>
          <w:b/>
          <w:bCs/>
          <w:spacing w:val="-3"/>
          <w:w w:val="105"/>
          <w:sz w:val="22"/>
          <w:szCs w:val="22"/>
        </w:rPr>
        <w:t xml:space="preserve">Select </w:t>
      </w:r>
      <w:r w:rsidRPr="00EE17B3">
        <w:rPr>
          <w:rFonts w:ascii="Aptos" w:hAnsi="Aptos" w:cs="Calibri"/>
          <w:spacing w:val="-3"/>
          <w:w w:val="105"/>
          <w:sz w:val="22"/>
          <w:szCs w:val="22"/>
        </w:rPr>
        <w:t xml:space="preserve">students </w:t>
      </w:r>
      <w:proofErr w:type="gramStart"/>
      <w:r w:rsidRPr="00EE17B3">
        <w:rPr>
          <w:rFonts w:ascii="Aptos" w:hAnsi="Aptos" w:cs="Calibri"/>
          <w:spacing w:val="-3"/>
          <w:w w:val="105"/>
          <w:sz w:val="22"/>
          <w:szCs w:val="22"/>
        </w:rPr>
        <w:t>on the basis of</w:t>
      </w:r>
      <w:proofErr w:type="gramEnd"/>
      <w:r w:rsidRPr="00EE17B3">
        <w:rPr>
          <w:rFonts w:ascii="Aptos" w:hAnsi="Aptos" w:cs="Calibri"/>
          <w:spacing w:val="-3"/>
          <w:w w:val="105"/>
          <w:sz w:val="22"/>
          <w:szCs w:val="22"/>
        </w:rPr>
        <w:t xml:space="preserve"> clearly defined and transparent criteria and procedures and sign a </w:t>
      </w:r>
      <w:r w:rsidRPr="00EE17B3">
        <w:rPr>
          <w:rFonts w:ascii="Aptos" w:hAnsi="Aptos" w:cs="Calibri"/>
          <w:b/>
          <w:bCs/>
          <w:spacing w:val="-3"/>
          <w:w w:val="105"/>
          <w:sz w:val="22"/>
          <w:szCs w:val="22"/>
        </w:rPr>
        <w:t xml:space="preserve">placement </w:t>
      </w:r>
      <w:r w:rsidRPr="00EE17B3">
        <w:rPr>
          <w:rFonts w:ascii="Aptos" w:hAnsi="Aptos" w:cs="Calibri"/>
          <w:b/>
          <w:bCs/>
          <w:spacing w:val="-4"/>
          <w:w w:val="105"/>
          <w:sz w:val="22"/>
          <w:szCs w:val="22"/>
        </w:rPr>
        <w:t>contract</w:t>
      </w:r>
      <w:r w:rsidRPr="00EE17B3">
        <w:rPr>
          <w:rFonts w:ascii="Aptos" w:hAnsi="Aptos" w:cs="Calibri"/>
          <w:spacing w:val="-4"/>
          <w:w w:val="105"/>
          <w:sz w:val="22"/>
          <w:szCs w:val="22"/>
        </w:rPr>
        <w:t xml:space="preserve"> with the selected students.</w:t>
      </w:r>
    </w:p>
    <w:p w14:paraId="4AC3C1D4" w14:textId="77777777" w:rsidR="00613991" w:rsidRPr="008A5AA9" w:rsidRDefault="00613991" w:rsidP="00783162">
      <w:pPr>
        <w:numPr>
          <w:ilvl w:val="0"/>
          <w:numId w:val="14"/>
        </w:numPr>
        <w:spacing w:before="240"/>
        <w:ind w:right="144"/>
        <w:rPr>
          <w:rFonts w:ascii="Aptos" w:hAnsi="Aptos" w:cs="Calibri"/>
          <w:spacing w:val="-4"/>
          <w:w w:val="105"/>
          <w:sz w:val="22"/>
          <w:szCs w:val="22"/>
        </w:rPr>
      </w:pPr>
      <w:r w:rsidRPr="00EE17B3">
        <w:rPr>
          <w:rFonts w:ascii="Aptos" w:eastAsia="Courier New" w:hAnsi="Aptos" w:cs="Calibri"/>
          <w:b/>
          <w:bCs/>
          <w:w w:val="105"/>
          <w:sz w:val="22"/>
          <w:szCs w:val="22"/>
          <w:lang w:eastAsia="en-US"/>
        </w:rPr>
        <w:t>Prepare</w:t>
      </w:r>
      <w:r w:rsidRPr="00EE17B3">
        <w:rPr>
          <w:rFonts w:ascii="Aptos" w:eastAsia="Courier New" w:hAnsi="Aptos" w:cs="Calibri"/>
          <w:w w:val="105"/>
          <w:sz w:val="22"/>
          <w:szCs w:val="22"/>
          <w:lang w:eastAsia="en-US"/>
        </w:rPr>
        <w:t xml:space="preserve"> students for the practical, professional and cultural life of the host country,</w:t>
      </w:r>
      <w:r w:rsidRPr="00EE17B3">
        <w:rPr>
          <w:rFonts w:ascii="Aptos" w:eastAsia="Courier New" w:hAnsi="Aptos" w:cs="Calibri"/>
          <w:sz w:val="22"/>
          <w:szCs w:val="22"/>
          <w:lang w:eastAsia="en-US"/>
        </w:rPr>
        <w:t xml:space="preserve"> </w:t>
      </w:r>
      <w:r w:rsidRPr="00EE17B3">
        <w:rPr>
          <w:rFonts w:ascii="Aptos" w:eastAsia="SimSun" w:hAnsi="Aptos" w:cs="Calibri"/>
          <w:sz w:val="22"/>
          <w:szCs w:val="22"/>
          <w:lang w:eastAsia="zh-CN"/>
        </w:rPr>
        <w:t>ensure the students have adequate knowledge of the local language.</w:t>
      </w:r>
    </w:p>
    <w:p w14:paraId="4E9B2288" w14:textId="168BC25B" w:rsidR="008A5AA9" w:rsidRPr="008A5AA9" w:rsidRDefault="008A5AA9" w:rsidP="00783162">
      <w:pPr>
        <w:numPr>
          <w:ilvl w:val="0"/>
          <w:numId w:val="14"/>
        </w:numPr>
        <w:spacing w:before="240"/>
        <w:ind w:right="144"/>
        <w:rPr>
          <w:rFonts w:ascii="Aptos" w:hAnsi="Aptos" w:cs="Calibri"/>
          <w:spacing w:val="-4"/>
          <w:w w:val="105"/>
          <w:sz w:val="22"/>
          <w:szCs w:val="22"/>
        </w:rPr>
      </w:pPr>
      <w:r w:rsidRPr="008A5AA9">
        <w:rPr>
          <w:rFonts w:ascii="Aptos" w:eastAsia="Courier New" w:hAnsi="Aptos" w:cs="Calibri"/>
          <w:w w:val="105"/>
          <w:sz w:val="22"/>
          <w:szCs w:val="22"/>
          <w:lang w:eastAsia="en-US"/>
        </w:rPr>
        <w:t xml:space="preserve">Provide information about how to </w:t>
      </w:r>
      <w:r w:rsidRPr="008A5AA9">
        <w:rPr>
          <w:rFonts w:ascii="Aptos" w:eastAsia="Courier New" w:hAnsi="Aptos" w:cs="Calibri"/>
          <w:b/>
          <w:bCs/>
          <w:w w:val="105"/>
          <w:sz w:val="22"/>
          <w:szCs w:val="22"/>
          <w:lang w:eastAsia="en-US"/>
        </w:rPr>
        <w:t>access wellbeing support</w:t>
      </w:r>
      <w:r w:rsidRPr="008A5AA9">
        <w:rPr>
          <w:rFonts w:ascii="Aptos" w:eastAsia="Courier New" w:hAnsi="Aptos" w:cs="Calibri"/>
          <w:w w:val="105"/>
          <w:sz w:val="22"/>
          <w:szCs w:val="22"/>
          <w:lang w:eastAsia="en-US"/>
        </w:rPr>
        <w:t xml:space="preserve"> while on placement from the University. </w:t>
      </w:r>
    </w:p>
    <w:p w14:paraId="52EFBA6E" w14:textId="77777777" w:rsidR="00613991" w:rsidRPr="00EE17B3" w:rsidRDefault="00613991" w:rsidP="00783162">
      <w:pPr>
        <w:numPr>
          <w:ilvl w:val="0"/>
          <w:numId w:val="14"/>
        </w:numPr>
        <w:spacing w:before="240"/>
        <w:ind w:right="144"/>
        <w:rPr>
          <w:rFonts w:ascii="Aptos" w:hAnsi="Aptos" w:cs="Calibri"/>
          <w:spacing w:val="-3"/>
          <w:w w:val="105"/>
          <w:sz w:val="22"/>
          <w:szCs w:val="22"/>
        </w:rPr>
      </w:pPr>
      <w:r w:rsidRPr="00EE17B3">
        <w:rPr>
          <w:rFonts w:ascii="Aptos" w:hAnsi="Aptos" w:cs="Calibri"/>
          <w:spacing w:val="-5"/>
          <w:w w:val="105"/>
          <w:sz w:val="22"/>
          <w:szCs w:val="22"/>
        </w:rPr>
        <w:t xml:space="preserve">Provide </w:t>
      </w:r>
      <w:r w:rsidRPr="00EE17B3">
        <w:rPr>
          <w:rFonts w:ascii="Aptos" w:hAnsi="Aptos" w:cs="Calibri"/>
          <w:b/>
          <w:bCs/>
          <w:spacing w:val="-5"/>
          <w:w w:val="105"/>
          <w:sz w:val="22"/>
          <w:szCs w:val="22"/>
        </w:rPr>
        <w:t>advice</w:t>
      </w:r>
      <w:r w:rsidRPr="00EE17B3">
        <w:rPr>
          <w:rFonts w:ascii="Aptos" w:hAnsi="Aptos" w:cs="Calibri"/>
          <w:spacing w:val="-5"/>
          <w:w w:val="105"/>
          <w:sz w:val="22"/>
          <w:szCs w:val="22"/>
        </w:rPr>
        <w:t xml:space="preserve"> to students concerning travel arrangements, visa, accommodation, residence or work </w:t>
      </w:r>
      <w:r w:rsidRPr="00EE17B3">
        <w:rPr>
          <w:rFonts w:ascii="Aptos" w:hAnsi="Aptos" w:cs="Calibri"/>
          <w:spacing w:val="-3"/>
          <w:w w:val="105"/>
          <w:sz w:val="22"/>
          <w:szCs w:val="22"/>
        </w:rPr>
        <w:t>permits, social security cover and insurance.</w:t>
      </w:r>
    </w:p>
    <w:p w14:paraId="51CFF4B0" w14:textId="77777777" w:rsidR="00613991" w:rsidRPr="00EE17B3" w:rsidRDefault="00613991" w:rsidP="00783162">
      <w:pPr>
        <w:numPr>
          <w:ilvl w:val="0"/>
          <w:numId w:val="14"/>
        </w:numPr>
        <w:spacing w:before="240"/>
        <w:rPr>
          <w:rFonts w:ascii="Aptos" w:hAnsi="Aptos" w:cs="Calibri"/>
          <w:spacing w:val="-3"/>
          <w:w w:val="105"/>
          <w:sz w:val="22"/>
          <w:szCs w:val="22"/>
        </w:rPr>
      </w:pPr>
      <w:r w:rsidRPr="00EE17B3">
        <w:rPr>
          <w:rFonts w:ascii="Aptos" w:hAnsi="Aptos" w:cs="Calibri"/>
          <w:spacing w:val="-3"/>
          <w:w w:val="105"/>
          <w:sz w:val="22"/>
          <w:szCs w:val="22"/>
        </w:rPr>
        <w:t xml:space="preserve">Give </w:t>
      </w:r>
      <w:r w:rsidRPr="00EE17B3">
        <w:rPr>
          <w:rFonts w:ascii="Aptos" w:hAnsi="Aptos" w:cs="Calibri"/>
          <w:b/>
          <w:bCs/>
          <w:spacing w:val="-3"/>
          <w:w w:val="105"/>
          <w:sz w:val="22"/>
          <w:szCs w:val="22"/>
        </w:rPr>
        <w:t>full recognition</w:t>
      </w:r>
      <w:r w:rsidRPr="00EE17B3">
        <w:rPr>
          <w:rFonts w:ascii="Aptos" w:hAnsi="Aptos" w:cs="Calibri"/>
          <w:spacing w:val="-3"/>
          <w:w w:val="105"/>
          <w:sz w:val="22"/>
          <w:szCs w:val="22"/>
        </w:rPr>
        <w:t xml:space="preserve"> to the student for satisfactory completed activities specified in the Training Agreement.</w:t>
      </w:r>
    </w:p>
    <w:p w14:paraId="31EADEE7" w14:textId="77777777" w:rsidR="00613991" w:rsidRPr="00EE17B3" w:rsidRDefault="00613991" w:rsidP="00783162">
      <w:pPr>
        <w:numPr>
          <w:ilvl w:val="0"/>
          <w:numId w:val="14"/>
        </w:numPr>
        <w:spacing w:before="240"/>
        <w:ind w:right="144"/>
        <w:rPr>
          <w:rFonts w:ascii="Aptos" w:hAnsi="Aptos" w:cs="Calibri"/>
          <w:spacing w:val="-4"/>
          <w:w w:val="105"/>
          <w:sz w:val="22"/>
          <w:szCs w:val="22"/>
        </w:rPr>
      </w:pPr>
      <w:r w:rsidRPr="00EE17B3">
        <w:rPr>
          <w:rFonts w:ascii="Aptos" w:hAnsi="Aptos" w:cs="Calibri"/>
          <w:b/>
          <w:bCs/>
          <w:spacing w:val="-3"/>
          <w:w w:val="105"/>
          <w:sz w:val="22"/>
          <w:szCs w:val="22"/>
        </w:rPr>
        <w:t>Evaluate</w:t>
      </w:r>
      <w:r w:rsidRPr="00EE17B3">
        <w:rPr>
          <w:rFonts w:ascii="Aptos" w:hAnsi="Aptos" w:cs="Calibri"/>
          <w:spacing w:val="-3"/>
          <w:w w:val="105"/>
          <w:sz w:val="22"/>
          <w:szCs w:val="22"/>
        </w:rPr>
        <w:t xml:space="preserve"> with each student the personal and professional development achieved through participation in the </w:t>
      </w:r>
      <w:r w:rsidRPr="00EE17B3">
        <w:rPr>
          <w:rFonts w:ascii="Aptos" w:hAnsi="Aptos" w:cs="Calibri"/>
          <w:spacing w:val="-4"/>
          <w:w w:val="105"/>
          <w:sz w:val="22"/>
          <w:szCs w:val="22"/>
        </w:rPr>
        <w:t>Erasmus programme.</w:t>
      </w:r>
    </w:p>
    <w:p w14:paraId="1A760B07" w14:textId="77777777" w:rsidR="00613991" w:rsidRPr="00EE17B3" w:rsidRDefault="00613991" w:rsidP="00783162">
      <w:pPr>
        <w:spacing w:before="240"/>
        <w:ind w:left="144" w:right="144"/>
        <w:rPr>
          <w:rFonts w:ascii="Aptos" w:hAnsi="Aptos" w:cs="Calibri"/>
          <w:b/>
          <w:bCs/>
          <w:spacing w:val="-1"/>
          <w:w w:val="105"/>
          <w:sz w:val="22"/>
          <w:szCs w:val="22"/>
        </w:rPr>
      </w:pPr>
      <w:r w:rsidRPr="00EE17B3">
        <w:rPr>
          <w:rFonts w:ascii="Aptos" w:hAnsi="Aptos" w:cs="Calibri"/>
          <w:b/>
          <w:bCs/>
          <w:spacing w:val="-1"/>
          <w:w w:val="105"/>
          <w:sz w:val="22"/>
          <w:szCs w:val="22"/>
        </w:rPr>
        <w:t>THE UNIVERSITY OF ST ANDREWS AND THE HOST ORGANISATION JOINTLY UNDERTAKE TO:</w:t>
      </w:r>
    </w:p>
    <w:p w14:paraId="3D91CD7B" w14:textId="77777777" w:rsidR="00613991" w:rsidRPr="00EE17B3" w:rsidRDefault="00613991" w:rsidP="00783162">
      <w:pPr>
        <w:numPr>
          <w:ilvl w:val="0"/>
          <w:numId w:val="15"/>
        </w:numPr>
        <w:spacing w:before="240"/>
        <w:ind w:right="144"/>
        <w:rPr>
          <w:rFonts w:ascii="Aptos" w:hAnsi="Aptos" w:cs="Calibri"/>
          <w:b/>
          <w:bCs/>
          <w:spacing w:val="-3"/>
          <w:w w:val="105"/>
          <w:sz w:val="22"/>
          <w:szCs w:val="22"/>
        </w:rPr>
      </w:pPr>
      <w:r w:rsidRPr="00EE17B3">
        <w:rPr>
          <w:rFonts w:ascii="Aptos" w:hAnsi="Aptos" w:cs="Calibri"/>
          <w:spacing w:val="-4"/>
          <w:w w:val="105"/>
          <w:sz w:val="22"/>
          <w:szCs w:val="22"/>
        </w:rPr>
        <w:t>Negotiate and agree a tailor-made</w:t>
      </w:r>
      <w:r w:rsidRPr="00EE17B3">
        <w:rPr>
          <w:rFonts w:ascii="Aptos" w:hAnsi="Aptos" w:cs="Calibri"/>
          <w:b/>
          <w:bCs/>
          <w:spacing w:val="-4"/>
          <w:w w:val="105"/>
          <w:sz w:val="22"/>
          <w:szCs w:val="22"/>
        </w:rPr>
        <w:t xml:space="preserve"> Training Agreement </w:t>
      </w:r>
      <w:r w:rsidRPr="00EE17B3">
        <w:rPr>
          <w:rFonts w:ascii="Aptos" w:hAnsi="Aptos" w:cs="Calibri"/>
          <w:spacing w:val="-4"/>
          <w:w w:val="105"/>
          <w:sz w:val="22"/>
          <w:szCs w:val="22"/>
        </w:rPr>
        <w:t xml:space="preserve">(including the programme of the placement and the </w:t>
      </w:r>
      <w:r w:rsidRPr="00EE17B3">
        <w:rPr>
          <w:rFonts w:ascii="Aptos" w:hAnsi="Aptos" w:cs="Calibri"/>
          <w:spacing w:val="-3"/>
          <w:w w:val="105"/>
          <w:sz w:val="22"/>
          <w:szCs w:val="22"/>
        </w:rPr>
        <w:t>recognition arrangements) for each student and the adequate mentoring arrangements.</w:t>
      </w:r>
    </w:p>
    <w:p w14:paraId="1D84BB88" w14:textId="77777777" w:rsidR="00613991" w:rsidRPr="00EE17B3" w:rsidRDefault="00613991" w:rsidP="00783162">
      <w:pPr>
        <w:numPr>
          <w:ilvl w:val="0"/>
          <w:numId w:val="15"/>
        </w:numPr>
        <w:spacing w:before="240"/>
        <w:rPr>
          <w:rFonts w:ascii="Aptos" w:hAnsi="Aptos" w:cs="Calibri"/>
          <w:spacing w:val="-3"/>
          <w:w w:val="105"/>
          <w:sz w:val="22"/>
          <w:szCs w:val="22"/>
        </w:rPr>
      </w:pPr>
      <w:r w:rsidRPr="00EE17B3">
        <w:rPr>
          <w:rFonts w:ascii="Aptos" w:hAnsi="Aptos" w:cs="Calibri"/>
          <w:b/>
          <w:bCs/>
          <w:spacing w:val="-3"/>
          <w:w w:val="105"/>
          <w:sz w:val="22"/>
          <w:szCs w:val="22"/>
        </w:rPr>
        <w:t>Monitor</w:t>
      </w:r>
      <w:r w:rsidRPr="00EE17B3">
        <w:rPr>
          <w:rFonts w:ascii="Aptos" w:hAnsi="Aptos" w:cs="Calibri"/>
          <w:spacing w:val="-3"/>
          <w:w w:val="105"/>
          <w:sz w:val="22"/>
          <w:szCs w:val="22"/>
        </w:rPr>
        <w:t xml:space="preserve"> the progress of the placement and take appropriate action if required.</w:t>
      </w:r>
    </w:p>
    <w:p w14:paraId="0CEC335A" w14:textId="77777777" w:rsidR="007D40D1" w:rsidRPr="00EE17B3" w:rsidRDefault="007D40D1" w:rsidP="007D40D1">
      <w:pPr>
        <w:numPr>
          <w:ilvl w:val="0"/>
          <w:numId w:val="15"/>
        </w:numPr>
        <w:spacing w:before="240"/>
        <w:rPr>
          <w:rFonts w:ascii="Aptos" w:hAnsi="Aptos" w:cs="Calibri"/>
          <w:spacing w:val="-3"/>
          <w:w w:val="105"/>
          <w:sz w:val="22"/>
          <w:szCs w:val="22"/>
        </w:rPr>
      </w:pPr>
      <w:bookmarkStart w:id="1" w:name="_Hlk169078846"/>
      <w:r w:rsidRPr="00EE17B3">
        <w:rPr>
          <w:rFonts w:ascii="Aptos" w:hAnsi="Aptos" w:cs="Calibri"/>
          <w:spacing w:val="-3"/>
          <w:w w:val="105"/>
          <w:sz w:val="22"/>
          <w:szCs w:val="22"/>
        </w:rPr>
        <w:t xml:space="preserve">Neither party will discriminate </w:t>
      </w:r>
      <w:proofErr w:type="gramStart"/>
      <w:r w:rsidRPr="00EE17B3">
        <w:rPr>
          <w:rFonts w:ascii="Aptos" w:hAnsi="Aptos" w:cs="Calibri"/>
          <w:spacing w:val="-3"/>
          <w:w w:val="105"/>
          <w:sz w:val="22"/>
          <w:szCs w:val="22"/>
        </w:rPr>
        <w:t>on the basis of</w:t>
      </w:r>
      <w:proofErr w:type="gramEnd"/>
      <w:r w:rsidRPr="00EE17B3">
        <w:rPr>
          <w:rFonts w:ascii="Aptos" w:hAnsi="Aptos" w:cs="Calibri"/>
          <w:spacing w:val="-3"/>
          <w:w w:val="105"/>
          <w:sz w:val="22"/>
          <w:szCs w:val="22"/>
        </w:rPr>
        <w:t>:</w:t>
      </w:r>
    </w:p>
    <w:p w14:paraId="5C7AC255" w14:textId="77777777" w:rsidR="007D40D1" w:rsidRPr="00EE17B3" w:rsidRDefault="007D40D1" w:rsidP="007D40D1">
      <w:pPr>
        <w:pStyle w:val="ListParagraph"/>
        <w:numPr>
          <w:ilvl w:val="1"/>
          <w:numId w:val="15"/>
        </w:numPr>
        <w:spacing w:before="240"/>
        <w:rPr>
          <w:rFonts w:ascii="Aptos" w:hAnsi="Aptos" w:cs="Calibri"/>
          <w:spacing w:val="-3"/>
          <w:w w:val="105"/>
        </w:rPr>
      </w:pPr>
      <w:r w:rsidRPr="00EE17B3">
        <w:rPr>
          <w:rFonts w:ascii="Aptos" w:hAnsi="Aptos" w:cs="Calibri"/>
          <w:spacing w:val="-3"/>
          <w:w w:val="105"/>
        </w:rPr>
        <w:t>age</w:t>
      </w:r>
    </w:p>
    <w:p w14:paraId="6C7E3162" w14:textId="77777777" w:rsidR="007D40D1" w:rsidRPr="00EE17B3" w:rsidRDefault="007D40D1" w:rsidP="007D40D1">
      <w:pPr>
        <w:pStyle w:val="ListParagraph"/>
        <w:numPr>
          <w:ilvl w:val="1"/>
          <w:numId w:val="15"/>
        </w:numPr>
        <w:spacing w:before="240"/>
        <w:rPr>
          <w:rFonts w:ascii="Aptos" w:hAnsi="Aptos" w:cs="Calibri"/>
          <w:spacing w:val="-3"/>
          <w:w w:val="105"/>
        </w:rPr>
      </w:pPr>
      <w:r w:rsidRPr="00EE17B3">
        <w:rPr>
          <w:rFonts w:ascii="Aptos" w:hAnsi="Aptos" w:cs="Calibri"/>
          <w:spacing w:val="-3"/>
          <w:w w:val="105"/>
        </w:rPr>
        <w:t>gender reassignment</w:t>
      </w:r>
    </w:p>
    <w:p w14:paraId="40397C21" w14:textId="77777777" w:rsidR="007D40D1" w:rsidRPr="00EE17B3" w:rsidRDefault="007D40D1" w:rsidP="007D40D1">
      <w:pPr>
        <w:pStyle w:val="ListParagraph"/>
        <w:numPr>
          <w:ilvl w:val="1"/>
          <w:numId w:val="15"/>
        </w:numPr>
        <w:spacing w:before="240"/>
        <w:rPr>
          <w:rFonts w:ascii="Aptos" w:hAnsi="Aptos" w:cs="Calibri"/>
          <w:spacing w:val="-3"/>
          <w:w w:val="105"/>
        </w:rPr>
      </w:pPr>
      <w:r w:rsidRPr="00EE17B3">
        <w:rPr>
          <w:rFonts w:ascii="Aptos" w:hAnsi="Aptos" w:cs="Calibri"/>
          <w:spacing w:val="-3"/>
          <w:w w:val="105"/>
        </w:rPr>
        <w:t>being married or in a civil partnership</w:t>
      </w:r>
    </w:p>
    <w:p w14:paraId="785BDDD2" w14:textId="77777777" w:rsidR="007D40D1" w:rsidRPr="00EE17B3" w:rsidRDefault="007D40D1" w:rsidP="007D40D1">
      <w:pPr>
        <w:pStyle w:val="ListParagraph"/>
        <w:numPr>
          <w:ilvl w:val="1"/>
          <w:numId w:val="15"/>
        </w:numPr>
        <w:spacing w:before="240"/>
        <w:rPr>
          <w:rFonts w:ascii="Aptos" w:hAnsi="Aptos" w:cs="Calibri"/>
          <w:spacing w:val="-3"/>
          <w:w w:val="105"/>
        </w:rPr>
      </w:pPr>
      <w:r w:rsidRPr="00EE17B3">
        <w:rPr>
          <w:rFonts w:ascii="Aptos" w:hAnsi="Aptos" w:cs="Calibri"/>
          <w:spacing w:val="-3"/>
          <w:w w:val="105"/>
        </w:rPr>
        <w:t>being pregnant or on maternity leave</w:t>
      </w:r>
    </w:p>
    <w:p w14:paraId="7759A757" w14:textId="77777777" w:rsidR="007D40D1" w:rsidRPr="00EE17B3" w:rsidRDefault="007D40D1" w:rsidP="007D40D1">
      <w:pPr>
        <w:pStyle w:val="ListParagraph"/>
        <w:numPr>
          <w:ilvl w:val="1"/>
          <w:numId w:val="15"/>
        </w:numPr>
        <w:spacing w:before="240"/>
        <w:rPr>
          <w:rFonts w:ascii="Aptos" w:hAnsi="Aptos" w:cs="Calibri"/>
          <w:spacing w:val="-3"/>
          <w:w w:val="105"/>
        </w:rPr>
      </w:pPr>
      <w:r w:rsidRPr="00EE17B3">
        <w:rPr>
          <w:rFonts w:ascii="Aptos" w:hAnsi="Aptos" w:cs="Calibri"/>
          <w:spacing w:val="-3"/>
          <w:w w:val="105"/>
        </w:rPr>
        <w:t>disability</w:t>
      </w:r>
    </w:p>
    <w:p w14:paraId="45759DBB" w14:textId="77777777" w:rsidR="007D40D1" w:rsidRPr="00EE17B3" w:rsidRDefault="007D40D1" w:rsidP="007D40D1">
      <w:pPr>
        <w:pStyle w:val="ListParagraph"/>
        <w:numPr>
          <w:ilvl w:val="1"/>
          <w:numId w:val="15"/>
        </w:numPr>
        <w:spacing w:before="240"/>
        <w:rPr>
          <w:rFonts w:ascii="Aptos" w:hAnsi="Aptos" w:cs="Calibri"/>
          <w:spacing w:val="-3"/>
          <w:w w:val="105"/>
        </w:rPr>
      </w:pPr>
      <w:r w:rsidRPr="00EE17B3">
        <w:rPr>
          <w:rFonts w:ascii="Aptos" w:hAnsi="Aptos" w:cs="Calibri"/>
          <w:spacing w:val="-3"/>
          <w:w w:val="105"/>
        </w:rPr>
        <w:t>race including colour, nationality, ethnic or national origin</w:t>
      </w:r>
    </w:p>
    <w:p w14:paraId="4C30E2C7" w14:textId="77777777" w:rsidR="007D40D1" w:rsidRPr="00EE17B3" w:rsidRDefault="007D40D1" w:rsidP="007D40D1">
      <w:pPr>
        <w:pStyle w:val="ListParagraph"/>
        <w:numPr>
          <w:ilvl w:val="1"/>
          <w:numId w:val="15"/>
        </w:numPr>
        <w:spacing w:before="240"/>
        <w:rPr>
          <w:rFonts w:ascii="Aptos" w:hAnsi="Aptos" w:cs="Calibri"/>
          <w:spacing w:val="-3"/>
          <w:w w:val="105"/>
        </w:rPr>
      </w:pPr>
      <w:r w:rsidRPr="00EE17B3">
        <w:rPr>
          <w:rFonts w:ascii="Aptos" w:hAnsi="Aptos" w:cs="Calibri"/>
          <w:spacing w:val="-3"/>
          <w:w w:val="105"/>
        </w:rPr>
        <w:t>religion or belief</w:t>
      </w:r>
    </w:p>
    <w:p w14:paraId="0A78CFF4" w14:textId="77777777" w:rsidR="007D40D1" w:rsidRPr="00EE17B3" w:rsidRDefault="007D40D1" w:rsidP="007D40D1">
      <w:pPr>
        <w:pStyle w:val="ListParagraph"/>
        <w:numPr>
          <w:ilvl w:val="1"/>
          <w:numId w:val="15"/>
        </w:numPr>
        <w:spacing w:before="240"/>
        <w:rPr>
          <w:rFonts w:ascii="Aptos" w:hAnsi="Aptos" w:cs="Calibri"/>
          <w:spacing w:val="-3"/>
          <w:w w:val="105"/>
        </w:rPr>
      </w:pPr>
      <w:r w:rsidRPr="00EE17B3">
        <w:rPr>
          <w:rFonts w:ascii="Aptos" w:hAnsi="Aptos" w:cs="Calibri"/>
          <w:spacing w:val="-3"/>
          <w:w w:val="105"/>
        </w:rPr>
        <w:t>sex</w:t>
      </w:r>
    </w:p>
    <w:p w14:paraId="57CE6715" w14:textId="77777777" w:rsidR="007D40D1" w:rsidRPr="00EE17B3" w:rsidRDefault="007D40D1" w:rsidP="007D40D1">
      <w:pPr>
        <w:pStyle w:val="ListParagraph"/>
        <w:numPr>
          <w:ilvl w:val="1"/>
          <w:numId w:val="15"/>
        </w:numPr>
        <w:spacing w:before="240"/>
        <w:rPr>
          <w:rFonts w:ascii="Aptos" w:hAnsi="Aptos" w:cs="Calibri"/>
          <w:spacing w:val="-3"/>
          <w:w w:val="105"/>
        </w:rPr>
      </w:pPr>
      <w:r w:rsidRPr="00EE17B3">
        <w:rPr>
          <w:rFonts w:ascii="Aptos" w:hAnsi="Aptos" w:cs="Calibri"/>
          <w:spacing w:val="-3"/>
          <w:w w:val="105"/>
        </w:rPr>
        <w:t>sexual orientation</w:t>
      </w:r>
    </w:p>
    <w:p w14:paraId="2455673F" w14:textId="77777777" w:rsidR="007D40D1" w:rsidRPr="00EE17B3" w:rsidRDefault="007D40D1" w:rsidP="007D40D1">
      <w:pPr>
        <w:spacing w:before="240"/>
        <w:ind w:left="720"/>
        <w:rPr>
          <w:rFonts w:ascii="Aptos" w:hAnsi="Aptos" w:cs="Calibri"/>
          <w:spacing w:val="-3"/>
          <w:w w:val="105"/>
          <w:sz w:val="22"/>
          <w:szCs w:val="22"/>
        </w:rPr>
      </w:pPr>
      <w:r w:rsidRPr="00EE17B3">
        <w:rPr>
          <w:rFonts w:ascii="Aptos" w:hAnsi="Aptos" w:cs="Calibri"/>
          <w:spacing w:val="-3"/>
          <w:w w:val="105"/>
          <w:sz w:val="22"/>
          <w:szCs w:val="22"/>
        </w:rPr>
        <w:lastRenderedPageBreak/>
        <w:t xml:space="preserve">Details of the University’s Equality and Diversity Policy can be found </w:t>
      </w:r>
      <w:hyperlink r:id="rId10" w:history="1">
        <w:r w:rsidRPr="00EE17B3">
          <w:rPr>
            <w:rStyle w:val="Hyperlink"/>
            <w:rFonts w:ascii="Aptos" w:hAnsi="Aptos" w:cs="Calibri"/>
            <w:spacing w:val="-3"/>
            <w:w w:val="105"/>
            <w:sz w:val="22"/>
            <w:szCs w:val="22"/>
          </w:rPr>
          <w:t>online</w:t>
        </w:r>
      </w:hyperlink>
      <w:r w:rsidRPr="00EE17B3">
        <w:rPr>
          <w:rFonts w:ascii="Aptos" w:hAnsi="Aptos" w:cs="Calibri"/>
          <w:spacing w:val="-3"/>
          <w:w w:val="105"/>
          <w:sz w:val="22"/>
          <w:szCs w:val="22"/>
        </w:rPr>
        <w:t>.</w:t>
      </w:r>
    </w:p>
    <w:bookmarkEnd w:id="1"/>
    <w:p w14:paraId="10E955D6" w14:textId="77777777" w:rsidR="00613991" w:rsidRPr="00EE17B3" w:rsidRDefault="00613991" w:rsidP="00783162">
      <w:pPr>
        <w:spacing w:before="240"/>
        <w:ind w:left="144"/>
        <w:rPr>
          <w:rFonts w:ascii="Aptos" w:hAnsi="Aptos" w:cs="Calibri"/>
          <w:b/>
          <w:bCs/>
          <w:spacing w:val="-6"/>
          <w:w w:val="105"/>
          <w:sz w:val="22"/>
          <w:szCs w:val="22"/>
        </w:rPr>
      </w:pPr>
      <w:r w:rsidRPr="00EE17B3">
        <w:rPr>
          <w:rFonts w:ascii="Aptos" w:hAnsi="Aptos" w:cs="Calibri"/>
          <w:b/>
          <w:bCs/>
          <w:spacing w:val="-6"/>
          <w:w w:val="105"/>
          <w:sz w:val="22"/>
          <w:szCs w:val="22"/>
        </w:rPr>
        <w:t>THE HOST ORGANISATION UNDERTAKES TO:</w:t>
      </w:r>
    </w:p>
    <w:p w14:paraId="628EA2FF" w14:textId="77777777" w:rsidR="00613991" w:rsidRPr="00EE17B3" w:rsidRDefault="00613991" w:rsidP="00783162">
      <w:pPr>
        <w:numPr>
          <w:ilvl w:val="0"/>
          <w:numId w:val="16"/>
        </w:numPr>
        <w:spacing w:before="240"/>
        <w:ind w:right="144"/>
        <w:rPr>
          <w:rFonts w:ascii="Aptos" w:hAnsi="Aptos" w:cs="Calibri"/>
          <w:w w:val="105"/>
          <w:sz w:val="22"/>
          <w:szCs w:val="22"/>
        </w:rPr>
      </w:pPr>
      <w:r w:rsidRPr="00EE17B3">
        <w:rPr>
          <w:rFonts w:ascii="Aptos" w:hAnsi="Aptos" w:cs="Calibri"/>
          <w:w w:val="105"/>
          <w:sz w:val="22"/>
          <w:szCs w:val="22"/>
        </w:rPr>
        <w:t xml:space="preserve">Assign to </w:t>
      </w:r>
      <w:proofErr w:type="gramStart"/>
      <w:r w:rsidRPr="00EE17B3">
        <w:rPr>
          <w:rFonts w:ascii="Aptos" w:hAnsi="Aptos" w:cs="Calibri"/>
          <w:w w:val="105"/>
          <w:sz w:val="22"/>
          <w:szCs w:val="22"/>
        </w:rPr>
        <w:t>students</w:t>
      </w:r>
      <w:proofErr w:type="gramEnd"/>
      <w:r w:rsidRPr="00EE17B3">
        <w:rPr>
          <w:rFonts w:ascii="Aptos" w:hAnsi="Aptos" w:cs="Calibri"/>
          <w:w w:val="105"/>
          <w:sz w:val="22"/>
          <w:szCs w:val="22"/>
        </w:rPr>
        <w:t xml:space="preserve"> </w:t>
      </w:r>
      <w:r w:rsidRPr="00EE17B3">
        <w:rPr>
          <w:rFonts w:ascii="Aptos" w:hAnsi="Aptos" w:cs="Calibri"/>
          <w:b/>
          <w:bCs/>
          <w:w w:val="105"/>
          <w:sz w:val="22"/>
          <w:szCs w:val="22"/>
        </w:rPr>
        <w:t>tasks and responsibilities</w:t>
      </w:r>
      <w:r w:rsidRPr="00EE17B3">
        <w:rPr>
          <w:rFonts w:ascii="Aptos" w:hAnsi="Aptos" w:cs="Calibri"/>
          <w:w w:val="105"/>
          <w:sz w:val="22"/>
          <w:szCs w:val="22"/>
        </w:rPr>
        <w:t xml:space="preserve"> (as stipulated in the Training Agreement) to match their </w:t>
      </w:r>
      <w:r w:rsidRPr="00EE17B3">
        <w:rPr>
          <w:rFonts w:ascii="Aptos" w:hAnsi="Aptos" w:cs="Calibri"/>
          <w:spacing w:val="-4"/>
          <w:w w:val="105"/>
          <w:sz w:val="22"/>
          <w:szCs w:val="22"/>
        </w:rPr>
        <w:t xml:space="preserve">knowledge, skills, competencies and training objectives and ensure that appropriate equipment and support is </w:t>
      </w:r>
      <w:r w:rsidRPr="00EE17B3">
        <w:rPr>
          <w:rFonts w:ascii="Aptos" w:hAnsi="Aptos" w:cs="Calibri"/>
          <w:w w:val="105"/>
          <w:sz w:val="22"/>
          <w:szCs w:val="22"/>
        </w:rPr>
        <w:t>available</w:t>
      </w:r>
    </w:p>
    <w:p w14:paraId="150FE994" w14:textId="77777777" w:rsidR="00613991" w:rsidRPr="00EE17B3" w:rsidRDefault="00613991" w:rsidP="00783162">
      <w:pPr>
        <w:numPr>
          <w:ilvl w:val="0"/>
          <w:numId w:val="16"/>
        </w:numPr>
        <w:spacing w:before="240"/>
        <w:ind w:right="144"/>
        <w:rPr>
          <w:rFonts w:ascii="Aptos" w:hAnsi="Aptos" w:cs="Calibri"/>
          <w:b/>
          <w:bCs/>
          <w:spacing w:val="-2"/>
          <w:w w:val="105"/>
          <w:sz w:val="22"/>
          <w:szCs w:val="22"/>
        </w:rPr>
      </w:pPr>
      <w:r w:rsidRPr="00EE17B3">
        <w:rPr>
          <w:rFonts w:ascii="Aptos" w:hAnsi="Aptos" w:cs="Calibri"/>
          <w:w w:val="105"/>
          <w:sz w:val="22"/>
          <w:szCs w:val="22"/>
        </w:rPr>
        <w:t xml:space="preserve">Draw </w:t>
      </w:r>
      <w:r w:rsidRPr="00EE17B3">
        <w:rPr>
          <w:rFonts w:ascii="Aptos" w:hAnsi="Aptos" w:cs="Calibri"/>
          <w:b/>
          <w:bCs/>
          <w:w w:val="105"/>
          <w:sz w:val="22"/>
          <w:szCs w:val="22"/>
        </w:rPr>
        <w:t>a contract or equivalent document</w:t>
      </w:r>
      <w:r w:rsidRPr="00EE17B3">
        <w:rPr>
          <w:rFonts w:ascii="Aptos" w:hAnsi="Aptos" w:cs="Calibri"/>
          <w:w w:val="105"/>
          <w:sz w:val="22"/>
          <w:szCs w:val="22"/>
        </w:rPr>
        <w:t xml:space="preserve"> for the placement in accordance with the requirements of the </w:t>
      </w:r>
      <w:r w:rsidRPr="00EE17B3">
        <w:rPr>
          <w:rFonts w:ascii="Aptos" w:hAnsi="Aptos" w:cs="Calibri"/>
          <w:spacing w:val="-2"/>
          <w:w w:val="105"/>
          <w:sz w:val="22"/>
          <w:szCs w:val="22"/>
        </w:rPr>
        <w:t>national legislation</w:t>
      </w:r>
    </w:p>
    <w:p w14:paraId="1E809D8C" w14:textId="77777777" w:rsidR="00613991" w:rsidRPr="00EE17B3" w:rsidRDefault="00613991" w:rsidP="00783162">
      <w:pPr>
        <w:numPr>
          <w:ilvl w:val="0"/>
          <w:numId w:val="16"/>
        </w:numPr>
        <w:spacing w:before="240"/>
        <w:ind w:right="144"/>
        <w:rPr>
          <w:rFonts w:ascii="Aptos" w:hAnsi="Aptos" w:cs="Calibri"/>
          <w:spacing w:val="-4"/>
          <w:w w:val="105"/>
          <w:sz w:val="22"/>
          <w:szCs w:val="22"/>
        </w:rPr>
      </w:pPr>
      <w:r w:rsidRPr="00EE17B3">
        <w:rPr>
          <w:rFonts w:ascii="Aptos" w:hAnsi="Aptos" w:cs="Calibri"/>
          <w:b/>
          <w:bCs/>
          <w:spacing w:val="-6"/>
          <w:w w:val="105"/>
          <w:sz w:val="22"/>
          <w:szCs w:val="22"/>
        </w:rPr>
        <w:t>Appoint a mentor</w:t>
      </w:r>
      <w:r w:rsidRPr="00EE17B3">
        <w:rPr>
          <w:rFonts w:ascii="Aptos" w:hAnsi="Aptos" w:cs="Calibri"/>
          <w:spacing w:val="-6"/>
          <w:w w:val="105"/>
          <w:sz w:val="22"/>
          <w:szCs w:val="22"/>
        </w:rPr>
        <w:t xml:space="preserve"> to advise students, help them with their integration in the host environment and monitor their </w:t>
      </w:r>
      <w:r w:rsidRPr="00EE17B3">
        <w:rPr>
          <w:rFonts w:ascii="Aptos" w:hAnsi="Aptos" w:cs="Calibri"/>
          <w:spacing w:val="-4"/>
          <w:w w:val="105"/>
          <w:sz w:val="22"/>
          <w:szCs w:val="22"/>
        </w:rPr>
        <w:t>training progress and provide help and support to St Andrews students in finding suitable and safe accommodation.</w:t>
      </w:r>
    </w:p>
    <w:p w14:paraId="4728C1FA" w14:textId="77777777" w:rsidR="00613991" w:rsidRPr="00EE17B3" w:rsidRDefault="00613991" w:rsidP="00783162">
      <w:pPr>
        <w:numPr>
          <w:ilvl w:val="0"/>
          <w:numId w:val="16"/>
        </w:numPr>
        <w:spacing w:before="240"/>
        <w:ind w:right="144"/>
        <w:rPr>
          <w:rFonts w:ascii="Aptos" w:hAnsi="Aptos" w:cs="Calibri"/>
          <w:spacing w:val="-4"/>
          <w:w w:val="105"/>
          <w:sz w:val="22"/>
          <w:szCs w:val="22"/>
        </w:rPr>
      </w:pPr>
      <w:r w:rsidRPr="00EE17B3">
        <w:rPr>
          <w:rFonts w:ascii="Aptos" w:hAnsi="Aptos" w:cs="Calibri"/>
          <w:spacing w:val="-2"/>
          <w:w w:val="105"/>
          <w:sz w:val="22"/>
          <w:szCs w:val="22"/>
        </w:rPr>
        <w:t xml:space="preserve">Provide </w:t>
      </w:r>
      <w:r w:rsidRPr="00EE17B3">
        <w:rPr>
          <w:rFonts w:ascii="Aptos" w:hAnsi="Aptos" w:cs="Calibri"/>
          <w:b/>
          <w:bCs/>
          <w:spacing w:val="-2"/>
          <w:w w:val="105"/>
          <w:sz w:val="22"/>
          <w:szCs w:val="22"/>
        </w:rPr>
        <w:t>practical support</w:t>
      </w:r>
      <w:r w:rsidRPr="00EE17B3">
        <w:rPr>
          <w:rFonts w:ascii="Aptos" w:hAnsi="Aptos" w:cs="Calibri"/>
          <w:spacing w:val="-2"/>
          <w:w w:val="105"/>
          <w:sz w:val="22"/>
          <w:szCs w:val="22"/>
        </w:rPr>
        <w:t xml:space="preserve"> if required, check appropriate insurance cover and facilitate understanding of the </w:t>
      </w:r>
      <w:r w:rsidRPr="00EE17B3">
        <w:rPr>
          <w:rFonts w:ascii="Aptos" w:hAnsi="Aptos" w:cs="Calibri"/>
          <w:spacing w:val="-4"/>
          <w:w w:val="105"/>
          <w:sz w:val="22"/>
          <w:szCs w:val="22"/>
        </w:rPr>
        <w:t>culture of the host country</w:t>
      </w:r>
      <w:r w:rsidR="00D97DE5" w:rsidRPr="00EE17B3">
        <w:rPr>
          <w:rFonts w:ascii="Aptos" w:hAnsi="Aptos" w:cs="Calibri"/>
          <w:spacing w:val="-4"/>
          <w:w w:val="105"/>
          <w:sz w:val="22"/>
          <w:szCs w:val="22"/>
        </w:rPr>
        <w:t>.</w:t>
      </w:r>
    </w:p>
    <w:p w14:paraId="01A65D8E" w14:textId="77777777" w:rsidR="00D97DE5" w:rsidRPr="00EE17B3" w:rsidRDefault="00D97DE5" w:rsidP="00D97DE5">
      <w:pPr>
        <w:numPr>
          <w:ilvl w:val="0"/>
          <w:numId w:val="16"/>
        </w:numPr>
        <w:spacing w:before="240"/>
        <w:ind w:right="144"/>
        <w:rPr>
          <w:rFonts w:ascii="Aptos" w:hAnsi="Aptos" w:cs="Calibri"/>
          <w:spacing w:val="-4"/>
          <w:w w:val="105"/>
          <w:sz w:val="22"/>
          <w:szCs w:val="22"/>
        </w:rPr>
      </w:pPr>
      <w:r w:rsidRPr="00EE17B3">
        <w:rPr>
          <w:rFonts w:ascii="Aptos" w:hAnsi="Aptos" w:cs="Calibri"/>
          <w:spacing w:val="-4"/>
          <w:w w:val="105"/>
          <w:sz w:val="22"/>
          <w:szCs w:val="22"/>
        </w:rPr>
        <w:t xml:space="preserve">Report student absences or non-engagement to the University by emailing </w:t>
      </w:r>
      <w:hyperlink r:id="rId11" w:history="1">
        <w:r w:rsidRPr="00EE17B3">
          <w:rPr>
            <w:rStyle w:val="Hyperlink"/>
            <w:rFonts w:ascii="Aptos" w:hAnsi="Aptos" w:cs="Calibri"/>
            <w:spacing w:val="-4"/>
            <w:w w:val="105"/>
            <w:sz w:val="22"/>
            <w:szCs w:val="22"/>
          </w:rPr>
          <w:t>studyabroad@st-andrews.ac.uk</w:t>
        </w:r>
      </w:hyperlink>
      <w:r w:rsidRPr="00EE17B3">
        <w:rPr>
          <w:rFonts w:ascii="Aptos" w:hAnsi="Aptos" w:cs="Calibri"/>
          <w:spacing w:val="-4"/>
          <w:w w:val="105"/>
          <w:sz w:val="22"/>
          <w:szCs w:val="22"/>
        </w:rPr>
        <w:t xml:space="preserve"> </w:t>
      </w:r>
    </w:p>
    <w:p w14:paraId="665FB9DF" w14:textId="77777777" w:rsidR="00613991" w:rsidRPr="00EE17B3" w:rsidRDefault="00613991" w:rsidP="00783162">
      <w:pPr>
        <w:numPr>
          <w:ilvl w:val="0"/>
          <w:numId w:val="16"/>
        </w:numPr>
        <w:spacing w:before="240"/>
        <w:ind w:right="144"/>
        <w:rPr>
          <w:rFonts w:ascii="Aptos" w:hAnsi="Aptos" w:cs="Calibri"/>
          <w:spacing w:val="-4"/>
          <w:w w:val="105"/>
          <w:sz w:val="22"/>
          <w:szCs w:val="22"/>
        </w:rPr>
      </w:pPr>
      <w:r w:rsidRPr="00EE17B3">
        <w:rPr>
          <w:rFonts w:ascii="Aptos" w:eastAsia="SimSun" w:hAnsi="Aptos" w:cs="Calibri"/>
          <w:sz w:val="22"/>
          <w:szCs w:val="22"/>
          <w:lang w:eastAsia="zh-CN"/>
        </w:rPr>
        <w:t xml:space="preserve">Forward its own </w:t>
      </w:r>
      <w:r w:rsidRPr="00EE17B3">
        <w:rPr>
          <w:rFonts w:ascii="Aptos" w:eastAsia="SimSun" w:hAnsi="Aptos" w:cs="Calibri"/>
          <w:b/>
          <w:bCs/>
          <w:sz w:val="22"/>
          <w:szCs w:val="22"/>
          <w:lang w:eastAsia="zh-CN"/>
        </w:rPr>
        <w:t>risk assessment</w:t>
      </w:r>
      <w:r w:rsidRPr="00EE17B3">
        <w:rPr>
          <w:rFonts w:ascii="Aptos" w:eastAsia="SimSun" w:hAnsi="Aptos" w:cs="Calibri"/>
          <w:sz w:val="22"/>
          <w:szCs w:val="22"/>
          <w:lang w:eastAsia="zh-CN"/>
        </w:rPr>
        <w:t xml:space="preserve"> documentation for the student placement to corresponding departmental coordinator at the University of St Andrews and </w:t>
      </w:r>
      <w:r w:rsidRPr="00EE17B3">
        <w:rPr>
          <w:rFonts w:ascii="Aptos" w:eastAsia="SimSun" w:hAnsi="Aptos" w:cs="Calibri"/>
          <w:b/>
          <w:bCs/>
          <w:sz w:val="22"/>
          <w:szCs w:val="22"/>
          <w:lang w:eastAsia="zh-CN"/>
        </w:rPr>
        <w:t>alert</w:t>
      </w:r>
      <w:r w:rsidRPr="00EE17B3">
        <w:rPr>
          <w:rFonts w:ascii="Aptos" w:eastAsia="SimSun" w:hAnsi="Aptos" w:cs="Calibri"/>
          <w:sz w:val="22"/>
          <w:szCs w:val="22"/>
          <w:lang w:eastAsia="zh-CN"/>
        </w:rPr>
        <w:t xml:space="preserve"> the University to any circumstances that might affect the level of risk - especially in work environments which are not entirely office based such as labs, factories, farms, outdoors etc.</w:t>
      </w:r>
    </w:p>
    <w:p w14:paraId="016A7D14" w14:textId="77777777" w:rsidR="00613991" w:rsidRPr="00EE17B3" w:rsidRDefault="00613991" w:rsidP="006A3E7D">
      <w:pPr>
        <w:numPr>
          <w:ilvl w:val="0"/>
          <w:numId w:val="16"/>
        </w:numPr>
        <w:spacing w:before="240"/>
        <w:ind w:right="144"/>
        <w:rPr>
          <w:rFonts w:ascii="Aptos" w:hAnsi="Aptos" w:cs="Calibri"/>
          <w:spacing w:val="-4"/>
          <w:w w:val="105"/>
          <w:sz w:val="22"/>
          <w:szCs w:val="22"/>
        </w:rPr>
      </w:pPr>
      <w:r w:rsidRPr="00EE17B3">
        <w:rPr>
          <w:rFonts w:ascii="Aptos" w:hAnsi="Aptos" w:cs="Calibri"/>
          <w:spacing w:val="-4"/>
          <w:w w:val="105"/>
          <w:sz w:val="22"/>
          <w:szCs w:val="22"/>
        </w:rPr>
        <w:t>Make their best efforts to ensure the health and safety of the St Andrews students and provide all necessary training in this respect.</w:t>
      </w:r>
    </w:p>
    <w:p w14:paraId="6D4D17C5" w14:textId="77777777" w:rsidR="00613991" w:rsidRPr="00EE17B3" w:rsidRDefault="00613991" w:rsidP="00783162">
      <w:pPr>
        <w:spacing w:before="240"/>
        <w:ind w:left="144" w:right="144"/>
        <w:rPr>
          <w:rFonts w:ascii="Aptos" w:hAnsi="Aptos" w:cs="Calibri"/>
          <w:b/>
          <w:bCs/>
          <w:spacing w:val="-6"/>
          <w:w w:val="105"/>
          <w:sz w:val="22"/>
          <w:szCs w:val="22"/>
        </w:rPr>
      </w:pPr>
      <w:r w:rsidRPr="00EE17B3">
        <w:rPr>
          <w:rFonts w:ascii="Aptos" w:hAnsi="Aptos" w:cs="Calibri"/>
          <w:b/>
          <w:bCs/>
          <w:spacing w:val="-6"/>
          <w:w w:val="105"/>
          <w:sz w:val="22"/>
          <w:szCs w:val="22"/>
        </w:rPr>
        <w:t>THE STUDENT UNDERTAKES TO:</w:t>
      </w:r>
    </w:p>
    <w:p w14:paraId="4195C08D" w14:textId="695E4FAF" w:rsidR="00613991" w:rsidRPr="00EE17B3" w:rsidRDefault="00613991" w:rsidP="00783162">
      <w:pPr>
        <w:numPr>
          <w:ilvl w:val="0"/>
          <w:numId w:val="17"/>
        </w:numPr>
        <w:spacing w:before="240"/>
        <w:ind w:right="144"/>
        <w:rPr>
          <w:rFonts w:ascii="Aptos" w:hAnsi="Aptos" w:cs="Calibri"/>
          <w:w w:val="105"/>
          <w:sz w:val="22"/>
          <w:szCs w:val="22"/>
        </w:rPr>
      </w:pPr>
      <w:r w:rsidRPr="00EE17B3">
        <w:rPr>
          <w:rFonts w:ascii="Aptos" w:hAnsi="Aptos" w:cs="Calibri"/>
          <w:spacing w:val="-5"/>
          <w:w w:val="105"/>
          <w:sz w:val="22"/>
          <w:szCs w:val="22"/>
        </w:rPr>
        <w:t xml:space="preserve">Comply with all </w:t>
      </w:r>
      <w:r w:rsidRPr="00EE17B3">
        <w:rPr>
          <w:rFonts w:ascii="Aptos" w:hAnsi="Aptos" w:cs="Calibri"/>
          <w:b/>
          <w:bCs/>
          <w:spacing w:val="-5"/>
          <w:w w:val="105"/>
          <w:sz w:val="22"/>
          <w:szCs w:val="22"/>
        </w:rPr>
        <w:t xml:space="preserve">arrangements </w:t>
      </w:r>
      <w:r w:rsidRPr="00EE17B3">
        <w:rPr>
          <w:rFonts w:ascii="Aptos" w:hAnsi="Aptos" w:cs="Calibri"/>
          <w:spacing w:val="-5"/>
          <w:w w:val="105"/>
          <w:sz w:val="22"/>
          <w:szCs w:val="22"/>
        </w:rPr>
        <w:t xml:space="preserve">negotiated for his/her placement and to do his/her best to make the placement a </w:t>
      </w:r>
      <w:r w:rsidRPr="00EE17B3">
        <w:rPr>
          <w:rFonts w:ascii="Aptos" w:hAnsi="Aptos" w:cs="Calibri"/>
          <w:w w:val="105"/>
          <w:sz w:val="22"/>
          <w:szCs w:val="22"/>
        </w:rPr>
        <w:t>success</w:t>
      </w:r>
      <w:r w:rsidR="00D02DF8">
        <w:rPr>
          <w:rFonts w:ascii="Aptos" w:hAnsi="Aptos" w:cs="Calibri"/>
          <w:w w:val="105"/>
          <w:sz w:val="22"/>
          <w:szCs w:val="22"/>
        </w:rPr>
        <w:t>.</w:t>
      </w:r>
    </w:p>
    <w:p w14:paraId="2908BA77" w14:textId="50DA3C15" w:rsidR="00613991" w:rsidRPr="00EE17B3" w:rsidRDefault="00613991" w:rsidP="00AE7D75">
      <w:pPr>
        <w:numPr>
          <w:ilvl w:val="0"/>
          <w:numId w:val="17"/>
        </w:numPr>
        <w:spacing w:before="240"/>
        <w:ind w:right="144"/>
        <w:rPr>
          <w:rFonts w:ascii="Aptos" w:hAnsi="Aptos" w:cs="Calibri"/>
          <w:spacing w:val="-1"/>
          <w:w w:val="105"/>
          <w:sz w:val="22"/>
          <w:szCs w:val="22"/>
        </w:rPr>
      </w:pPr>
      <w:r w:rsidRPr="00EE17B3">
        <w:rPr>
          <w:rFonts w:ascii="Aptos" w:hAnsi="Aptos" w:cs="Calibri"/>
          <w:spacing w:val="-1"/>
          <w:w w:val="105"/>
          <w:sz w:val="22"/>
          <w:szCs w:val="22"/>
        </w:rPr>
        <w:t xml:space="preserve">Take full </w:t>
      </w:r>
      <w:r w:rsidRPr="00EE17B3">
        <w:rPr>
          <w:rFonts w:ascii="Aptos" w:hAnsi="Aptos" w:cs="Calibri"/>
          <w:b/>
          <w:bCs/>
          <w:spacing w:val="-1"/>
          <w:w w:val="105"/>
          <w:sz w:val="22"/>
          <w:szCs w:val="22"/>
        </w:rPr>
        <w:t>insurance</w:t>
      </w:r>
      <w:r w:rsidRPr="00EE17B3">
        <w:rPr>
          <w:rFonts w:ascii="Aptos" w:hAnsi="Aptos" w:cs="Calibri"/>
          <w:spacing w:val="-1"/>
          <w:w w:val="105"/>
          <w:sz w:val="22"/>
          <w:szCs w:val="22"/>
        </w:rPr>
        <w:t xml:space="preserve"> for his/her travel and stay at the work placement. (The University of St Andrews </w:t>
      </w:r>
      <w:hyperlink r:id="rId12" w:history="1">
        <w:r w:rsidRPr="00EE17B3">
          <w:rPr>
            <w:rStyle w:val="Hyperlink"/>
            <w:rFonts w:ascii="Aptos" w:hAnsi="Aptos" w:cs="Calibri"/>
            <w:spacing w:val="-1"/>
            <w:w w:val="105"/>
            <w:sz w:val="22"/>
            <w:szCs w:val="22"/>
          </w:rPr>
          <w:t>insures students</w:t>
        </w:r>
      </w:hyperlink>
      <w:r w:rsidRPr="00EE17B3">
        <w:rPr>
          <w:rFonts w:ascii="Aptos" w:hAnsi="Aptos" w:cs="Calibri"/>
          <w:spacing w:val="-1"/>
          <w:w w:val="105"/>
          <w:sz w:val="22"/>
          <w:szCs w:val="22"/>
        </w:rPr>
        <w:t xml:space="preserve"> for the duration of their placement. </w:t>
      </w:r>
    </w:p>
    <w:p w14:paraId="4EE62785" w14:textId="6223DB17" w:rsidR="00613991" w:rsidRDefault="00613991" w:rsidP="00783162">
      <w:pPr>
        <w:numPr>
          <w:ilvl w:val="0"/>
          <w:numId w:val="17"/>
        </w:numPr>
        <w:spacing w:before="240"/>
        <w:ind w:right="144"/>
        <w:rPr>
          <w:rFonts w:ascii="Aptos" w:hAnsi="Aptos" w:cs="Calibri"/>
          <w:spacing w:val="-2"/>
          <w:w w:val="105"/>
          <w:sz w:val="22"/>
          <w:szCs w:val="22"/>
        </w:rPr>
      </w:pPr>
      <w:r w:rsidRPr="00EE17B3">
        <w:rPr>
          <w:rFonts w:ascii="Aptos" w:hAnsi="Aptos" w:cs="Calibri"/>
          <w:spacing w:val="-1"/>
          <w:w w:val="105"/>
          <w:sz w:val="22"/>
          <w:szCs w:val="22"/>
        </w:rPr>
        <w:t xml:space="preserve">Abide by the </w:t>
      </w:r>
      <w:r w:rsidRPr="00EE17B3">
        <w:rPr>
          <w:rFonts w:ascii="Aptos" w:hAnsi="Aptos" w:cs="Calibri"/>
          <w:b/>
          <w:bCs/>
          <w:spacing w:val="-1"/>
          <w:w w:val="105"/>
          <w:sz w:val="22"/>
          <w:szCs w:val="22"/>
        </w:rPr>
        <w:t>rules and regulations</w:t>
      </w:r>
      <w:r w:rsidRPr="00EE17B3">
        <w:rPr>
          <w:rFonts w:ascii="Aptos" w:hAnsi="Aptos" w:cs="Calibri"/>
          <w:spacing w:val="-1"/>
          <w:w w:val="105"/>
          <w:sz w:val="22"/>
          <w:szCs w:val="22"/>
        </w:rPr>
        <w:t xml:space="preserve"> of the host organisation, its normal working hours, code of conduct and </w:t>
      </w:r>
      <w:r w:rsidRPr="00EE17B3">
        <w:rPr>
          <w:rFonts w:ascii="Aptos" w:hAnsi="Aptos" w:cs="Calibri"/>
          <w:spacing w:val="-2"/>
          <w:w w:val="105"/>
          <w:sz w:val="22"/>
          <w:szCs w:val="22"/>
        </w:rPr>
        <w:t>rules of confidentiality</w:t>
      </w:r>
      <w:r w:rsidR="00D02DF8">
        <w:rPr>
          <w:rFonts w:ascii="Aptos" w:hAnsi="Aptos" w:cs="Calibri"/>
          <w:spacing w:val="-2"/>
          <w:w w:val="105"/>
          <w:sz w:val="22"/>
          <w:szCs w:val="22"/>
        </w:rPr>
        <w:t>.</w:t>
      </w:r>
    </w:p>
    <w:p w14:paraId="33FDC154" w14:textId="77777777" w:rsidR="00D02DF8" w:rsidRDefault="00D02DF8" w:rsidP="00D02DF8">
      <w:pPr>
        <w:pStyle w:val="ListParagraph"/>
        <w:numPr>
          <w:ilvl w:val="0"/>
          <w:numId w:val="17"/>
        </w:numPr>
        <w:spacing w:before="240"/>
        <w:ind w:right="144"/>
        <w:rPr>
          <w:rFonts w:ascii="Aptos" w:hAnsi="Aptos" w:cs="Calibri"/>
          <w:bCs/>
          <w:spacing w:val="-6"/>
          <w:w w:val="105"/>
        </w:rPr>
      </w:pPr>
      <w:bookmarkStart w:id="2" w:name="_Hlk192242069"/>
      <w:r>
        <w:rPr>
          <w:rFonts w:ascii="Aptos" w:hAnsi="Aptos" w:cs="Calibri"/>
          <w:bCs/>
          <w:spacing w:val="-6"/>
          <w:w w:val="105"/>
        </w:rPr>
        <w:t xml:space="preserve">Consider what </w:t>
      </w:r>
      <w:r w:rsidRPr="00A9319B">
        <w:rPr>
          <w:rFonts w:ascii="Aptos" w:hAnsi="Aptos" w:cs="Calibri"/>
          <w:b/>
          <w:spacing w:val="-6"/>
          <w:w w:val="105"/>
        </w:rPr>
        <w:t>wellbeing support</w:t>
      </w:r>
      <w:r>
        <w:rPr>
          <w:rFonts w:ascii="Aptos" w:hAnsi="Aptos" w:cs="Calibri"/>
          <w:bCs/>
          <w:spacing w:val="-6"/>
          <w:w w:val="105"/>
        </w:rPr>
        <w:t xml:space="preserve"> may be required during the placement and contact Student Services at the University to discuss this prior to departure. </w:t>
      </w:r>
    </w:p>
    <w:bookmarkEnd w:id="2"/>
    <w:p w14:paraId="28EE7CB9" w14:textId="77777777" w:rsidR="00D02DF8" w:rsidRDefault="00D02DF8" w:rsidP="00D02DF8">
      <w:pPr>
        <w:pStyle w:val="ListParagraph"/>
        <w:spacing w:before="240"/>
        <w:ind w:left="864" w:right="144"/>
        <w:rPr>
          <w:rFonts w:ascii="Aptos" w:hAnsi="Aptos" w:cs="Calibri"/>
          <w:bCs/>
          <w:spacing w:val="-6"/>
          <w:w w:val="105"/>
        </w:rPr>
      </w:pPr>
    </w:p>
    <w:p w14:paraId="438763A2" w14:textId="0355DFF4" w:rsidR="00D02DF8" w:rsidRPr="00D02DF8" w:rsidRDefault="00D02DF8" w:rsidP="00D02DF8">
      <w:pPr>
        <w:pStyle w:val="ListParagraph"/>
        <w:numPr>
          <w:ilvl w:val="0"/>
          <w:numId w:val="17"/>
        </w:numPr>
        <w:spacing w:before="240"/>
        <w:ind w:right="144"/>
        <w:rPr>
          <w:rFonts w:ascii="Aptos" w:hAnsi="Aptos" w:cs="Calibri"/>
          <w:bCs/>
          <w:spacing w:val="-6"/>
          <w:w w:val="105"/>
        </w:rPr>
      </w:pPr>
      <w:bookmarkStart w:id="3" w:name="_Hlk192242090"/>
      <w:r>
        <w:rPr>
          <w:rFonts w:ascii="Aptos" w:hAnsi="Aptos" w:cs="Calibri"/>
          <w:bCs/>
          <w:spacing w:val="-6"/>
          <w:w w:val="105"/>
        </w:rPr>
        <w:t xml:space="preserve">Contact the University should any wellbeing concerns arise during the placement by emailing </w:t>
      </w:r>
      <w:hyperlink r:id="rId13" w:history="1">
        <w:r w:rsidRPr="001E0AB5">
          <w:rPr>
            <w:rStyle w:val="Hyperlink"/>
            <w:rFonts w:ascii="Aptos" w:hAnsi="Aptos" w:cs="Calibri"/>
            <w:bCs/>
            <w:spacing w:val="-6"/>
            <w:w w:val="105"/>
          </w:rPr>
          <w:t>outbound@st-andrews.ac.uk</w:t>
        </w:r>
      </w:hyperlink>
      <w:r>
        <w:rPr>
          <w:rFonts w:ascii="Aptos" w:hAnsi="Aptos" w:cs="Calibri"/>
          <w:bCs/>
          <w:spacing w:val="-6"/>
          <w:w w:val="105"/>
        </w:rPr>
        <w:t xml:space="preserve">. </w:t>
      </w:r>
      <w:bookmarkEnd w:id="3"/>
    </w:p>
    <w:p w14:paraId="6E86ED4F" w14:textId="1498FE7D" w:rsidR="00613991" w:rsidRPr="00EE17B3" w:rsidRDefault="00613991" w:rsidP="00783162">
      <w:pPr>
        <w:numPr>
          <w:ilvl w:val="0"/>
          <w:numId w:val="17"/>
        </w:numPr>
        <w:spacing w:before="240"/>
        <w:rPr>
          <w:rFonts w:ascii="Aptos" w:hAnsi="Aptos" w:cs="Calibri"/>
          <w:spacing w:val="-3"/>
          <w:w w:val="105"/>
          <w:sz w:val="22"/>
          <w:szCs w:val="22"/>
        </w:rPr>
      </w:pPr>
      <w:r w:rsidRPr="00EE17B3">
        <w:rPr>
          <w:rFonts w:ascii="Aptos" w:hAnsi="Aptos" w:cs="Calibri"/>
          <w:b/>
          <w:bCs/>
          <w:spacing w:val="-3"/>
          <w:w w:val="105"/>
          <w:sz w:val="22"/>
          <w:szCs w:val="22"/>
        </w:rPr>
        <w:t>Communicate</w:t>
      </w:r>
      <w:r w:rsidRPr="00EE17B3">
        <w:rPr>
          <w:rFonts w:ascii="Aptos" w:hAnsi="Aptos" w:cs="Calibri"/>
          <w:spacing w:val="-3"/>
          <w:w w:val="105"/>
          <w:sz w:val="22"/>
          <w:szCs w:val="22"/>
        </w:rPr>
        <w:t xml:space="preserve"> with the sending institution about any problem or changes regarding the placement</w:t>
      </w:r>
      <w:r w:rsidR="00D02DF8">
        <w:rPr>
          <w:rFonts w:ascii="Aptos" w:hAnsi="Aptos" w:cs="Calibri"/>
          <w:spacing w:val="-3"/>
          <w:w w:val="105"/>
          <w:sz w:val="22"/>
          <w:szCs w:val="22"/>
        </w:rPr>
        <w:t>.</w:t>
      </w:r>
    </w:p>
    <w:p w14:paraId="494AE14A" w14:textId="77777777" w:rsidR="00613991" w:rsidRPr="00EE17B3" w:rsidRDefault="00613991" w:rsidP="00783162">
      <w:pPr>
        <w:numPr>
          <w:ilvl w:val="0"/>
          <w:numId w:val="17"/>
        </w:numPr>
        <w:spacing w:before="240"/>
        <w:rPr>
          <w:rFonts w:ascii="Aptos" w:hAnsi="Aptos" w:cs="Calibri"/>
          <w:spacing w:val="-3"/>
          <w:w w:val="105"/>
          <w:sz w:val="22"/>
          <w:szCs w:val="22"/>
        </w:rPr>
      </w:pPr>
      <w:r w:rsidRPr="00EE17B3">
        <w:rPr>
          <w:rFonts w:ascii="Aptos" w:hAnsi="Aptos" w:cs="Calibri"/>
          <w:b/>
          <w:bCs/>
          <w:spacing w:val="-3"/>
          <w:w w:val="105"/>
          <w:sz w:val="22"/>
          <w:szCs w:val="22"/>
        </w:rPr>
        <w:t>Submit a report</w:t>
      </w:r>
      <w:r w:rsidRPr="00EE17B3">
        <w:rPr>
          <w:rFonts w:ascii="Aptos" w:hAnsi="Aptos" w:cs="Calibri"/>
          <w:spacing w:val="-3"/>
          <w:w w:val="105"/>
          <w:sz w:val="22"/>
          <w:szCs w:val="22"/>
        </w:rPr>
        <w:t xml:space="preserve"> in the specified format and any required supporting documents at the end of the placement.</w:t>
      </w:r>
    </w:p>
    <w:p w14:paraId="791EC8D1" w14:textId="77777777" w:rsidR="000426C1" w:rsidRPr="00EE17B3" w:rsidRDefault="000426C1" w:rsidP="000426C1">
      <w:pPr>
        <w:spacing w:before="240"/>
        <w:rPr>
          <w:rFonts w:ascii="Aptos" w:hAnsi="Aptos" w:cstheme="minorHAnsi"/>
          <w:b/>
          <w:bCs/>
          <w:spacing w:val="-3"/>
          <w:w w:val="105"/>
          <w:sz w:val="22"/>
          <w:szCs w:val="22"/>
        </w:rPr>
      </w:pPr>
      <w:r w:rsidRPr="00EE17B3">
        <w:rPr>
          <w:rFonts w:ascii="Aptos" w:hAnsi="Aptos" w:cstheme="minorHAnsi"/>
          <w:b/>
          <w:bCs/>
          <w:spacing w:val="-3"/>
          <w:w w:val="105"/>
          <w:sz w:val="22"/>
          <w:szCs w:val="22"/>
        </w:rPr>
        <w:lastRenderedPageBreak/>
        <w:t>DATA SHARING</w:t>
      </w:r>
    </w:p>
    <w:p w14:paraId="5F42B5FA" w14:textId="77777777" w:rsidR="007D40D1" w:rsidRPr="00EE17B3" w:rsidRDefault="007D40D1" w:rsidP="007D40D1">
      <w:pPr>
        <w:spacing w:before="240"/>
        <w:rPr>
          <w:rFonts w:ascii="Aptos" w:hAnsi="Aptos" w:cstheme="minorHAnsi"/>
          <w:color w:val="FF0000"/>
          <w:spacing w:val="-3"/>
          <w:w w:val="105"/>
          <w:sz w:val="22"/>
          <w:szCs w:val="22"/>
        </w:rPr>
      </w:pPr>
      <w:bookmarkStart w:id="4" w:name="_Hlk169078985"/>
      <w:r w:rsidRPr="00EE17B3">
        <w:rPr>
          <w:rFonts w:ascii="Aptos" w:hAnsi="Aptos" w:cstheme="minorHAnsi"/>
          <w:spacing w:val="-3"/>
          <w:w w:val="105"/>
          <w:sz w:val="22"/>
          <w:szCs w:val="22"/>
        </w:rPr>
        <w:t xml:space="preserve">Each party will communicate with one another over any student misconduct (academic or non-academic) which may arise </w:t>
      </w:r>
      <w:proofErr w:type="gramStart"/>
      <w:r w:rsidRPr="00EE17B3">
        <w:rPr>
          <w:rFonts w:ascii="Aptos" w:hAnsi="Aptos" w:cstheme="minorHAnsi"/>
          <w:spacing w:val="-3"/>
          <w:w w:val="105"/>
          <w:sz w:val="22"/>
          <w:szCs w:val="22"/>
        </w:rPr>
        <w:t>during the course of</w:t>
      </w:r>
      <w:proofErr w:type="gramEnd"/>
      <w:r w:rsidRPr="00EE17B3">
        <w:rPr>
          <w:rFonts w:ascii="Aptos" w:hAnsi="Aptos" w:cstheme="minorHAnsi"/>
          <w:spacing w:val="-3"/>
          <w:w w:val="105"/>
          <w:sz w:val="22"/>
          <w:szCs w:val="22"/>
        </w:rPr>
        <w:t xml:space="preserve"> the work placement. In accordance with requirements for students to conduct themselves according to the rules and regulations of both the University and the Host, it may be necessary for each Party to conduct separate processes in relation to any such student misconduct case. St Andrews therefore requests that a Host Organisation co-ordinator provides relevant information to the Student Mobility Officer (Outbound) at the Global Office at St Andrews, via </w:t>
      </w:r>
      <w:hyperlink r:id="rId14" w:history="1">
        <w:r w:rsidRPr="00EE17B3">
          <w:rPr>
            <w:rStyle w:val="Hyperlink"/>
            <w:rFonts w:ascii="Aptos" w:hAnsi="Aptos" w:cstheme="minorHAnsi"/>
            <w:spacing w:val="-3"/>
            <w:w w:val="105"/>
            <w:sz w:val="22"/>
            <w:szCs w:val="22"/>
          </w:rPr>
          <w:t>studyabroad@st-andrews.ac.uk</w:t>
        </w:r>
      </w:hyperlink>
      <w:r w:rsidRPr="00EE17B3">
        <w:rPr>
          <w:rFonts w:ascii="Aptos" w:hAnsi="Aptos" w:cstheme="minorHAnsi"/>
          <w:spacing w:val="-3"/>
          <w:w w:val="105"/>
          <w:sz w:val="22"/>
          <w:szCs w:val="22"/>
        </w:rPr>
        <w:t xml:space="preserve">.  </w:t>
      </w:r>
    </w:p>
    <w:p w14:paraId="1D4C218C" w14:textId="77777777" w:rsidR="007D40D1" w:rsidRPr="00EE17B3" w:rsidRDefault="007D40D1" w:rsidP="007D40D1">
      <w:pPr>
        <w:spacing w:before="240"/>
        <w:rPr>
          <w:rFonts w:ascii="Aptos" w:hAnsi="Aptos" w:cstheme="minorHAnsi"/>
          <w:spacing w:val="-3"/>
          <w:w w:val="105"/>
          <w:sz w:val="22"/>
          <w:szCs w:val="22"/>
        </w:rPr>
      </w:pPr>
      <w:r w:rsidRPr="00EE17B3">
        <w:rPr>
          <w:rFonts w:ascii="Aptos" w:hAnsi="Aptos" w:cstheme="minorHAnsi"/>
          <w:spacing w:val="-3"/>
          <w:w w:val="105"/>
          <w:sz w:val="22"/>
          <w:szCs w:val="22"/>
        </w:rPr>
        <w:t>Recognising that each Party will comply with all applicable Data Protection Laws or equivalent legislation in connection with its obligations and activities to facilitate this work placement, for St Andrews this is the UK General Data Protection Regulation (UK GDPR) when read with the Data Protection Act 2018. St Andrews declares that it will transfer personal data to a partner organisation for the following purposes:</w:t>
      </w:r>
    </w:p>
    <w:p w14:paraId="0CAFB6A7" w14:textId="77777777" w:rsidR="007D40D1" w:rsidRPr="00EE17B3" w:rsidRDefault="007D40D1" w:rsidP="007D40D1">
      <w:pPr>
        <w:pStyle w:val="ListParagraph"/>
        <w:numPr>
          <w:ilvl w:val="0"/>
          <w:numId w:val="19"/>
        </w:numPr>
        <w:spacing w:before="240"/>
        <w:rPr>
          <w:rFonts w:ascii="Aptos" w:hAnsi="Aptos" w:cstheme="minorHAnsi"/>
          <w:spacing w:val="-3"/>
          <w:w w:val="105"/>
        </w:rPr>
      </w:pPr>
      <w:r w:rsidRPr="00EE17B3">
        <w:rPr>
          <w:rFonts w:ascii="Aptos" w:hAnsi="Aptos" w:cstheme="minorHAnsi"/>
          <w:spacing w:val="-3"/>
          <w:w w:val="105"/>
        </w:rPr>
        <w:t>Preparing for and managing the provision of higher education or training at a partner institution, etc.</w:t>
      </w:r>
    </w:p>
    <w:p w14:paraId="4BFEE063" w14:textId="77777777" w:rsidR="007D40D1" w:rsidRPr="00EE17B3" w:rsidRDefault="007D40D1" w:rsidP="007D40D1">
      <w:pPr>
        <w:pStyle w:val="ListParagraph"/>
        <w:numPr>
          <w:ilvl w:val="0"/>
          <w:numId w:val="19"/>
        </w:numPr>
        <w:spacing w:before="240"/>
        <w:rPr>
          <w:rFonts w:ascii="Aptos" w:hAnsi="Aptos" w:cstheme="minorHAnsi"/>
          <w:spacing w:val="-3"/>
          <w:w w:val="105"/>
        </w:rPr>
      </w:pPr>
      <w:r w:rsidRPr="00EE17B3">
        <w:rPr>
          <w:rFonts w:ascii="Aptos" w:hAnsi="Aptos" w:cstheme="minorHAnsi"/>
          <w:spacing w:val="-3"/>
          <w:w w:val="105"/>
        </w:rPr>
        <w:t>The provision of student support (welfare) services when studying/working away from St Andrews</w:t>
      </w:r>
    </w:p>
    <w:p w14:paraId="0BF306E4" w14:textId="77777777" w:rsidR="007D40D1" w:rsidRPr="00EE17B3" w:rsidRDefault="007D40D1" w:rsidP="007D40D1">
      <w:pPr>
        <w:pStyle w:val="ListParagraph"/>
        <w:numPr>
          <w:ilvl w:val="0"/>
          <w:numId w:val="19"/>
        </w:numPr>
        <w:spacing w:before="240"/>
        <w:rPr>
          <w:rFonts w:ascii="Aptos" w:hAnsi="Aptos" w:cstheme="minorHAnsi"/>
          <w:spacing w:val="-3"/>
          <w:w w:val="105"/>
        </w:rPr>
      </w:pPr>
      <w:r w:rsidRPr="00EE17B3">
        <w:rPr>
          <w:rFonts w:ascii="Aptos" w:hAnsi="Aptos" w:cstheme="minorHAnsi"/>
          <w:spacing w:val="-3"/>
          <w:w w:val="105"/>
        </w:rPr>
        <w:t>Continuation of studies at a partner institution</w:t>
      </w:r>
    </w:p>
    <w:p w14:paraId="055C12E7" w14:textId="77777777" w:rsidR="007D40D1" w:rsidRPr="00EE17B3" w:rsidRDefault="007D40D1" w:rsidP="007D40D1">
      <w:pPr>
        <w:pStyle w:val="ListParagraph"/>
        <w:numPr>
          <w:ilvl w:val="0"/>
          <w:numId w:val="19"/>
        </w:numPr>
        <w:spacing w:before="240"/>
        <w:rPr>
          <w:rFonts w:ascii="Aptos" w:hAnsi="Aptos" w:cstheme="minorHAnsi"/>
          <w:spacing w:val="-3"/>
          <w:w w:val="105"/>
        </w:rPr>
      </w:pPr>
      <w:r w:rsidRPr="00EE17B3">
        <w:rPr>
          <w:rFonts w:ascii="Aptos" w:hAnsi="Aptos" w:cstheme="minorHAnsi"/>
          <w:spacing w:val="-3"/>
          <w:w w:val="105"/>
        </w:rPr>
        <w:t>Substantive public interest</w:t>
      </w:r>
    </w:p>
    <w:p w14:paraId="384DD2A1" w14:textId="77777777" w:rsidR="007D40D1" w:rsidRPr="00EE17B3" w:rsidRDefault="007D40D1" w:rsidP="007D40D1">
      <w:pPr>
        <w:pStyle w:val="ListParagraph"/>
        <w:numPr>
          <w:ilvl w:val="0"/>
          <w:numId w:val="19"/>
        </w:numPr>
        <w:spacing w:before="240"/>
        <w:rPr>
          <w:rFonts w:ascii="Aptos" w:hAnsi="Aptos" w:cstheme="minorHAnsi"/>
          <w:spacing w:val="-3"/>
          <w:w w:val="105"/>
        </w:rPr>
      </w:pPr>
      <w:r w:rsidRPr="00EE17B3">
        <w:rPr>
          <w:rFonts w:ascii="Aptos" w:hAnsi="Aptos" w:cstheme="minorHAnsi"/>
          <w:spacing w:val="-3"/>
          <w:w w:val="105"/>
        </w:rPr>
        <w:t>Legal obligation, which could include meeting a duty of care obligation</w:t>
      </w:r>
    </w:p>
    <w:p w14:paraId="1C96327F" w14:textId="77777777" w:rsidR="007D40D1" w:rsidRPr="00EE17B3" w:rsidRDefault="007D40D1" w:rsidP="007D40D1">
      <w:pPr>
        <w:spacing w:before="240"/>
        <w:rPr>
          <w:rFonts w:ascii="Aptos" w:hAnsi="Aptos" w:cstheme="minorHAnsi"/>
          <w:spacing w:val="-3"/>
          <w:w w:val="105"/>
          <w:sz w:val="22"/>
          <w:szCs w:val="22"/>
        </w:rPr>
      </w:pPr>
      <w:r w:rsidRPr="00EE17B3">
        <w:rPr>
          <w:rFonts w:ascii="Aptos" w:hAnsi="Aptos" w:cstheme="minorHAnsi"/>
          <w:spacing w:val="-3"/>
          <w:w w:val="105"/>
          <w:sz w:val="22"/>
          <w:szCs w:val="22"/>
        </w:rPr>
        <w:t>Where permissible under Data Protection regulations, the Parties shall communicate any outcomes of such individual processes as may be undertaken which may impact on the ongoing collaborative activities between the Parties.</w:t>
      </w:r>
    </w:p>
    <w:bookmarkEnd w:id="4"/>
    <w:p w14:paraId="31F00027" w14:textId="77777777" w:rsidR="007D40D1" w:rsidRPr="00EE17B3" w:rsidRDefault="007D40D1" w:rsidP="000426C1">
      <w:pPr>
        <w:spacing w:before="240"/>
        <w:rPr>
          <w:rFonts w:ascii="Aptos" w:hAnsi="Aptos" w:cstheme="minorHAnsi"/>
          <w:b/>
          <w:bCs/>
          <w:spacing w:val="-3"/>
          <w:w w:val="105"/>
          <w:sz w:val="22"/>
          <w:szCs w:val="22"/>
        </w:rPr>
      </w:pPr>
    </w:p>
    <w:p w14:paraId="58B1BBCF" w14:textId="64182374" w:rsidR="00FB33A8" w:rsidRPr="00EE17B3" w:rsidRDefault="00FB33A8" w:rsidP="00FB33A8">
      <w:pPr>
        <w:spacing w:before="240"/>
        <w:rPr>
          <w:rFonts w:ascii="Aptos" w:hAnsi="Aptos" w:cs="Calibri"/>
          <w:b/>
          <w:spacing w:val="-3"/>
          <w:w w:val="105"/>
          <w:sz w:val="22"/>
          <w:szCs w:val="22"/>
        </w:rPr>
      </w:pPr>
      <w:r w:rsidRPr="00EE17B3">
        <w:rPr>
          <w:rFonts w:ascii="Aptos" w:hAnsi="Aptos" w:cs="Calibri"/>
          <w:b/>
          <w:spacing w:val="-3"/>
          <w:w w:val="105"/>
          <w:sz w:val="22"/>
          <w:szCs w:val="22"/>
        </w:rPr>
        <w:t>INSURANCE</w:t>
      </w:r>
    </w:p>
    <w:p w14:paraId="357ECB91" w14:textId="77777777" w:rsidR="00FB33A8" w:rsidRPr="00EE17B3" w:rsidRDefault="00FB33A8" w:rsidP="00FB33A8">
      <w:pPr>
        <w:rPr>
          <w:rFonts w:ascii="Aptos" w:hAnsi="Aptos" w:cs="Calibri"/>
          <w:b/>
          <w:spacing w:val="-3"/>
          <w:w w:val="105"/>
          <w:sz w:val="22"/>
          <w:szCs w:val="22"/>
        </w:rPr>
      </w:pPr>
    </w:p>
    <w:p w14:paraId="5C544B92" w14:textId="77777777" w:rsidR="00FB33A8" w:rsidRPr="00EE17B3" w:rsidRDefault="00FB33A8" w:rsidP="00FB33A8">
      <w:pPr>
        <w:rPr>
          <w:rFonts w:ascii="Aptos" w:hAnsi="Aptos"/>
          <w:sz w:val="22"/>
          <w:szCs w:val="22"/>
        </w:rPr>
      </w:pPr>
      <w:r w:rsidRPr="00EE17B3">
        <w:rPr>
          <w:rFonts w:ascii="Aptos" w:hAnsi="Aptos"/>
          <w:sz w:val="22"/>
          <w:szCs w:val="22"/>
        </w:rPr>
        <w:t>St Andrews students authorised to undertake a work placement agreement as part of their degree programme will be covered by the University’s travel insurance policy.  The University’s insurance provider is currently AIG Insurance - Globe Cover. Policy number: 0015901761.</w:t>
      </w:r>
    </w:p>
    <w:p w14:paraId="28E40E56" w14:textId="77777777" w:rsidR="00FB33A8" w:rsidRPr="00EE17B3" w:rsidRDefault="00FB33A8" w:rsidP="00FB33A8">
      <w:pPr>
        <w:rPr>
          <w:rFonts w:ascii="Aptos" w:hAnsi="Aptos"/>
          <w:sz w:val="22"/>
          <w:szCs w:val="22"/>
        </w:rPr>
      </w:pPr>
    </w:p>
    <w:p w14:paraId="5006BB1A" w14:textId="77777777" w:rsidR="00FB33A8" w:rsidRPr="00EE17B3" w:rsidRDefault="00FB33A8" w:rsidP="00FB33A8">
      <w:pPr>
        <w:rPr>
          <w:rFonts w:ascii="Aptos" w:hAnsi="Aptos"/>
          <w:sz w:val="22"/>
          <w:szCs w:val="22"/>
        </w:rPr>
      </w:pPr>
      <w:r w:rsidRPr="00EE17B3">
        <w:rPr>
          <w:rFonts w:ascii="Aptos" w:hAnsi="Aptos"/>
          <w:sz w:val="22"/>
          <w:szCs w:val="22"/>
        </w:rPr>
        <w:t>Cover includes:</w:t>
      </w:r>
    </w:p>
    <w:p w14:paraId="2D44C7B0" w14:textId="77777777" w:rsidR="00FB33A8" w:rsidRPr="00EE17B3" w:rsidRDefault="00FB33A8" w:rsidP="00FB33A8">
      <w:pPr>
        <w:rPr>
          <w:rFonts w:ascii="Aptos" w:hAnsi="Aptos"/>
          <w:sz w:val="22"/>
          <w:szCs w:val="22"/>
        </w:rPr>
      </w:pPr>
    </w:p>
    <w:p w14:paraId="42AD6C5A" w14:textId="77777777" w:rsidR="00FB33A8" w:rsidRPr="00EE17B3" w:rsidRDefault="00FB33A8" w:rsidP="00FB33A8">
      <w:pPr>
        <w:numPr>
          <w:ilvl w:val="0"/>
          <w:numId w:val="18"/>
        </w:numPr>
        <w:rPr>
          <w:rFonts w:ascii="Aptos" w:hAnsi="Aptos"/>
          <w:sz w:val="22"/>
          <w:szCs w:val="22"/>
        </w:rPr>
      </w:pPr>
      <w:r w:rsidRPr="00EE17B3">
        <w:rPr>
          <w:rFonts w:ascii="Aptos" w:hAnsi="Aptos"/>
          <w:sz w:val="22"/>
          <w:szCs w:val="22"/>
        </w:rPr>
        <w:t>Unlimited medical expenses</w:t>
      </w:r>
    </w:p>
    <w:p w14:paraId="12228221" w14:textId="77777777" w:rsidR="00FB33A8" w:rsidRPr="00EE17B3" w:rsidRDefault="00FB33A8" w:rsidP="00FB33A8">
      <w:pPr>
        <w:numPr>
          <w:ilvl w:val="0"/>
          <w:numId w:val="18"/>
        </w:numPr>
        <w:rPr>
          <w:rFonts w:ascii="Aptos" w:hAnsi="Aptos"/>
          <w:sz w:val="22"/>
          <w:szCs w:val="22"/>
        </w:rPr>
      </w:pPr>
      <w:r w:rsidRPr="00EE17B3">
        <w:rPr>
          <w:rFonts w:ascii="Aptos" w:hAnsi="Aptos"/>
          <w:sz w:val="22"/>
          <w:szCs w:val="22"/>
        </w:rPr>
        <w:t>Cancellation and curtailment</w:t>
      </w:r>
    </w:p>
    <w:p w14:paraId="50E6DFC3" w14:textId="77777777" w:rsidR="00FB33A8" w:rsidRPr="00EE17B3" w:rsidRDefault="00FB33A8" w:rsidP="00FB33A8">
      <w:pPr>
        <w:numPr>
          <w:ilvl w:val="0"/>
          <w:numId w:val="18"/>
        </w:numPr>
        <w:rPr>
          <w:rFonts w:ascii="Aptos" w:hAnsi="Aptos"/>
          <w:sz w:val="22"/>
          <w:szCs w:val="22"/>
        </w:rPr>
      </w:pPr>
      <w:r w:rsidRPr="00EE17B3">
        <w:rPr>
          <w:rFonts w:ascii="Aptos" w:hAnsi="Aptos"/>
          <w:sz w:val="22"/>
          <w:szCs w:val="22"/>
        </w:rPr>
        <w:t>Repatriation</w:t>
      </w:r>
    </w:p>
    <w:p w14:paraId="44232963" w14:textId="77777777" w:rsidR="00FB33A8" w:rsidRPr="00EE17B3" w:rsidRDefault="00FB33A8" w:rsidP="00FB33A8">
      <w:pPr>
        <w:numPr>
          <w:ilvl w:val="0"/>
          <w:numId w:val="18"/>
        </w:numPr>
        <w:rPr>
          <w:rFonts w:ascii="Aptos" w:hAnsi="Aptos"/>
          <w:sz w:val="22"/>
          <w:szCs w:val="22"/>
        </w:rPr>
      </w:pPr>
      <w:r w:rsidRPr="00EE17B3">
        <w:rPr>
          <w:rFonts w:ascii="Aptos" w:hAnsi="Aptos"/>
          <w:sz w:val="22"/>
          <w:szCs w:val="22"/>
        </w:rPr>
        <w:t>Personal liability insurance</w:t>
      </w:r>
    </w:p>
    <w:p w14:paraId="13F783E0" w14:textId="77777777" w:rsidR="00FB33A8" w:rsidRPr="00EE17B3" w:rsidRDefault="00FB33A8" w:rsidP="00FB33A8">
      <w:pPr>
        <w:numPr>
          <w:ilvl w:val="0"/>
          <w:numId w:val="18"/>
        </w:numPr>
        <w:rPr>
          <w:rFonts w:ascii="Aptos" w:hAnsi="Aptos"/>
          <w:sz w:val="22"/>
          <w:szCs w:val="22"/>
        </w:rPr>
      </w:pPr>
      <w:r w:rsidRPr="00EE17B3">
        <w:rPr>
          <w:rFonts w:ascii="Aptos" w:hAnsi="Aptos"/>
          <w:sz w:val="22"/>
          <w:szCs w:val="22"/>
        </w:rPr>
        <w:t>Baggage delay</w:t>
      </w:r>
    </w:p>
    <w:p w14:paraId="198AD1BD" w14:textId="77777777" w:rsidR="00FB33A8" w:rsidRPr="00EE17B3" w:rsidRDefault="00FB33A8" w:rsidP="00FB33A8">
      <w:pPr>
        <w:numPr>
          <w:ilvl w:val="0"/>
          <w:numId w:val="18"/>
        </w:numPr>
        <w:rPr>
          <w:rFonts w:ascii="Aptos" w:hAnsi="Aptos"/>
          <w:sz w:val="22"/>
          <w:szCs w:val="22"/>
        </w:rPr>
      </w:pPr>
      <w:r w:rsidRPr="00EE17B3">
        <w:rPr>
          <w:rFonts w:ascii="Aptos" w:hAnsi="Aptos"/>
          <w:sz w:val="22"/>
          <w:szCs w:val="22"/>
        </w:rPr>
        <w:t>Loss of or damage to personal belongings</w:t>
      </w:r>
    </w:p>
    <w:p w14:paraId="7D9CFD53" w14:textId="77777777" w:rsidR="00FB33A8" w:rsidRPr="00EE17B3" w:rsidRDefault="00FB33A8" w:rsidP="00FB33A8">
      <w:pPr>
        <w:numPr>
          <w:ilvl w:val="0"/>
          <w:numId w:val="18"/>
        </w:numPr>
        <w:rPr>
          <w:rFonts w:ascii="Aptos" w:hAnsi="Aptos"/>
          <w:sz w:val="22"/>
          <w:szCs w:val="22"/>
        </w:rPr>
      </w:pPr>
      <w:r w:rsidRPr="00EE17B3">
        <w:rPr>
          <w:rFonts w:ascii="Aptos" w:hAnsi="Aptos"/>
          <w:sz w:val="22"/>
          <w:szCs w:val="22"/>
        </w:rPr>
        <w:t>Loss of travel documents (passport)</w:t>
      </w:r>
    </w:p>
    <w:p w14:paraId="0AAF45CD" w14:textId="77777777" w:rsidR="00FB33A8" w:rsidRPr="00EE17B3" w:rsidRDefault="00FB33A8" w:rsidP="00FB33A8">
      <w:pPr>
        <w:numPr>
          <w:ilvl w:val="0"/>
          <w:numId w:val="18"/>
        </w:numPr>
        <w:rPr>
          <w:rFonts w:ascii="Aptos" w:hAnsi="Aptos"/>
          <w:sz w:val="22"/>
          <w:szCs w:val="22"/>
        </w:rPr>
      </w:pPr>
      <w:r w:rsidRPr="00EE17B3">
        <w:rPr>
          <w:rFonts w:ascii="Aptos" w:hAnsi="Aptos"/>
          <w:sz w:val="22"/>
          <w:szCs w:val="22"/>
        </w:rPr>
        <w:t>Excess is £100 for all claims.</w:t>
      </w:r>
    </w:p>
    <w:p w14:paraId="01158BA3" w14:textId="77777777" w:rsidR="00FB33A8" w:rsidRPr="00EE17B3" w:rsidRDefault="00FB33A8" w:rsidP="00FB33A8">
      <w:pPr>
        <w:rPr>
          <w:rFonts w:ascii="Aptos" w:hAnsi="Aptos"/>
          <w:sz w:val="22"/>
          <w:szCs w:val="22"/>
        </w:rPr>
      </w:pPr>
    </w:p>
    <w:p w14:paraId="329AAE9A" w14:textId="77777777" w:rsidR="00FB33A8" w:rsidRPr="00EE17B3" w:rsidRDefault="00FB33A8" w:rsidP="00FB33A8">
      <w:pPr>
        <w:rPr>
          <w:rFonts w:ascii="Aptos" w:hAnsi="Aptos"/>
          <w:sz w:val="22"/>
          <w:szCs w:val="22"/>
        </w:rPr>
      </w:pPr>
      <w:r w:rsidRPr="00EE17B3">
        <w:rPr>
          <w:rFonts w:ascii="Aptos" w:hAnsi="Aptos"/>
          <w:sz w:val="22"/>
          <w:szCs w:val="22"/>
        </w:rPr>
        <w:t xml:space="preserve">Please note that the University’s travel insurance policy now has a pandemic and global health emergency exclusion in it (medical costs continue to be covered). This relates to matters such as cancellation, curtailment, delay and re-arrangement. It does not apply to medical costs. </w:t>
      </w:r>
    </w:p>
    <w:p w14:paraId="7329213C" w14:textId="77777777" w:rsidR="00FB33A8" w:rsidRPr="00EE17B3" w:rsidRDefault="00FB33A8" w:rsidP="00FB33A8">
      <w:pPr>
        <w:rPr>
          <w:rFonts w:ascii="Aptos" w:hAnsi="Aptos"/>
          <w:sz w:val="22"/>
          <w:szCs w:val="22"/>
        </w:rPr>
      </w:pPr>
    </w:p>
    <w:p w14:paraId="0BECF798" w14:textId="77777777" w:rsidR="00FB33A8" w:rsidRPr="00EE17B3" w:rsidRDefault="00FB33A8" w:rsidP="00FB33A8">
      <w:pPr>
        <w:rPr>
          <w:rFonts w:ascii="Aptos" w:hAnsi="Aptos"/>
          <w:sz w:val="22"/>
          <w:szCs w:val="22"/>
        </w:rPr>
      </w:pPr>
      <w:r w:rsidRPr="00EE17B3">
        <w:rPr>
          <w:rFonts w:ascii="Aptos" w:hAnsi="Aptos"/>
          <w:sz w:val="22"/>
          <w:szCs w:val="22"/>
        </w:rPr>
        <w:lastRenderedPageBreak/>
        <w:t>In an emergency, students abroad covered by the University’s policy can obtain immediate assistance by contacting Globe Cover - 24hr/365day access.</w:t>
      </w:r>
    </w:p>
    <w:p w14:paraId="1CE33699" w14:textId="77777777" w:rsidR="00FB33A8" w:rsidRPr="00EE17B3" w:rsidRDefault="00FB33A8" w:rsidP="00FB33A8">
      <w:pPr>
        <w:rPr>
          <w:rFonts w:ascii="Aptos" w:hAnsi="Aptos"/>
          <w:sz w:val="22"/>
          <w:szCs w:val="22"/>
        </w:rPr>
      </w:pPr>
    </w:p>
    <w:p w14:paraId="53B23DC8" w14:textId="77777777" w:rsidR="00FB33A8" w:rsidRPr="00EE17B3" w:rsidRDefault="00FB33A8" w:rsidP="00FB33A8">
      <w:pPr>
        <w:rPr>
          <w:rFonts w:ascii="Aptos" w:hAnsi="Aptos"/>
          <w:sz w:val="22"/>
          <w:szCs w:val="22"/>
        </w:rPr>
      </w:pPr>
      <w:r w:rsidRPr="00EE17B3">
        <w:rPr>
          <w:rFonts w:ascii="Aptos" w:hAnsi="Aptos"/>
          <w:sz w:val="22"/>
          <w:szCs w:val="22"/>
        </w:rPr>
        <w:t>Telephone: +44 (0) 1273 401950</w:t>
      </w:r>
    </w:p>
    <w:p w14:paraId="77F91651" w14:textId="77777777" w:rsidR="00FB33A8" w:rsidRPr="00EE17B3" w:rsidRDefault="00FB33A8" w:rsidP="00FB33A8">
      <w:pPr>
        <w:spacing w:before="240"/>
        <w:rPr>
          <w:rFonts w:ascii="Aptos" w:hAnsi="Aptos"/>
          <w:sz w:val="22"/>
          <w:szCs w:val="22"/>
        </w:rPr>
      </w:pPr>
      <w:r w:rsidRPr="00EE17B3">
        <w:rPr>
          <w:rFonts w:ascii="Aptos" w:hAnsi="Aptos"/>
          <w:sz w:val="22"/>
          <w:szCs w:val="22"/>
        </w:rPr>
        <w:t xml:space="preserve">Please contact </w:t>
      </w:r>
      <w:hyperlink r:id="rId15" w:history="1">
        <w:r w:rsidRPr="00EE17B3">
          <w:rPr>
            <w:rStyle w:val="Hyperlink"/>
            <w:rFonts w:ascii="Aptos" w:hAnsi="Aptos"/>
            <w:color w:val="auto"/>
            <w:sz w:val="22"/>
            <w:szCs w:val="22"/>
          </w:rPr>
          <w:t>insurance@st-andrews.ac.uk</w:t>
        </w:r>
      </w:hyperlink>
      <w:r w:rsidRPr="00EE17B3">
        <w:rPr>
          <w:rFonts w:ascii="Aptos" w:hAnsi="Aptos"/>
          <w:sz w:val="22"/>
          <w:szCs w:val="22"/>
        </w:rPr>
        <w:t xml:space="preserve"> if making a claim.</w:t>
      </w:r>
    </w:p>
    <w:p w14:paraId="29DA1A83" w14:textId="77777777" w:rsidR="00FB33A8" w:rsidRPr="00EE17B3" w:rsidRDefault="00FB33A8" w:rsidP="00FB33A8">
      <w:pPr>
        <w:spacing w:before="240"/>
        <w:rPr>
          <w:rFonts w:ascii="Aptos" w:hAnsi="Aptos" w:cs="Calibri"/>
          <w:spacing w:val="-3"/>
          <w:w w:val="105"/>
          <w:sz w:val="22"/>
          <w:szCs w:val="22"/>
        </w:rPr>
      </w:pPr>
    </w:p>
    <w:sectPr w:rsidR="00FB33A8" w:rsidRPr="00EE17B3" w:rsidSect="00F2770F">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284"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D24C" w14:textId="77777777" w:rsidR="00467845" w:rsidRDefault="00467845">
      <w:r>
        <w:separator/>
      </w:r>
    </w:p>
  </w:endnote>
  <w:endnote w:type="continuationSeparator" w:id="0">
    <w:p w14:paraId="72197BE2" w14:textId="77777777" w:rsidR="00467845" w:rsidRDefault="0046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9C34" w14:textId="77777777" w:rsidR="00890932" w:rsidRDefault="00890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3965" w14:textId="77777777" w:rsidR="00890932" w:rsidRDefault="00890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1CD7" w14:textId="77777777" w:rsidR="00531D67" w:rsidRPr="00F05A49" w:rsidRDefault="00531D67" w:rsidP="00F05A49">
    <w:pPr>
      <w:pStyle w:val="Footer"/>
      <w:rPr>
        <w:rFonts w:ascii="Book Antiqua" w:hAnsi="Book Antiqua"/>
        <w:sz w:val="20"/>
        <w:szCs w:val="20"/>
      </w:rPr>
    </w:pPr>
    <w:r>
      <w:rPr>
        <w:rFonts w:ascii="Book Antiqua" w:hAnsi="Book Antiqua"/>
        <w:sz w:val="20"/>
        <w:szCs w:val="20"/>
      </w:rPr>
      <w:t xml:space="preserve">                                </w:t>
    </w:r>
  </w:p>
  <w:p w14:paraId="60CD2C7C" w14:textId="77777777" w:rsidR="00531D67" w:rsidRPr="00971D0C" w:rsidRDefault="002C74FC" w:rsidP="00971D0C">
    <w:pPr>
      <w:pStyle w:val="Footer"/>
      <w:jc w:val="center"/>
      <w:rPr>
        <w:rFonts w:ascii="Book Antiqua" w:hAnsi="Book Antiqua"/>
        <w:sz w:val="16"/>
        <w:szCs w:val="16"/>
      </w:rPr>
    </w:pPr>
    <w:r>
      <w:rPr>
        <w:rFonts w:ascii="Book Antiqua" w:hAnsi="Book Antiqua"/>
        <w:sz w:val="16"/>
        <w:szCs w:val="16"/>
      </w:rPr>
      <w:t>Global Office, Room A11, Bute Building, Westburn Lane</w:t>
    </w:r>
    <w:r w:rsidR="00531D67" w:rsidRPr="00971D0C">
      <w:rPr>
        <w:rFonts w:ascii="Book Antiqua" w:hAnsi="Book Antiqua"/>
        <w:sz w:val="16"/>
        <w:szCs w:val="16"/>
      </w:rPr>
      <w:t>, St Andrews, Fife KY16 9</w:t>
    </w:r>
    <w:r>
      <w:rPr>
        <w:rFonts w:ascii="Book Antiqua" w:hAnsi="Book Antiqua"/>
        <w:sz w:val="16"/>
        <w:szCs w:val="16"/>
      </w:rPr>
      <w:t>TS</w:t>
    </w:r>
    <w:r w:rsidR="00531D67" w:rsidRPr="00971D0C">
      <w:rPr>
        <w:rFonts w:ascii="Book Antiqua" w:hAnsi="Book Antiqua"/>
        <w:sz w:val="16"/>
        <w:szCs w:val="16"/>
      </w:rPr>
      <w:t>, Scotland</w:t>
    </w:r>
  </w:p>
  <w:p w14:paraId="3A307CB8" w14:textId="77777777" w:rsidR="00531D67" w:rsidRPr="001F492A" w:rsidRDefault="00531D67" w:rsidP="00971D0C">
    <w:pPr>
      <w:pStyle w:val="Footer"/>
      <w:jc w:val="center"/>
      <w:rPr>
        <w:rFonts w:ascii="Book Antiqua" w:hAnsi="Book Antiqua"/>
        <w:sz w:val="16"/>
        <w:szCs w:val="16"/>
        <w:lang w:val="de-DE"/>
      </w:rPr>
    </w:pPr>
    <w:r w:rsidRPr="001F492A">
      <w:rPr>
        <w:rFonts w:ascii="Book Antiqua" w:hAnsi="Book Antiqua"/>
        <w:sz w:val="16"/>
        <w:szCs w:val="16"/>
        <w:lang w:val="de-DE"/>
      </w:rPr>
      <w:t xml:space="preserve">T: +44 (0)1334 462245/463310  F: +44 (0)1334 463330  </w:t>
    </w:r>
  </w:p>
  <w:p w14:paraId="712D795B" w14:textId="77777777" w:rsidR="00531D67" w:rsidRPr="00CB4B18" w:rsidRDefault="00531D67" w:rsidP="00971D0C">
    <w:pPr>
      <w:pStyle w:val="Footer"/>
      <w:jc w:val="center"/>
      <w:rPr>
        <w:rFonts w:ascii="Book Antiqua" w:hAnsi="Book Antiqua"/>
        <w:sz w:val="16"/>
        <w:szCs w:val="16"/>
      </w:rPr>
    </w:pPr>
    <w:r w:rsidRPr="00CB4B18">
      <w:rPr>
        <w:rFonts w:ascii="Book Antiqua" w:hAnsi="Book Antiqua"/>
        <w:sz w:val="16"/>
        <w:szCs w:val="16"/>
      </w:rPr>
      <w:t xml:space="preserve">E: </w:t>
    </w:r>
    <w:hyperlink r:id="rId1" w:history="1">
      <w:r w:rsidRPr="00CB4B18">
        <w:rPr>
          <w:rStyle w:val="Hyperlink"/>
          <w:rFonts w:ascii="Book Antiqua" w:hAnsi="Book Antiqua"/>
          <w:sz w:val="16"/>
          <w:szCs w:val="16"/>
        </w:rPr>
        <w:t>studyabroad@st-andrews.ac.uk</w:t>
      </w:r>
    </w:hyperlink>
    <w:r w:rsidRPr="00CB4B18">
      <w:rPr>
        <w:rFonts w:ascii="Book Antiqua" w:hAnsi="Book Antiqua"/>
        <w:sz w:val="16"/>
        <w:szCs w:val="16"/>
      </w:rPr>
      <w:t xml:space="preserve"> and </w:t>
    </w:r>
    <w:hyperlink r:id="rId2" w:history="1">
      <w:r w:rsidR="009F14A5" w:rsidRPr="00CB4B18">
        <w:rPr>
          <w:rStyle w:val="Hyperlink"/>
          <w:rFonts w:ascii="Book Antiqua" w:hAnsi="Book Antiqua"/>
          <w:sz w:val="16"/>
          <w:szCs w:val="16"/>
        </w:rPr>
        <w:t>collabs@st-andrews.ac.uk</w:t>
      </w:r>
    </w:hyperlink>
    <w:r w:rsidRPr="00CB4B18">
      <w:rPr>
        <w:rFonts w:ascii="Book Antiqua" w:hAnsi="Book Antiqua"/>
        <w:sz w:val="16"/>
        <w:szCs w:val="16"/>
      </w:rPr>
      <w:t xml:space="preserve">   </w:t>
    </w:r>
  </w:p>
  <w:p w14:paraId="78958214" w14:textId="77777777" w:rsidR="00531D67" w:rsidRPr="00971D0C" w:rsidRDefault="00531D67" w:rsidP="00971D0C">
    <w:pPr>
      <w:pStyle w:val="Footer"/>
      <w:jc w:val="center"/>
      <w:rPr>
        <w:rFonts w:ascii="Book Antiqua" w:hAnsi="Book Antiqua"/>
        <w:sz w:val="16"/>
        <w:szCs w:val="16"/>
      </w:rPr>
    </w:pPr>
    <w:r w:rsidRPr="00971D0C">
      <w:rPr>
        <w:rFonts w:ascii="Book Antiqua" w:hAnsi="Book Antiqua"/>
        <w:sz w:val="16"/>
        <w:szCs w:val="16"/>
      </w:rPr>
      <w:t xml:space="preserve">W: </w:t>
    </w:r>
    <w:hyperlink r:id="rId3" w:history="1">
      <w:r w:rsidRPr="00971D0C">
        <w:rPr>
          <w:rStyle w:val="Hyperlink"/>
          <w:rFonts w:ascii="Book Antiqua" w:hAnsi="Book Antiqua"/>
          <w:color w:val="auto"/>
          <w:sz w:val="16"/>
          <w:szCs w:val="16"/>
          <w:u w:val="none"/>
        </w:rPr>
        <w:t>www.st-andrews.ac.uk/studyabroad</w:t>
      </w:r>
    </w:hyperlink>
  </w:p>
  <w:p w14:paraId="1AAC3A5F" w14:textId="77777777" w:rsidR="00531D67" w:rsidRPr="00971D0C" w:rsidRDefault="00531D67" w:rsidP="00971D0C">
    <w:pPr>
      <w:pStyle w:val="Footer"/>
      <w:jc w:val="center"/>
      <w:rPr>
        <w:rFonts w:ascii="Palatino Linotype" w:hAnsi="Palatino Linotype"/>
        <w:sz w:val="14"/>
        <w:szCs w:val="14"/>
      </w:rPr>
    </w:pPr>
    <w:r w:rsidRPr="00971D0C">
      <w:rPr>
        <w:rFonts w:ascii="Palatino Linotype" w:hAnsi="Palatino Linotype"/>
        <w:sz w:val="14"/>
        <w:szCs w:val="14"/>
      </w:rPr>
      <w:t xml:space="preserve">The </w:t>
    </w:r>
    <w:smartTag w:uri="urn:schemas-microsoft-com:office:smarttags" w:element="PlaceType">
      <w:r w:rsidRPr="00971D0C">
        <w:rPr>
          <w:rFonts w:ascii="Palatino Linotype" w:hAnsi="Palatino Linotype"/>
          <w:sz w:val="14"/>
          <w:szCs w:val="14"/>
        </w:rPr>
        <w:t>University</w:t>
      </w:r>
    </w:smartTag>
    <w:r w:rsidRPr="00971D0C">
      <w:rPr>
        <w:rFonts w:ascii="Palatino Linotype" w:hAnsi="Palatino Linotype"/>
        <w:sz w:val="14"/>
        <w:szCs w:val="14"/>
      </w:rPr>
      <w:t xml:space="preserve"> of </w:t>
    </w:r>
    <w:smartTag w:uri="urn:schemas-microsoft-com:office:smarttags" w:element="PlaceName">
      <w:r w:rsidRPr="00971D0C">
        <w:rPr>
          <w:rFonts w:ascii="Palatino Linotype" w:hAnsi="Palatino Linotype"/>
          <w:sz w:val="14"/>
          <w:szCs w:val="14"/>
        </w:rPr>
        <w:t>St Andrews</w:t>
      </w:r>
    </w:smartTag>
    <w:r w:rsidRPr="00971D0C">
      <w:rPr>
        <w:rFonts w:ascii="Palatino Linotype" w:hAnsi="Palatino Linotype"/>
        <w:sz w:val="14"/>
        <w:szCs w:val="14"/>
      </w:rPr>
      <w:t xml:space="preserve"> is a charity registered in </w:t>
    </w:r>
    <w:smartTag w:uri="urn:schemas-microsoft-com:office:smarttags" w:element="country-region">
      <w:smartTag w:uri="urn:schemas-microsoft-com:office:smarttags" w:element="place">
        <w:r w:rsidRPr="00971D0C">
          <w:rPr>
            <w:rFonts w:ascii="Palatino Linotype" w:hAnsi="Palatino Linotype"/>
            <w:sz w:val="14"/>
            <w:szCs w:val="14"/>
          </w:rPr>
          <w:t>Scotland</w:t>
        </w:r>
      </w:smartTag>
    </w:smartTag>
    <w:r w:rsidRPr="00971D0C">
      <w:rPr>
        <w:rFonts w:ascii="Palatino Linotype" w:hAnsi="Palatino Linotype"/>
        <w:sz w:val="14"/>
        <w:szCs w:val="14"/>
      </w:rPr>
      <w:t>, No: SC013532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85AD" w14:textId="77777777" w:rsidR="00467845" w:rsidRDefault="00467845">
      <w:r>
        <w:separator/>
      </w:r>
    </w:p>
  </w:footnote>
  <w:footnote w:type="continuationSeparator" w:id="0">
    <w:p w14:paraId="35E19E16" w14:textId="77777777" w:rsidR="00467845" w:rsidRDefault="0046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5AFA" w14:textId="77777777" w:rsidR="00890932" w:rsidRDefault="00890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967A" w14:textId="77777777" w:rsidR="00890932" w:rsidRDefault="008909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E15E" w14:textId="5E2BD830" w:rsidR="00DA432E" w:rsidRPr="00DA432E" w:rsidRDefault="00531D67" w:rsidP="00DA432E">
    <w:pPr>
      <w:ind w:left="-720" w:right="119"/>
      <w:jc w:val="right"/>
      <w:rPr>
        <w:rFonts w:ascii="Palatino" w:eastAsia="Times" w:hAnsi="Palatino"/>
        <w:szCs w:val="20"/>
        <w:lang w:eastAsia="en-US"/>
      </w:rPr>
    </w:pPr>
    <w:r>
      <w:t xml:space="preserve">                           </w:t>
    </w:r>
    <w:r w:rsidR="00890932" w:rsidRPr="00DA432E">
      <w:rPr>
        <w:rFonts w:ascii="Times" w:eastAsia="Times" w:hAnsi="Times"/>
        <w:noProof/>
        <w:szCs w:val="20"/>
        <w:lang w:eastAsia="en-US"/>
      </w:rPr>
      <w:drawing>
        <wp:anchor distT="0" distB="0" distL="114300" distR="114300" simplePos="0" relativeHeight="251657728" behindDoc="0" locked="0" layoutInCell="1" allowOverlap="1" wp14:anchorId="7C324744" wp14:editId="773AB652">
          <wp:simplePos x="0" y="0"/>
          <wp:positionH relativeFrom="column">
            <wp:posOffset>-562610</wp:posOffset>
          </wp:positionH>
          <wp:positionV relativeFrom="paragraph">
            <wp:posOffset>-267335</wp:posOffset>
          </wp:positionV>
          <wp:extent cx="4072255" cy="1057275"/>
          <wp:effectExtent l="0" t="0" r="0" b="0"/>
          <wp:wrapSquare wrapText="bothSides"/>
          <wp:docPr id="2" name="Picture 1" descr="University of St Andre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St Andrews logo"/>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40722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2855A" w14:textId="77777777" w:rsidR="00DA432E" w:rsidRPr="00DA432E" w:rsidRDefault="00DA432E" w:rsidP="00DA432E">
    <w:pPr>
      <w:tabs>
        <w:tab w:val="left" w:pos="240"/>
      </w:tabs>
      <w:ind w:right="119"/>
      <w:rPr>
        <w:rFonts w:ascii="Palatino" w:eastAsia="Times" w:hAnsi="Palatino"/>
        <w:szCs w:val="20"/>
        <w:lang w:eastAsia="en-US"/>
      </w:rPr>
    </w:pPr>
    <w:r w:rsidRPr="00DA432E">
      <w:rPr>
        <w:rFonts w:ascii="Palatino" w:eastAsia="Times" w:hAnsi="Palatino"/>
        <w:szCs w:val="20"/>
        <w:lang w:eastAsia="en-US"/>
      </w:rPr>
      <w:tab/>
    </w:r>
  </w:p>
  <w:p w14:paraId="43629BFF" w14:textId="77777777" w:rsidR="00DA432E" w:rsidRPr="00DA432E" w:rsidRDefault="00DA432E" w:rsidP="00DA432E">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3907585C" w14:textId="77777777" w:rsidR="00DA432E" w:rsidRPr="00DA432E" w:rsidRDefault="00DA432E" w:rsidP="00DA432E">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69D58947" w14:textId="77777777" w:rsidR="00DA432E" w:rsidRPr="00DA432E" w:rsidRDefault="00DA432E" w:rsidP="00DA432E">
    <w:pPr>
      <w:widowControl w:val="0"/>
      <w:suppressAutoHyphens/>
      <w:autoSpaceDE w:val="0"/>
      <w:autoSpaceDN w:val="0"/>
      <w:adjustRightInd w:val="0"/>
      <w:ind w:left="1120" w:right="680"/>
      <w:textAlignment w:val="center"/>
      <w:rPr>
        <w:rFonts w:ascii="Book Antiqua" w:eastAsia="Times" w:hAnsi="Book Antiqua" w:cs="Palatino-Roman"/>
        <w:color w:val="000000"/>
        <w:sz w:val="16"/>
        <w:szCs w:val="16"/>
        <w:lang w:eastAsia="en-US"/>
      </w:rPr>
    </w:pPr>
  </w:p>
  <w:p w14:paraId="40004A0D" w14:textId="77777777" w:rsidR="00DA432E" w:rsidRPr="00DA432E" w:rsidRDefault="00E3593E" w:rsidP="00DA432E">
    <w:pPr>
      <w:widowControl w:val="0"/>
      <w:suppressAutoHyphens/>
      <w:autoSpaceDE w:val="0"/>
      <w:autoSpaceDN w:val="0"/>
      <w:adjustRightInd w:val="0"/>
      <w:ind w:left="567" w:right="680"/>
      <w:textAlignment w:val="center"/>
      <w:rPr>
        <w:rFonts w:ascii="Book Antiqua" w:eastAsia="Times" w:hAnsi="Book Antiqua" w:cs="Palatino-Roman"/>
        <w:color w:val="000000"/>
        <w:sz w:val="26"/>
        <w:szCs w:val="26"/>
        <w:lang w:eastAsia="en-US"/>
      </w:rPr>
    </w:pPr>
    <w:r>
      <w:rPr>
        <w:rFonts w:ascii="Book Antiqua" w:eastAsia="Times" w:hAnsi="Book Antiqua" w:cs="Palatino-Roman"/>
        <w:sz w:val="26"/>
        <w:szCs w:val="26"/>
        <w:lang w:eastAsia="en-US"/>
      </w:rPr>
      <w:t>Global Office</w:t>
    </w:r>
  </w:p>
  <w:p w14:paraId="6625A5B8" w14:textId="77777777" w:rsidR="00531D67" w:rsidRPr="00DA432E" w:rsidRDefault="00531D67" w:rsidP="00DA432E">
    <w:pPr>
      <w:pStyle w:val="Header"/>
    </w:pPr>
    <w:r>
      <w:t xml:space="preserve">                                                           </w:t>
    </w:r>
    <w:r w:rsidR="00DA432E">
      <w:rPr>
        <w:rFonts w:ascii="Book Antiqua" w:hAnsi="Book Antiqua"/>
      </w:rPr>
      <w:tab/>
    </w:r>
    <w:r w:rsidR="00DA432E">
      <w:rPr>
        <w:rFonts w:ascii="Book Antiqua" w:hAnsi="Book Antiqu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61B6"/>
    <w:multiLevelType w:val="hybridMultilevel"/>
    <w:tmpl w:val="8E68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1B4"/>
    <w:multiLevelType w:val="hybridMultilevel"/>
    <w:tmpl w:val="F6CC965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15:restartNumberingAfterBreak="0">
    <w:nsid w:val="16F022C6"/>
    <w:multiLevelType w:val="hybridMultilevel"/>
    <w:tmpl w:val="7B96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467A6"/>
    <w:multiLevelType w:val="hybridMultilevel"/>
    <w:tmpl w:val="4B74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DB4E4F"/>
    <w:multiLevelType w:val="hybridMultilevel"/>
    <w:tmpl w:val="DDF4982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ED6FC1"/>
    <w:multiLevelType w:val="hybridMultilevel"/>
    <w:tmpl w:val="865E5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4021BB"/>
    <w:multiLevelType w:val="hybridMultilevel"/>
    <w:tmpl w:val="6376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E90DD9"/>
    <w:multiLevelType w:val="hybridMultilevel"/>
    <w:tmpl w:val="03040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21228"/>
    <w:multiLevelType w:val="hybridMultilevel"/>
    <w:tmpl w:val="43D24DD6"/>
    <w:lvl w:ilvl="0" w:tplc="AA18FE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86087"/>
    <w:multiLevelType w:val="hybridMultilevel"/>
    <w:tmpl w:val="B85AE64A"/>
    <w:lvl w:ilvl="0" w:tplc="27B24EDC">
      <w:numFmt w:val="bullet"/>
      <w:lvlText w:val="•"/>
      <w:lvlJc w:val="left"/>
      <w:pPr>
        <w:ind w:left="724" w:hanging="580"/>
      </w:pPr>
      <w:rPr>
        <w:rFonts w:ascii="Aptos" w:eastAsia="Times New Roman" w:hAnsi="Aptos" w:cs="Calibri" w:hint="default"/>
        <w:b w:val="0"/>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0" w15:restartNumberingAfterBreak="0">
    <w:nsid w:val="51C3743D"/>
    <w:multiLevelType w:val="hybridMultilevel"/>
    <w:tmpl w:val="D8DAD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70E4A"/>
    <w:multiLevelType w:val="hybridMultilevel"/>
    <w:tmpl w:val="C4464380"/>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4526EB"/>
    <w:multiLevelType w:val="hybridMultilevel"/>
    <w:tmpl w:val="C166F0BE"/>
    <w:lvl w:ilvl="0" w:tplc="2C22895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3" w15:restartNumberingAfterBreak="0">
    <w:nsid w:val="614C6E21"/>
    <w:multiLevelType w:val="hybridMultilevel"/>
    <w:tmpl w:val="8FD8FCE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646003A7"/>
    <w:multiLevelType w:val="hybridMultilevel"/>
    <w:tmpl w:val="CA9E88C8"/>
    <w:lvl w:ilvl="0" w:tplc="768A194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5" w15:restartNumberingAfterBreak="0">
    <w:nsid w:val="6717340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AC79DF"/>
    <w:multiLevelType w:val="hybridMultilevel"/>
    <w:tmpl w:val="45D0B890"/>
    <w:lvl w:ilvl="0" w:tplc="08090001">
      <w:start w:val="1"/>
      <w:numFmt w:val="bullet"/>
      <w:lvlText w:val=""/>
      <w:lvlJc w:val="left"/>
      <w:pPr>
        <w:ind w:left="864" w:hanging="360"/>
      </w:pPr>
      <w:rPr>
        <w:rFonts w:ascii="Symbol" w:hAnsi="Symbol" w:hint="default"/>
      </w:rPr>
    </w:lvl>
    <w:lvl w:ilvl="1" w:tplc="08090003">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7" w15:restartNumberingAfterBreak="0">
    <w:nsid w:val="6F6F4F24"/>
    <w:multiLevelType w:val="hybridMultilevel"/>
    <w:tmpl w:val="DA1047E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38F16A8"/>
    <w:multiLevelType w:val="hybridMultilevel"/>
    <w:tmpl w:val="AA146B5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17F7C"/>
    <w:multiLevelType w:val="hybridMultilevel"/>
    <w:tmpl w:val="4A527DAC"/>
    <w:lvl w:ilvl="0" w:tplc="69EAAB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E76ADF"/>
    <w:multiLevelType w:val="hybridMultilevel"/>
    <w:tmpl w:val="564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6465812">
    <w:abstractNumId w:val="11"/>
  </w:num>
  <w:num w:numId="2" w16cid:durableId="893780243">
    <w:abstractNumId w:val="18"/>
  </w:num>
  <w:num w:numId="3" w16cid:durableId="1614752189">
    <w:abstractNumId w:val="17"/>
  </w:num>
  <w:num w:numId="4" w16cid:durableId="2070221400">
    <w:abstractNumId w:val="4"/>
  </w:num>
  <w:num w:numId="5" w16cid:durableId="1944335589">
    <w:abstractNumId w:val="5"/>
  </w:num>
  <w:num w:numId="6" w16cid:durableId="2003579032">
    <w:abstractNumId w:val="20"/>
  </w:num>
  <w:num w:numId="7" w16cid:durableId="1657799302">
    <w:abstractNumId w:val="8"/>
  </w:num>
  <w:num w:numId="8" w16cid:durableId="2093693369">
    <w:abstractNumId w:val="7"/>
  </w:num>
  <w:num w:numId="9" w16cid:durableId="640774180">
    <w:abstractNumId w:val="14"/>
  </w:num>
  <w:num w:numId="10" w16cid:durableId="1475373208">
    <w:abstractNumId w:val="12"/>
  </w:num>
  <w:num w:numId="11" w16cid:durableId="1400521802">
    <w:abstractNumId w:val="15"/>
  </w:num>
  <w:num w:numId="12" w16cid:durableId="436220165">
    <w:abstractNumId w:val="3"/>
  </w:num>
  <w:num w:numId="13" w16cid:durableId="1201669465">
    <w:abstractNumId w:val="2"/>
  </w:num>
  <w:num w:numId="14" w16cid:durableId="1740202060">
    <w:abstractNumId w:val="0"/>
  </w:num>
  <w:num w:numId="15" w16cid:durableId="381563774">
    <w:abstractNumId w:val="16"/>
  </w:num>
  <w:num w:numId="16" w16cid:durableId="623737160">
    <w:abstractNumId w:val="6"/>
  </w:num>
  <w:num w:numId="17" w16cid:durableId="383061406">
    <w:abstractNumId w:val="13"/>
  </w:num>
  <w:num w:numId="18" w16cid:durableId="106196244">
    <w:abstractNumId w:val="1"/>
  </w:num>
  <w:num w:numId="19" w16cid:durableId="1474909450">
    <w:abstractNumId w:val="19"/>
  </w:num>
  <w:num w:numId="20" w16cid:durableId="361901703">
    <w:abstractNumId w:val="10"/>
  </w:num>
  <w:num w:numId="21" w16cid:durableId="7689655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6"/>
    <w:rsid w:val="00040EE6"/>
    <w:rsid w:val="00041F26"/>
    <w:rsid w:val="000426C1"/>
    <w:rsid w:val="000E4AF6"/>
    <w:rsid w:val="000F7FD2"/>
    <w:rsid w:val="00175D18"/>
    <w:rsid w:val="00190F6C"/>
    <w:rsid w:val="001944CC"/>
    <w:rsid w:val="0019594B"/>
    <w:rsid w:val="001C7332"/>
    <w:rsid w:val="001D05B8"/>
    <w:rsid w:val="001E44CF"/>
    <w:rsid w:val="001F492A"/>
    <w:rsid w:val="001F6195"/>
    <w:rsid w:val="002176E6"/>
    <w:rsid w:val="00225E8A"/>
    <w:rsid w:val="002306C1"/>
    <w:rsid w:val="00236900"/>
    <w:rsid w:val="00245C24"/>
    <w:rsid w:val="00263E26"/>
    <w:rsid w:val="00293BCE"/>
    <w:rsid w:val="00296E43"/>
    <w:rsid w:val="002A53C9"/>
    <w:rsid w:val="002B1CA8"/>
    <w:rsid w:val="002C74FC"/>
    <w:rsid w:val="002D1687"/>
    <w:rsid w:val="002D333D"/>
    <w:rsid w:val="002F420E"/>
    <w:rsid w:val="002F43FF"/>
    <w:rsid w:val="00311D5E"/>
    <w:rsid w:val="00327CBC"/>
    <w:rsid w:val="00371EFD"/>
    <w:rsid w:val="003A7032"/>
    <w:rsid w:val="00454540"/>
    <w:rsid w:val="00464297"/>
    <w:rsid w:val="00467845"/>
    <w:rsid w:val="004B4405"/>
    <w:rsid w:val="004E1521"/>
    <w:rsid w:val="004E534F"/>
    <w:rsid w:val="00513CB4"/>
    <w:rsid w:val="005169B6"/>
    <w:rsid w:val="00516F38"/>
    <w:rsid w:val="00531D67"/>
    <w:rsid w:val="00531F21"/>
    <w:rsid w:val="0055769B"/>
    <w:rsid w:val="0056372D"/>
    <w:rsid w:val="005A7E05"/>
    <w:rsid w:val="005E340E"/>
    <w:rsid w:val="005F4758"/>
    <w:rsid w:val="00613991"/>
    <w:rsid w:val="006140C4"/>
    <w:rsid w:val="0069128E"/>
    <w:rsid w:val="00692C40"/>
    <w:rsid w:val="006A3E7D"/>
    <w:rsid w:val="006A7F5E"/>
    <w:rsid w:val="006D587C"/>
    <w:rsid w:val="006F0095"/>
    <w:rsid w:val="007010C7"/>
    <w:rsid w:val="007728DE"/>
    <w:rsid w:val="00783162"/>
    <w:rsid w:val="00791369"/>
    <w:rsid w:val="007D40D1"/>
    <w:rsid w:val="007E2638"/>
    <w:rsid w:val="00816D23"/>
    <w:rsid w:val="0082452D"/>
    <w:rsid w:val="008624E6"/>
    <w:rsid w:val="00890932"/>
    <w:rsid w:val="008A50C4"/>
    <w:rsid w:val="008A5AA9"/>
    <w:rsid w:val="008B2311"/>
    <w:rsid w:val="008C3296"/>
    <w:rsid w:val="009130E4"/>
    <w:rsid w:val="00922FF5"/>
    <w:rsid w:val="009422F1"/>
    <w:rsid w:val="009656E5"/>
    <w:rsid w:val="00971D0C"/>
    <w:rsid w:val="00987B95"/>
    <w:rsid w:val="00991D52"/>
    <w:rsid w:val="009A5D60"/>
    <w:rsid w:val="009D7812"/>
    <w:rsid w:val="009F14A5"/>
    <w:rsid w:val="009F6AF9"/>
    <w:rsid w:val="00A01A4B"/>
    <w:rsid w:val="00A106AA"/>
    <w:rsid w:val="00A10B33"/>
    <w:rsid w:val="00A702D4"/>
    <w:rsid w:val="00A74FB0"/>
    <w:rsid w:val="00A90BB7"/>
    <w:rsid w:val="00AE7D75"/>
    <w:rsid w:val="00B0142A"/>
    <w:rsid w:val="00B06942"/>
    <w:rsid w:val="00B0706A"/>
    <w:rsid w:val="00B33272"/>
    <w:rsid w:val="00B3440D"/>
    <w:rsid w:val="00B46334"/>
    <w:rsid w:val="00B73BB6"/>
    <w:rsid w:val="00B741DF"/>
    <w:rsid w:val="00B87CF6"/>
    <w:rsid w:val="00BA454E"/>
    <w:rsid w:val="00BD36EA"/>
    <w:rsid w:val="00C05C42"/>
    <w:rsid w:val="00C201E3"/>
    <w:rsid w:val="00C27E87"/>
    <w:rsid w:val="00C3766A"/>
    <w:rsid w:val="00C455C2"/>
    <w:rsid w:val="00C60B65"/>
    <w:rsid w:val="00C775F7"/>
    <w:rsid w:val="00CB15A0"/>
    <w:rsid w:val="00CB4B18"/>
    <w:rsid w:val="00CD0873"/>
    <w:rsid w:val="00CD21B5"/>
    <w:rsid w:val="00CD6E8A"/>
    <w:rsid w:val="00CF30DC"/>
    <w:rsid w:val="00D02DF8"/>
    <w:rsid w:val="00D212AF"/>
    <w:rsid w:val="00D27A34"/>
    <w:rsid w:val="00D3252E"/>
    <w:rsid w:val="00D421EA"/>
    <w:rsid w:val="00D45B69"/>
    <w:rsid w:val="00D97DE5"/>
    <w:rsid w:val="00DA432E"/>
    <w:rsid w:val="00DB0C42"/>
    <w:rsid w:val="00DD421D"/>
    <w:rsid w:val="00DD7D94"/>
    <w:rsid w:val="00E11EB1"/>
    <w:rsid w:val="00E3593E"/>
    <w:rsid w:val="00E559C4"/>
    <w:rsid w:val="00E834CE"/>
    <w:rsid w:val="00ED15C7"/>
    <w:rsid w:val="00EE17B3"/>
    <w:rsid w:val="00F05A49"/>
    <w:rsid w:val="00F2770F"/>
    <w:rsid w:val="00F52CD5"/>
    <w:rsid w:val="00F712AD"/>
    <w:rsid w:val="00F748B5"/>
    <w:rsid w:val="00FB33A8"/>
    <w:rsid w:val="00FE7CBD"/>
    <w:rsid w:val="00FF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BFD4357"/>
  <w15:chartTrackingRefBased/>
  <w15:docId w15:val="{1BE007C1-8B65-4E08-8373-BCBD56358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2770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24E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F2770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7CF6"/>
    <w:pPr>
      <w:tabs>
        <w:tab w:val="center" w:pos="4153"/>
        <w:tab w:val="right" w:pos="8306"/>
      </w:tabs>
    </w:pPr>
  </w:style>
  <w:style w:type="paragraph" w:styleId="Footer">
    <w:name w:val="footer"/>
    <w:basedOn w:val="Normal"/>
    <w:rsid w:val="00B87CF6"/>
    <w:pPr>
      <w:tabs>
        <w:tab w:val="center" w:pos="4153"/>
        <w:tab w:val="right" w:pos="8306"/>
      </w:tabs>
    </w:pPr>
  </w:style>
  <w:style w:type="character" w:styleId="Hyperlink">
    <w:name w:val="Hyperlink"/>
    <w:rsid w:val="00B87CF6"/>
    <w:rPr>
      <w:color w:val="0000FF"/>
      <w:u w:val="single"/>
    </w:rPr>
  </w:style>
  <w:style w:type="character" w:styleId="PageNumber">
    <w:name w:val="page number"/>
    <w:basedOn w:val="DefaultParagraphFont"/>
    <w:rsid w:val="00F05A49"/>
  </w:style>
  <w:style w:type="paragraph" w:customStyle="1" w:styleId="Text1">
    <w:name w:val="Text 1"/>
    <w:basedOn w:val="Normal"/>
    <w:rsid w:val="000F7FD2"/>
    <w:pPr>
      <w:tabs>
        <w:tab w:val="left" w:pos="2161"/>
      </w:tabs>
      <w:spacing w:after="240"/>
      <w:ind w:left="1441"/>
      <w:jc w:val="both"/>
    </w:pPr>
    <w:rPr>
      <w:szCs w:val="20"/>
      <w:lang w:eastAsia="en-US"/>
    </w:rPr>
  </w:style>
  <w:style w:type="table" w:styleId="TableGrid">
    <w:name w:val="Table Grid"/>
    <w:basedOn w:val="TableNormal"/>
    <w:uiPriority w:val="59"/>
    <w:rsid w:val="000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8624E6"/>
    <w:rPr>
      <w:b/>
      <w:bCs/>
      <w:sz w:val="27"/>
      <w:szCs w:val="27"/>
    </w:rPr>
  </w:style>
  <w:style w:type="character" w:styleId="Emphasis">
    <w:name w:val="Emphasis"/>
    <w:uiPriority w:val="20"/>
    <w:qFormat/>
    <w:rsid w:val="008624E6"/>
    <w:rPr>
      <w:i/>
      <w:iCs/>
    </w:rPr>
  </w:style>
  <w:style w:type="character" w:customStyle="1" w:styleId="st">
    <w:name w:val="st"/>
    <w:rsid w:val="008624E6"/>
  </w:style>
  <w:style w:type="character" w:customStyle="1" w:styleId="Heading2Char">
    <w:name w:val="Heading 2 Char"/>
    <w:link w:val="Heading2"/>
    <w:semiHidden/>
    <w:rsid w:val="00F2770F"/>
    <w:rPr>
      <w:rFonts w:ascii="Cambria" w:eastAsia="Times New Roman" w:hAnsi="Cambria" w:cs="Times New Roman"/>
      <w:b/>
      <w:bCs/>
      <w:i/>
      <w:iCs/>
      <w:sz w:val="28"/>
      <w:szCs w:val="28"/>
    </w:rPr>
  </w:style>
  <w:style w:type="character" w:customStyle="1" w:styleId="Heading4Char">
    <w:name w:val="Heading 4 Char"/>
    <w:link w:val="Heading4"/>
    <w:semiHidden/>
    <w:rsid w:val="00F2770F"/>
    <w:rPr>
      <w:rFonts w:ascii="Calibri" w:eastAsia="Times New Roman" w:hAnsi="Calibri" w:cs="Times New Roman"/>
      <w:b/>
      <w:bCs/>
      <w:sz w:val="28"/>
      <w:szCs w:val="28"/>
    </w:rPr>
  </w:style>
  <w:style w:type="paragraph" w:styleId="BodyTextIndent">
    <w:name w:val="Body Text Indent"/>
    <w:basedOn w:val="Normal"/>
    <w:link w:val="BodyTextIndentChar"/>
    <w:rsid w:val="00F2770F"/>
    <w:pPr>
      <w:ind w:left="-720"/>
    </w:pPr>
    <w:rPr>
      <w:sz w:val="20"/>
      <w:lang w:eastAsia="en-US"/>
    </w:rPr>
  </w:style>
  <w:style w:type="character" w:customStyle="1" w:styleId="BodyTextIndentChar">
    <w:name w:val="Body Text Indent Char"/>
    <w:link w:val="BodyTextIndent"/>
    <w:rsid w:val="00F2770F"/>
    <w:rPr>
      <w:szCs w:val="24"/>
      <w:lang w:eastAsia="en-US"/>
    </w:rPr>
  </w:style>
  <w:style w:type="paragraph" w:customStyle="1" w:styleId="NormalArial">
    <w:name w:val="Normal + Arial"/>
    <w:aliases w:val="10 pt,Underline"/>
    <w:basedOn w:val="Heading2"/>
    <w:rsid w:val="00F2770F"/>
    <w:pPr>
      <w:spacing w:before="0" w:after="0"/>
    </w:pPr>
    <w:rPr>
      <w:rFonts w:ascii="Arial" w:hAnsi="Arial"/>
      <w:i w:val="0"/>
      <w:iCs w:val="0"/>
      <w:noProof/>
      <w:sz w:val="20"/>
      <w:szCs w:val="24"/>
      <w:lang w:val="en-US" w:eastAsia="en-US"/>
    </w:rPr>
  </w:style>
  <w:style w:type="table" w:styleId="LightList-Accent1">
    <w:name w:val="Light List Accent 1"/>
    <w:basedOn w:val="TableNormal"/>
    <w:uiPriority w:val="61"/>
    <w:rsid w:val="00692C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2B1CA8"/>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D97DE5"/>
    <w:rPr>
      <w:color w:val="605E5C"/>
      <w:shd w:val="clear" w:color="auto" w:fill="E1DFDD"/>
    </w:rPr>
  </w:style>
  <w:style w:type="character" w:customStyle="1" w:styleId="ui-provider">
    <w:name w:val="ui-provider"/>
    <w:basedOn w:val="DefaultParagraphFont"/>
    <w:rsid w:val="000426C1"/>
  </w:style>
  <w:style w:type="paragraph" w:customStyle="1" w:styleId="MediumGrid1-Accent21">
    <w:name w:val="Medium Grid 1 - Accent 21"/>
    <w:basedOn w:val="Normal"/>
    <w:uiPriority w:val="34"/>
    <w:qFormat/>
    <w:rsid w:val="00EE17B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296">
      <w:bodyDiv w:val="1"/>
      <w:marLeft w:val="0"/>
      <w:marRight w:val="0"/>
      <w:marTop w:val="0"/>
      <w:marBottom w:val="0"/>
      <w:divBdr>
        <w:top w:val="none" w:sz="0" w:space="0" w:color="auto"/>
        <w:left w:val="none" w:sz="0" w:space="0" w:color="auto"/>
        <w:bottom w:val="none" w:sz="0" w:space="0" w:color="auto"/>
        <w:right w:val="none" w:sz="0" w:space="0" w:color="auto"/>
      </w:divBdr>
    </w:div>
    <w:div w:id="558592109">
      <w:bodyDiv w:val="1"/>
      <w:marLeft w:val="0"/>
      <w:marRight w:val="0"/>
      <w:marTop w:val="0"/>
      <w:marBottom w:val="0"/>
      <w:divBdr>
        <w:top w:val="none" w:sz="0" w:space="0" w:color="auto"/>
        <w:left w:val="none" w:sz="0" w:space="0" w:color="auto"/>
        <w:bottom w:val="none" w:sz="0" w:space="0" w:color="auto"/>
        <w:right w:val="none" w:sz="0" w:space="0" w:color="auto"/>
      </w:divBdr>
    </w:div>
    <w:div w:id="947158252">
      <w:bodyDiv w:val="1"/>
      <w:marLeft w:val="0"/>
      <w:marRight w:val="0"/>
      <w:marTop w:val="0"/>
      <w:marBottom w:val="0"/>
      <w:divBdr>
        <w:top w:val="none" w:sz="0" w:space="0" w:color="auto"/>
        <w:left w:val="none" w:sz="0" w:space="0" w:color="auto"/>
        <w:bottom w:val="none" w:sz="0" w:space="0" w:color="auto"/>
        <w:right w:val="none" w:sz="0" w:space="0" w:color="auto"/>
      </w:divBdr>
    </w:div>
    <w:div w:id="1526091522">
      <w:bodyDiv w:val="1"/>
      <w:marLeft w:val="0"/>
      <w:marRight w:val="0"/>
      <w:marTop w:val="0"/>
      <w:marBottom w:val="0"/>
      <w:divBdr>
        <w:top w:val="none" w:sz="0" w:space="0" w:color="auto"/>
        <w:left w:val="none" w:sz="0" w:space="0" w:color="auto"/>
        <w:bottom w:val="none" w:sz="0" w:space="0" w:color="auto"/>
        <w:right w:val="none" w:sz="0" w:space="0" w:color="auto"/>
      </w:divBdr>
    </w:div>
    <w:div w:id="1619875644">
      <w:bodyDiv w:val="1"/>
      <w:marLeft w:val="0"/>
      <w:marRight w:val="0"/>
      <w:marTop w:val="0"/>
      <w:marBottom w:val="0"/>
      <w:divBdr>
        <w:top w:val="none" w:sz="0" w:space="0" w:color="auto"/>
        <w:left w:val="none" w:sz="0" w:space="0" w:color="auto"/>
        <w:bottom w:val="none" w:sz="0" w:space="0" w:color="auto"/>
        <w:right w:val="none" w:sz="0" w:space="0" w:color="auto"/>
      </w:divBdr>
    </w:div>
    <w:div w:id="1956985959">
      <w:bodyDiv w:val="1"/>
      <w:marLeft w:val="0"/>
      <w:marRight w:val="0"/>
      <w:marTop w:val="0"/>
      <w:marBottom w:val="0"/>
      <w:divBdr>
        <w:top w:val="none" w:sz="0" w:space="0" w:color="auto"/>
        <w:left w:val="none" w:sz="0" w:space="0" w:color="auto"/>
        <w:bottom w:val="none" w:sz="0" w:space="0" w:color="auto"/>
        <w:right w:val="none" w:sz="0" w:space="0" w:color="auto"/>
      </w:divBdr>
    </w:div>
    <w:div w:id="20778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tbound@st-andrews.ac.uk" TargetMode="External"/><Relationship Id="rId13" Type="http://schemas.openxmlformats.org/officeDocument/2006/relationships/hyperlink" Target="mailto:outbound@st-andrews.ac.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t-andrews.ac.uk/students/study-abroad/before-you-go/insuranc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yabroad@st-andrews.ac.uk" TargetMode="External"/><Relationship Id="rId5" Type="http://schemas.openxmlformats.org/officeDocument/2006/relationships/webSettings" Target="webSettings.xml"/><Relationship Id="rId15" Type="http://schemas.openxmlformats.org/officeDocument/2006/relationships/hyperlink" Target="mailto:insurance@st-andrews.ac.uk" TargetMode="External"/><Relationship Id="rId23" Type="http://schemas.openxmlformats.org/officeDocument/2006/relationships/theme" Target="theme/theme1.xml"/><Relationship Id="rId10" Type="http://schemas.openxmlformats.org/officeDocument/2006/relationships/hyperlink" Target="http://www.st-andrews.ac.uk/hr/ed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utbound@st-andrews.ac.uk" TargetMode="External"/><Relationship Id="rId14" Type="http://schemas.openxmlformats.org/officeDocument/2006/relationships/hyperlink" Target="mailto:studyabroad@st-andrews.ac.uk"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www.st-andrews.ac.uk/studyabroad" TargetMode="External"/><Relationship Id="rId2" Type="http://schemas.openxmlformats.org/officeDocument/2006/relationships/hyperlink" Target="mailto:collabs@st-andrews.ac.uk" TargetMode="External"/><Relationship Id="rId1" Type="http://schemas.openxmlformats.org/officeDocument/2006/relationships/hyperlink" Target="mailto:studyabroad@st-andrews.ac.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8F71F-C0A4-4043-83AE-BFBC01F8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1590</Words>
  <Characters>10255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lpstr>
    </vt:vector>
  </TitlesOfParts>
  <Company>University of St Andrews</Company>
  <LinksUpToDate>false</LinksUpToDate>
  <CharactersWithSpaces>11822</CharactersWithSpaces>
  <SharedDoc>false</SharedDoc>
  <HLinks>
    <vt:vector size="42" baseType="variant">
      <vt:variant>
        <vt:i4>786491</vt:i4>
      </vt:variant>
      <vt:variant>
        <vt:i4>102</vt:i4>
      </vt:variant>
      <vt:variant>
        <vt:i4>0</vt:i4>
      </vt:variant>
      <vt:variant>
        <vt:i4>5</vt:i4>
      </vt:variant>
      <vt:variant>
        <vt:lpwstr>mailto:insurance@st-andrews.ac.uk</vt:lpwstr>
      </vt:variant>
      <vt:variant>
        <vt:lpwstr/>
      </vt:variant>
      <vt:variant>
        <vt:i4>4784134</vt:i4>
      </vt:variant>
      <vt:variant>
        <vt:i4>99</vt:i4>
      </vt:variant>
      <vt:variant>
        <vt:i4>0</vt:i4>
      </vt:variant>
      <vt:variant>
        <vt:i4>5</vt:i4>
      </vt:variant>
      <vt:variant>
        <vt:lpwstr>https://www.st-andrews.ac.uk/studyabroad/outgoingstudents/accommodationandlivingabroad/insurance/</vt:lpwstr>
      </vt:variant>
      <vt:variant>
        <vt:lpwstr/>
      </vt:variant>
      <vt:variant>
        <vt:i4>7929920</vt:i4>
      </vt:variant>
      <vt:variant>
        <vt:i4>96</vt:i4>
      </vt:variant>
      <vt:variant>
        <vt:i4>0</vt:i4>
      </vt:variant>
      <vt:variant>
        <vt:i4>5</vt:i4>
      </vt:variant>
      <vt:variant>
        <vt:lpwstr>mailto:studyabroad@st-andrews.ac.uk</vt:lpwstr>
      </vt:variant>
      <vt:variant>
        <vt:lpwstr/>
      </vt:variant>
      <vt:variant>
        <vt:i4>7929920</vt:i4>
      </vt:variant>
      <vt:variant>
        <vt:i4>0</vt:i4>
      </vt:variant>
      <vt:variant>
        <vt:i4>0</vt:i4>
      </vt:variant>
      <vt:variant>
        <vt:i4>5</vt:i4>
      </vt:variant>
      <vt:variant>
        <vt:lpwstr>mailto:studyabroad@st-andrews.ac.uk</vt:lpwstr>
      </vt:variant>
      <vt:variant>
        <vt:lpwstr/>
      </vt:variant>
      <vt:variant>
        <vt:i4>7012449</vt:i4>
      </vt:variant>
      <vt:variant>
        <vt:i4>6</vt:i4>
      </vt:variant>
      <vt:variant>
        <vt:i4>0</vt:i4>
      </vt:variant>
      <vt:variant>
        <vt:i4>5</vt:i4>
      </vt:variant>
      <vt:variant>
        <vt:lpwstr>http://www.st-andrews.ac.uk/studyabroad</vt:lpwstr>
      </vt:variant>
      <vt:variant>
        <vt:lpwstr/>
      </vt:variant>
      <vt:variant>
        <vt:i4>7471171</vt:i4>
      </vt:variant>
      <vt:variant>
        <vt:i4>3</vt:i4>
      </vt:variant>
      <vt:variant>
        <vt:i4>0</vt:i4>
      </vt:variant>
      <vt:variant>
        <vt:i4>5</vt:i4>
      </vt:variant>
      <vt:variant>
        <vt:lpwstr>mailto:collabs@st-andrews.ac.uk</vt:lpwstr>
      </vt:variant>
      <vt:variant>
        <vt:lpwstr/>
      </vt:variant>
      <vt:variant>
        <vt:i4>7929920</vt:i4>
      </vt:variant>
      <vt:variant>
        <vt:i4>0</vt:i4>
      </vt:variant>
      <vt:variant>
        <vt:i4>0</vt:i4>
      </vt:variant>
      <vt:variant>
        <vt:i4>5</vt:i4>
      </vt:variant>
      <vt:variant>
        <vt:lpwstr>mailto:studyabroad@st-andrews.ac.uk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sl19</dc:creator>
  <cp:keywords/>
  <cp:lastModifiedBy>Bronagh Masterson</cp:lastModifiedBy>
  <cp:revision>10</cp:revision>
  <cp:lastPrinted>2012-11-19T17:35:00Z</cp:lastPrinted>
  <dcterms:created xsi:type="dcterms:W3CDTF">2024-02-09T11:40:00Z</dcterms:created>
  <dcterms:modified xsi:type="dcterms:W3CDTF">2025-03-07T12:19:00Z</dcterms:modified>
</cp:coreProperties>
</file>