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E9BFB" w14:textId="2675B018" w:rsidR="00360182" w:rsidRDefault="00360182" w:rsidP="00360182">
      <w:pPr>
        <w:ind w:right="-24"/>
        <w:jc w:val="right"/>
        <w:rPr>
          <w:rFonts w:cs="Arial"/>
          <w:b/>
          <w:sz w:val="24"/>
          <w:szCs w:val="24"/>
        </w:rPr>
      </w:pPr>
      <w:r w:rsidRPr="0039697C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0C0D7964" wp14:editId="1BF1948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00100" cy="1257300"/>
            <wp:effectExtent l="0" t="0" r="0" b="0"/>
            <wp:wrapSquare wrapText="bothSides"/>
            <wp:docPr id="4" name="Picture 4" descr="C:\Users\eh256\AppData\Local\Microsoft\Windows\Temporary Internet Files\Content.Word\06-standard-vertical-monochr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h256\AppData\Local\Microsoft\Windows\Temporary Internet Files\Content.Word\06-standard-vertical-monochrom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6" t="16923" r="23718" b="15385"/>
                    <a:stretch/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97C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0E62A0" wp14:editId="528A8B70">
                <wp:simplePos x="0" y="0"/>
                <wp:positionH relativeFrom="margin">
                  <wp:posOffset>1121410</wp:posOffset>
                </wp:positionH>
                <wp:positionV relativeFrom="paragraph">
                  <wp:posOffset>550545</wp:posOffset>
                </wp:positionV>
                <wp:extent cx="5514975" cy="647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47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2C2DC" w14:textId="77777777" w:rsidR="00360182" w:rsidRPr="00C71AF0" w:rsidRDefault="00360182" w:rsidP="00360182">
                            <w:pPr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AF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Project title</w:t>
                            </w:r>
                          </w:p>
                          <w:p w14:paraId="70EA5D97" w14:textId="77777777" w:rsidR="00360182" w:rsidRPr="00C71AF0" w:rsidRDefault="00360182" w:rsidP="00360182">
                            <w:pPr>
                              <w:jc w:val="right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AF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Researcher name(s)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E62A0" id="Text Box 2" o:spid="_x0000_s1026" style="position:absolute;left:0;text-align:left;margin-left:88.3pt;margin-top:43.35pt;width:434.25pt;height:5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">
                <v:stroke joinstyle="miter"/>
                <v:textbox>
                  <w:txbxContent>
                    <w:p w14:paraId="7CB2C2DC" w14:textId="77777777" w:rsidR="00360182" w:rsidRPr="00C71AF0" w:rsidRDefault="00360182" w:rsidP="00360182">
                      <w:pPr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71AF0">
                        <w:rPr>
                          <w:b/>
                          <w:color w:val="FF0000"/>
                          <w:sz w:val="24"/>
                          <w:szCs w:val="24"/>
                        </w:rPr>
                        <w:t>Project title</w:t>
                      </w:r>
                    </w:p>
                    <w:p w14:paraId="70EA5D97" w14:textId="77777777" w:rsidR="00360182" w:rsidRPr="00C71AF0" w:rsidRDefault="00360182" w:rsidP="00360182">
                      <w:pPr>
                        <w:jc w:val="right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71AF0">
                        <w:rPr>
                          <w:b/>
                          <w:color w:val="FF0000"/>
                          <w:sz w:val="24"/>
                          <w:szCs w:val="24"/>
                        </w:rPr>
                        <w:t>Researcher name(s)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697C">
        <w:rPr>
          <w:sz w:val="40"/>
          <w:szCs w:val="40"/>
        </w:rPr>
        <w:t>Participant Information</w:t>
      </w:r>
      <w:r w:rsidR="00E61E0D">
        <w:rPr>
          <w:sz w:val="40"/>
          <w:szCs w:val="40"/>
        </w:rPr>
        <w:t xml:space="preserve"> – Parents/Guardians (12y</w:t>
      </w:r>
      <w:r w:rsidR="00DC3F8F">
        <w:rPr>
          <w:sz w:val="40"/>
          <w:szCs w:val="40"/>
        </w:rPr>
        <w:t>+</w:t>
      </w:r>
      <w:r w:rsidR="00E61E0D">
        <w:rPr>
          <w:sz w:val="40"/>
          <w:szCs w:val="40"/>
        </w:rPr>
        <w:t>)</w:t>
      </w:r>
      <w:r w:rsidRPr="0039697C">
        <w:rPr>
          <w:sz w:val="40"/>
          <w:szCs w:val="40"/>
        </w:rPr>
        <w:br/>
      </w:r>
      <w:bookmarkStart w:id="0" w:name="About"/>
      <w:r w:rsidRPr="0039697C">
        <w:br/>
      </w:r>
      <w:r w:rsidRPr="00EE7703">
        <w:rPr>
          <w:rFonts w:cs="Arial"/>
          <w:b/>
          <w:color w:val="FF0000"/>
          <w:sz w:val="24"/>
          <w:szCs w:val="24"/>
        </w:rPr>
        <w:t xml:space="preserve">NOTE TO RESEARCHER: Amend/delete all text in red as appropriate. </w:t>
      </w:r>
      <w:r w:rsidRPr="00EE7703">
        <w:rPr>
          <w:rFonts w:cs="Arial"/>
          <w:b/>
          <w:i/>
          <w:color w:val="0070C0"/>
          <w:sz w:val="24"/>
          <w:szCs w:val="24"/>
        </w:rPr>
        <w:t>All guidance information (blue italics) should be deleted.</w:t>
      </w:r>
      <w:r w:rsidRPr="00EE7703">
        <w:rPr>
          <w:rFonts w:cs="Arial"/>
          <w:b/>
          <w:color w:val="FF0000"/>
          <w:sz w:val="24"/>
          <w:szCs w:val="24"/>
        </w:rPr>
        <w:t xml:space="preserve"> </w:t>
      </w:r>
      <w:r w:rsidRPr="00EE7703">
        <w:rPr>
          <w:rFonts w:cs="Arial"/>
          <w:b/>
          <w:sz w:val="24"/>
          <w:szCs w:val="24"/>
        </w:rPr>
        <w:t xml:space="preserve">The final text should be all in black. </w:t>
      </w:r>
    </w:p>
    <w:p w14:paraId="49163A18" w14:textId="2A7794D4" w:rsidR="00C23FB9" w:rsidRDefault="00C23FB9" w:rsidP="00360182">
      <w:pPr>
        <w:ind w:right="-24"/>
        <w:jc w:val="right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Ensure all information you provide in this document is comprehensible to your audience, for example if translating into a different language or cultural context or providing for individuals with lower literacy.</w:t>
      </w:r>
    </w:p>
    <w:p w14:paraId="48955751" w14:textId="7AD24480" w:rsidR="00E32533" w:rsidRPr="00EE7703" w:rsidRDefault="00E32533" w:rsidP="00360182">
      <w:pPr>
        <w:ind w:right="-24"/>
        <w:jc w:val="right"/>
        <w:rPr>
          <w:rFonts w:cs="Arial"/>
          <w:b/>
          <w:color w:val="FF000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You should amend the </w:t>
      </w:r>
      <w:r w:rsidR="00C45DEA">
        <w:rPr>
          <w:i/>
          <w:color w:val="0070C0"/>
          <w:sz w:val="24"/>
          <w:szCs w:val="24"/>
        </w:rPr>
        <w:t>‘</w:t>
      </w:r>
      <w:r>
        <w:rPr>
          <w:i/>
          <w:color w:val="0070C0"/>
          <w:sz w:val="24"/>
          <w:szCs w:val="24"/>
        </w:rPr>
        <w:t xml:space="preserve">you </w:t>
      </w:r>
      <w:r w:rsidR="003633E6">
        <w:rPr>
          <w:i/>
          <w:color w:val="0070C0"/>
          <w:sz w:val="24"/>
          <w:szCs w:val="24"/>
        </w:rPr>
        <w:t>/</w:t>
      </w:r>
      <w:r>
        <w:rPr>
          <w:i/>
          <w:color w:val="0070C0"/>
          <w:sz w:val="24"/>
          <w:szCs w:val="24"/>
        </w:rPr>
        <w:t>and</w:t>
      </w:r>
      <w:r w:rsidR="003633E6">
        <w:rPr>
          <w:i/>
          <w:color w:val="0070C0"/>
          <w:sz w:val="24"/>
          <w:szCs w:val="24"/>
        </w:rPr>
        <w:t xml:space="preserve"> /</w:t>
      </w:r>
      <w:r>
        <w:rPr>
          <w:i/>
          <w:color w:val="0070C0"/>
          <w:sz w:val="24"/>
          <w:szCs w:val="24"/>
        </w:rPr>
        <w:t>your child</w:t>
      </w:r>
      <w:r w:rsidR="00C45DEA">
        <w:rPr>
          <w:i/>
          <w:color w:val="0070C0"/>
          <w:sz w:val="24"/>
          <w:szCs w:val="24"/>
        </w:rPr>
        <w:t xml:space="preserve">’ type </w:t>
      </w:r>
      <w:r>
        <w:rPr>
          <w:i/>
          <w:color w:val="0070C0"/>
          <w:sz w:val="24"/>
          <w:szCs w:val="24"/>
        </w:rPr>
        <w:t>statements as required to reflect whether the child, the parent/guardian or both will be your participants.</w:t>
      </w:r>
    </w:p>
    <w:p w14:paraId="66A70AC9" w14:textId="1DBA70F0" w:rsidR="00E61E0D" w:rsidRPr="00E61E0D" w:rsidRDefault="00E61E0D" w:rsidP="00360182">
      <w:pPr>
        <w:rPr>
          <w:sz w:val="24"/>
          <w:szCs w:val="24"/>
        </w:rPr>
      </w:pPr>
      <w:r>
        <w:rPr>
          <w:sz w:val="24"/>
          <w:szCs w:val="24"/>
        </w:rPr>
        <w:t>Please read this document carefully</w:t>
      </w:r>
      <w:r w:rsidR="00DC3F8F">
        <w:rPr>
          <w:sz w:val="24"/>
          <w:szCs w:val="24"/>
        </w:rPr>
        <w:t>. Your child</w:t>
      </w:r>
      <w:r w:rsidR="001860FA">
        <w:rPr>
          <w:sz w:val="24"/>
          <w:szCs w:val="24"/>
        </w:rPr>
        <w:t>/ward</w:t>
      </w:r>
      <w:r w:rsidR="00DC3F8F">
        <w:rPr>
          <w:sz w:val="24"/>
          <w:szCs w:val="24"/>
        </w:rPr>
        <w:t xml:space="preserve"> will receive their own information </w:t>
      </w:r>
      <w:proofErr w:type="gramStart"/>
      <w:r w:rsidR="00DC3F8F">
        <w:rPr>
          <w:sz w:val="24"/>
          <w:szCs w:val="24"/>
        </w:rPr>
        <w:t>sheet</w:t>
      </w:r>
      <w:proofErr w:type="gramEnd"/>
      <w:r w:rsidR="00DC3F8F">
        <w:rPr>
          <w:sz w:val="24"/>
          <w:szCs w:val="24"/>
        </w:rPr>
        <w:t xml:space="preserve"> but you should</w:t>
      </w:r>
      <w:r>
        <w:rPr>
          <w:sz w:val="24"/>
          <w:szCs w:val="24"/>
        </w:rPr>
        <w:t xml:space="preserve"> </w:t>
      </w:r>
      <w:r w:rsidR="00DC3F8F">
        <w:rPr>
          <w:sz w:val="24"/>
          <w:szCs w:val="24"/>
        </w:rPr>
        <w:t>discuss the study</w:t>
      </w:r>
      <w:r>
        <w:rPr>
          <w:sz w:val="24"/>
          <w:szCs w:val="24"/>
        </w:rPr>
        <w:t xml:space="preserve"> </w:t>
      </w:r>
      <w:r w:rsidR="00DC3F8F">
        <w:rPr>
          <w:sz w:val="24"/>
          <w:szCs w:val="24"/>
        </w:rPr>
        <w:t>and decide together whether to participate</w:t>
      </w:r>
      <w:r>
        <w:rPr>
          <w:sz w:val="24"/>
          <w:szCs w:val="24"/>
        </w:rPr>
        <w:t xml:space="preserve">. </w:t>
      </w:r>
    </w:p>
    <w:p w14:paraId="2FC2C08E" w14:textId="71550B7F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>What is the study about?</w:t>
      </w:r>
    </w:p>
    <w:bookmarkEnd w:id="0"/>
    <w:p w14:paraId="5D61CF4A" w14:textId="301E6A18" w:rsidR="00360182" w:rsidRPr="00EE7703" w:rsidRDefault="00360182" w:rsidP="00360182">
      <w:pPr>
        <w:rPr>
          <w:sz w:val="24"/>
          <w:szCs w:val="24"/>
        </w:rPr>
      </w:pPr>
      <w:r w:rsidRPr="00EE7703">
        <w:rPr>
          <w:sz w:val="24"/>
          <w:szCs w:val="24"/>
        </w:rPr>
        <w:t xml:space="preserve">We invite </w:t>
      </w:r>
      <w:r w:rsidRPr="00E61E0D">
        <w:rPr>
          <w:color w:val="FF0000"/>
          <w:sz w:val="24"/>
          <w:szCs w:val="24"/>
        </w:rPr>
        <w:t>you</w:t>
      </w:r>
      <w:r w:rsidR="00E61E0D" w:rsidRPr="00E61E0D">
        <w:rPr>
          <w:color w:val="FF0000"/>
          <w:sz w:val="24"/>
          <w:szCs w:val="24"/>
        </w:rPr>
        <w:t xml:space="preserve"> and / your</w:t>
      </w:r>
      <w:r w:rsidR="00AA0F98">
        <w:rPr>
          <w:color w:val="FF0000"/>
          <w:sz w:val="24"/>
          <w:szCs w:val="24"/>
        </w:rPr>
        <w:t xml:space="preserve"> child</w:t>
      </w:r>
      <w:r w:rsidR="001860FA">
        <w:rPr>
          <w:color w:val="FF0000"/>
          <w:sz w:val="24"/>
          <w:szCs w:val="24"/>
        </w:rPr>
        <w:t>/ward</w:t>
      </w:r>
      <w:r w:rsidRPr="00E61E0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>to participate in a research project about…</w:t>
      </w:r>
    </w:p>
    <w:p w14:paraId="0C5A4392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give a short description which can be understood by a non-subject specialist.</w:t>
      </w:r>
    </w:p>
    <w:p w14:paraId="7DDEEAE9" w14:textId="7E5C6E8F" w:rsidR="00360182" w:rsidRPr="00C63D41" w:rsidRDefault="00360182" w:rsidP="00360182">
      <w:pPr>
        <w:rPr>
          <w:i/>
          <w:sz w:val="24"/>
          <w:szCs w:val="24"/>
        </w:rPr>
      </w:pPr>
      <w:r w:rsidRPr="00C63D41">
        <w:rPr>
          <w:sz w:val="24"/>
          <w:szCs w:val="24"/>
          <w:u w:val="single"/>
        </w:rPr>
        <w:t xml:space="preserve">Why have </w:t>
      </w:r>
      <w:r w:rsidR="00E61E0D" w:rsidRPr="00E61E0D">
        <w:rPr>
          <w:color w:val="FF0000"/>
          <w:sz w:val="24"/>
          <w:szCs w:val="24"/>
          <w:u w:val="single"/>
        </w:rPr>
        <w:t>we/they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C63D41">
        <w:rPr>
          <w:sz w:val="24"/>
          <w:szCs w:val="24"/>
          <w:u w:val="single"/>
        </w:rPr>
        <w:t>been invited to take part?</w:t>
      </w:r>
      <w:r w:rsidRPr="00C63D41">
        <w:rPr>
          <w:sz w:val="24"/>
          <w:szCs w:val="24"/>
        </w:rPr>
        <w:t xml:space="preserve"> </w:t>
      </w:r>
    </w:p>
    <w:p w14:paraId="6BE6F9A8" w14:textId="77777777" w:rsidR="00360182" w:rsidRPr="00EE7703" w:rsidRDefault="00360182" w:rsidP="00360182">
      <w:pPr>
        <w:rPr>
          <w:color w:val="FF000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give a short description of why the person has been chosen</w:t>
      </w:r>
      <w:r w:rsidRPr="00EE7703">
        <w:rPr>
          <w:color w:val="FF0000"/>
          <w:sz w:val="24"/>
          <w:szCs w:val="24"/>
        </w:rPr>
        <w:t>.</w:t>
      </w:r>
    </w:p>
    <w:p w14:paraId="17049C8B" w14:textId="7AFBD97E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Do </w:t>
      </w:r>
      <w:r w:rsidR="00E61E0D" w:rsidRPr="00E61E0D">
        <w:rPr>
          <w:color w:val="FF0000"/>
          <w:sz w:val="24"/>
          <w:szCs w:val="24"/>
          <w:u w:val="single"/>
        </w:rPr>
        <w:t>we/they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>have to take part?</w:t>
      </w:r>
    </w:p>
    <w:p w14:paraId="26F63360" w14:textId="3644D940" w:rsidR="00360182" w:rsidRPr="00EE7703" w:rsidRDefault="00360182" w:rsidP="00360182">
      <w:pPr>
        <w:rPr>
          <w:sz w:val="24"/>
          <w:szCs w:val="24"/>
        </w:rPr>
      </w:pPr>
      <w:r w:rsidRPr="00EE7703">
        <w:rPr>
          <w:sz w:val="24"/>
          <w:szCs w:val="24"/>
        </w:rPr>
        <w:t xml:space="preserve">This information sheet has been written to help </w:t>
      </w:r>
      <w:r w:rsidRPr="00E32533">
        <w:rPr>
          <w:color w:val="FF0000"/>
          <w:sz w:val="24"/>
          <w:szCs w:val="24"/>
        </w:rPr>
        <w:t>you</w:t>
      </w:r>
      <w:r w:rsidR="00E61E0D" w:rsidRPr="00E32533">
        <w:rPr>
          <w:color w:val="FF0000"/>
          <w:sz w:val="24"/>
          <w:szCs w:val="24"/>
        </w:rPr>
        <w:t xml:space="preserve"> </w:t>
      </w:r>
      <w:r w:rsidR="008D38CD">
        <w:rPr>
          <w:color w:val="FF0000"/>
          <w:sz w:val="24"/>
          <w:szCs w:val="24"/>
        </w:rPr>
        <w:t>/</w:t>
      </w:r>
      <w:r w:rsidR="00E61E0D" w:rsidRPr="00E32533">
        <w:rPr>
          <w:color w:val="FF0000"/>
          <w:sz w:val="24"/>
          <w:szCs w:val="24"/>
        </w:rPr>
        <w:t>and your child</w:t>
      </w:r>
      <w:r w:rsidR="001860FA" w:rsidRPr="00E32533">
        <w:rPr>
          <w:color w:val="FF0000"/>
          <w:sz w:val="24"/>
          <w:szCs w:val="24"/>
        </w:rPr>
        <w:t>/ward</w:t>
      </w:r>
      <w:r w:rsidRPr="00E32533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decide </w:t>
      </w:r>
      <w:r w:rsidR="00E32533">
        <w:rPr>
          <w:sz w:val="24"/>
          <w:szCs w:val="24"/>
        </w:rPr>
        <w:t>whether</w:t>
      </w:r>
      <w:r w:rsidRPr="00EE7703">
        <w:rPr>
          <w:sz w:val="24"/>
          <w:szCs w:val="24"/>
        </w:rPr>
        <w:t xml:space="preserve"> to take part. It is up to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/your child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and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/them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alone whether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/they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wish to take part. If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/they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do decide to take part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/they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>will be free to withdraw at any time without providing a reason</w:t>
      </w:r>
      <w:r w:rsidR="00EC0885">
        <w:rPr>
          <w:sz w:val="24"/>
          <w:szCs w:val="24"/>
        </w:rPr>
        <w:t xml:space="preserve">, and with no </w:t>
      </w:r>
      <w:r w:rsidR="00C63D41">
        <w:rPr>
          <w:sz w:val="24"/>
          <w:szCs w:val="24"/>
        </w:rPr>
        <w:t>negative consequences</w:t>
      </w:r>
      <w:r w:rsidR="00EC0885">
        <w:rPr>
          <w:sz w:val="24"/>
          <w:szCs w:val="24"/>
        </w:rPr>
        <w:t>.</w:t>
      </w:r>
    </w:p>
    <w:p w14:paraId="4E1DAA2A" w14:textId="5BA2CC6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Expand or replace this text as appropriate.</w:t>
      </w:r>
      <w:r w:rsidR="00EC0885">
        <w:rPr>
          <w:i/>
          <w:color w:val="0070C0"/>
          <w:sz w:val="24"/>
          <w:szCs w:val="24"/>
        </w:rPr>
        <w:t xml:space="preserve"> </w:t>
      </w:r>
    </w:p>
    <w:p w14:paraId="6315E140" w14:textId="2F5A8436" w:rsidR="00360182" w:rsidRPr="00EE7703" w:rsidRDefault="00360182" w:rsidP="00360182">
      <w:pPr>
        <w:rPr>
          <w:sz w:val="24"/>
          <w:szCs w:val="24"/>
          <w:u w:val="single"/>
        </w:rPr>
      </w:pPr>
      <w:bookmarkStart w:id="1" w:name="Research"/>
      <w:r w:rsidRPr="00EE7703">
        <w:rPr>
          <w:sz w:val="24"/>
          <w:szCs w:val="24"/>
          <w:u w:val="single"/>
        </w:rPr>
        <w:t xml:space="preserve">What would </w:t>
      </w:r>
      <w:r w:rsidR="00E61E0D" w:rsidRPr="00E61E0D">
        <w:rPr>
          <w:color w:val="FF0000"/>
          <w:sz w:val="24"/>
          <w:szCs w:val="24"/>
          <w:u w:val="single"/>
        </w:rPr>
        <w:t xml:space="preserve">we/they </w:t>
      </w:r>
      <w:r w:rsidRPr="00EE7703">
        <w:rPr>
          <w:sz w:val="24"/>
          <w:szCs w:val="24"/>
          <w:u w:val="single"/>
        </w:rPr>
        <w:t>be required to do?</w:t>
      </w:r>
      <w:bookmarkEnd w:id="1"/>
    </w:p>
    <w:p w14:paraId="596F45D7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give a clear and concise description of what the participant will be asked to do. For example – You will be asked to complete a questionnaire which contains 8 questions that we anticipate will take 30 minutes to complete.</w:t>
      </w:r>
    </w:p>
    <w:p w14:paraId="1CD73109" w14:textId="77777777" w:rsidR="00360182" w:rsidRPr="00EE7703" w:rsidRDefault="00360182" w:rsidP="00360182">
      <w:pPr>
        <w:rPr>
          <w:sz w:val="24"/>
          <w:szCs w:val="24"/>
          <w:u w:val="single"/>
        </w:rPr>
      </w:pPr>
      <w:bookmarkStart w:id="2" w:name="Risks"/>
      <w:r w:rsidRPr="00EE7703">
        <w:rPr>
          <w:sz w:val="24"/>
          <w:szCs w:val="24"/>
          <w:u w:val="single"/>
        </w:rPr>
        <w:t>Are there any risks associated with taking part?</w:t>
      </w:r>
      <w:bookmarkEnd w:id="2"/>
    </w:p>
    <w:p w14:paraId="0680D747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 xml:space="preserve">However unlikely the possibility is, you should flag any potential risks. For example, inconvenience, emotional distress, </w:t>
      </w:r>
      <w:proofErr w:type="spellStart"/>
      <w:r w:rsidRPr="00EE7703">
        <w:rPr>
          <w:i/>
          <w:color w:val="0070C0"/>
          <w:sz w:val="24"/>
          <w:szCs w:val="24"/>
        </w:rPr>
        <w:t>retraumatisation</w:t>
      </w:r>
      <w:proofErr w:type="spellEnd"/>
      <w:r w:rsidRPr="00EE7703">
        <w:rPr>
          <w:i/>
          <w:color w:val="0070C0"/>
          <w:sz w:val="24"/>
          <w:szCs w:val="24"/>
        </w:rPr>
        <w:t>, safety/security of the research participant both during and after participation.</w:t>
      </w:r>
    </w:p>
    <w:p w14:paraId="17CF6A54" w14:textId="3E8EDBDE" w:rsidR="00360182" w:rsidRPr="00EE7703" w:rsidRDefault="00C23FB9" w:rsidP="0036018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[Include PVG statement here]</w:t>
      </w:r>
    </w:p>
    <w:p w14:paraId="0B2EE073" w14:textId="77777777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>Informed consent</w:t>
      </w:r>
    </w:p>
    <w:p w14:paraId="20655DA4" w14:textId="2D0E4CA4" w:rsidR="00360182" w:rsidRPr="00EE7703" w:rsidRDefault="00360182" w:rsidP="00360182">
      <w:pPr>
        <w:rPr>
          <w:sz w:val="24"/>
          <w:szCs w:val="24"/>
        </w:rPr>
      </w:pPr>
      <w:r w:rsidRPr="00EE7703">
        <w:rPr>
          <w:sz w:val="24"/>
          <w:szCs w:val="24"/>
        </w:rPr>
        <w:lastRenderedPageBreak/>
        <w:t xml:space="preserve">It is important that </w:t>
      </w:r>
      <w:r w:rsidRPr="00E61E0D">
        <w:rPr>
          <w:color w:val="FF0000"/>
          <w:sz w:val="24"/>
          <w:szCs w:val="24"/>
        </w:rPr>
        <w:t>you</w:t>
      </w:r>
      <w:r w:rsidR="00E61E0D" w:rsidRPr="00E61E0D">
        <w:rPr>
          <w:color w:val="FF0000"/>
          <w:sz w:val="24"/>
          <w:szCs w:val="24"/>
        </w:rPr>
        <w:t xml:space="preserve">/and </w:t>
      </w:r>
      <w:r w:rsidR="003633E6">
        <w:rPr>
          <w:color w:val="FF0000"/>
          <w:sz w:val="24"/>
          <w:szCs w:val="24"/>
        </w:rPr>
        <w:t>/</w:t>
      </w:r>
      <w:r w:rsidR="00E61E0D" w:rsidRPr="00E61E0D">
        <w:rPr>
          <w:color w:val="FF0000"/>
          <w:sz w:val="24"/>
          <w:szCs w:val="24"/>
        </w:rPr>
        <w:t>your child</w:t>
      </w:r>
      <w:r w:rsidR="001860FA">
        <w:rPr>
          <w:color w:val="FF0000"/>
          <w:sz w:val="24"/>
          <w:szCs w:val="24"/>
        </w:rPr>
        <w:t xml:space="preserve">/ward </w:t>
      </w:r>
      <w:proofErr w:type="gramStart"/>
      <w:r w:rsidRPr="00EE7703">
        <w:rPr>
          <w:sz w:val="24"/>
          <w:szCs w:val="24"/>
        </w:rPr>
        <w:t>are able to</w:t>
      </w:r>
      <w:proofErr w:type="gramEnd"/>
      <w:r w:rsidRPr="00EE7703">
        <w:rPr>
          <w:sz w:val="24"/>
          <w:szCs w:val="24"/>
        </w:rPr>
        <w:t xml:space="preserve"> give your informed consent before taking part in this study and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/they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 xml:space="preserve">will have the opportunity to ask any questions in relation to the research before </w:t>
      </w:r>
      <w:r w:rsidRPr="008D38CD">
        <w:rPr>
          <w:color w:val="FF0000"/>
          <w:sz w:val="24"/>
          <w:szCs w:val="24"/>
        </w:rPr>
        <w:t>you</w:t>
      </w:r>
      <w:r w:rsidR="008D38CD" w:rsidRPr="008D38CD">
        <w:rPr>
          <w:color w:val="FF0000"/>
          <w:sz w:val="24"/>
          <w:szCs w:val="24"/>
        </w:rPr>
        <w:t>/they</w:t>
      </w:r>
      <w:r w:rsidRPr="008D38CD">
        <w:rPr>
          <w:color w:val="FF0000"/>
          <w:sz w:val="24"/>
          <w:szCs w:val="24"/>
        </w:rPr>
        <w:t xml:space="preserve"> </w:t>
      </w:r>
      <w:r w:rsidRPr="00EE7703">
        <w:rPr>
          <w:sz w:val="24"/>
          <w:szCs w:val="24"/>
        </w:rPr>
        <w:t>provide consent</w:t>
      </w:r>
      <w:r w:rsidR="00DF43BE">
        <w:rPr>
          <w:sz w:val="24"/>
          <w:szCs w:val="24"/>
        </w:rPr>
        <w:t>.</w:t>
      </w:r>
      <w:r w:rsidR="00B44A72">
        <w:rPr>
          <w:sz w:val="24"/>
          <w:szCs w:val="24"/>
        </w:rPr>
        <w:t xml:space="preserve"> </w:t>
      </w:r>
      <w:r w:rsidR="00B44A72" w:rsidRPr="00B44A72">
        <w:rPr>
          <w:i/>
          <w:color w:val="2E74B5" w:themeColor="accent5" w:themeShade="BF"/>
          <w:sz w:val="24"/>
          <w:szCs w:val="24"/>
        </w:rPr>
        <w:t>NOTE: regardless of parental consent you should always seek verbal consent from the child where possible before commencing any activity</w:t>
      </w:r>
      <w:r w:rsidR="00B44A72">
        <w:rPr>
          <w:i/>
          <w:color w:val="4472C4" w:themeColor="accent1"/>
          <w:sz w:val="24"/>
          <w:szCs w:val="24"/>
        </w:rPr>
        <w:t>.</w:t>
      </w:r>
    </w:p>
    <w:p w14:paraId="6BC62974" w14:textId="26ADC98E" w:rsidR="00360182" w:rsidRPr="00EE7703" w:rsidRDefault="00360182" w:rsidP="00360182">
      <w:pPr>
        <w:rPr>
          <w:color w:val="FF0000"/>
          <w:sz w:val="24"/>
          <w:szCs w:val="24"/>
          <w:u w:val="single"/>
        </w:rPr>
      </w:pPr>
      <w:r w:rsidRPr="00EE7703">
        <w:rPr>
          <w:color w:val="FF0000"/>
          <w:sz w:val="24"/>
          <w:szCs w:val="24"/>
          <w:u w:val="single"/>
        </w:rPr>
        <w:t>Who is funding the research?</w:t>
      </w:r>
      <w:r w:rsidR="0035479E">
        <w:rPr>
          <w:color w:val="FF0000"/>
          <w:sz w:val="24"/>
          <w:szCs w:val="24"/>
          <w:u w:val="single"/>
        </w:rPr>
        <w:t xml:space="preserve"> </w:t>
      </w:r>
      <w:r w:rsidR="007D3EB4">
        <w:rPr>
          <w:i/>
          <w:color w:val="2E74B5" w:themeColor="accent5" w:themeShade="BF"/>
          <w:sz w:val="24"/>
          <w:szCs w:val="24"/>
          <w:u w:val="single"/>
        </w:rPr>
        <w:t>if the research is funded, for example by a grant, t</w:t>
      </w:r>
      <w:r w:rsidR="008D38CD" w:rsidRPr="00B44A72">
        <w:rPr>
          <w:i/>
          <w:color w:val="2E74B5" w:themeColor="accent5" w:themeShade="BF"/>
          <w:sz w:val="24"/>
          <w:szCs w:val="24"/>
          <w:u w:val="single"/>
        </w:rPr>
        <w:t>his includes the University of St Andrews where appropriate</w:t>
      </w:r>
      <w:r w:rsidR="0035479E" w:rsidRPr="00B44A72">
        <w:rPr>
          <w:color w:val="2E74B5" w:themeColor="accent5" w:themeShade="BF"/>
          <w:sz w:val="24"/>
          <w:szCs w:val="24"/>
          <w:u w:val="single"/>
        </w:rPr>
        <w:t xml:space="preserve"> </w:t>
      </w:r>
    </w:p>
    <w:p w14:paraId="2C312EEB" w14:textId="74F132F8" w:rsidR="00360182" w:rsidRPr="00EE7703" w:rsidRDefault="00360182" w:rsidP="00360182">
      <w:pPr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>My research is being funded by</w:t>
      </w:r>
      <w:r w:rsidR="008D38CD">
        <w:rPr>
          <w:color w:val="FF0000"/>
          <w:sz w:val="24"/>
          <w:szCs w:val="24"/>
        </w:rPr>
        <w:t xml:space="preserve"> </w:t>
      </w:r>
      <w:r w:rsidRPr="00EE7703">
        <w:rPr>
          <w:color w:val="FF0000"/>
          <w:sz w:val="24"/>
          <w:szCs w:val="24"/>
        </w:rPr>
        <w:t xml:space="preserve"> [       ] </w:t>
      </w:r>
    </w:p>
    <w:p w14:paraId="75E1B6DF" w14:textId="3940C89D" w:rsidR="00360182" w:rsidRPr="00B44A72" w:rsidRDefault="00360182" w:rsidP="00360182">
      <w:pPr>
        <w:rPr>
          <w:i/>
          <w:color w:val="2E74B5" w:themeColor="accent5" w:themeShade="BF"/>
          <w:sz w:val="24"/>
          <w:szCs w:val="24"/>
          <w:u w:val="single"/>
        </w:rPr>
      </w:pPr>
      <w:r w:rsidRPr="00EE7703">
        <w:rPr>
          <w:color w:val="FF0000"/>
          <w:sz w:val="24"/>
          <w:szCs w:val="24"/>
          <w:u w:val="single"/>
        </w:rPr>
        <w:t>Reward</w:t>
      </w:r>
      <w:r w:rsidR="00DF43BE">
        <w:rPr>
          <w:color w:val="FF0000"/>
          <w:sz w:val="24"/>
          <w:szCs w:val="24"/>
          <w:u w:val="single"/>
        </w:rPr>
        <w:t>/compensation</w:t>
      </w:r>
      <w:r w:rsidR="003633E6">
        <w:rPr>
          <w:color w:val="FF0000"/>
          <w:sz w:val="24"/>
          <w:szCs w:val="24"/>
          <w:u w:val="single"/>
        </w:rPr>
        <w:t xml:space="preserve"> </w:t>
      </w:r>
      <w:r w:rsidR="003633E6" w:rsidRPr="00B44A72">
        <w:rPr>
          <w:i/>
          <w:color w:val="2E74B5" w:themeColor="accent5" w:themeShade="BF"/>
          <w:sz w:val="24"/>
          <w:szCs w:val="24"/>
        </w:rPr>
        <w:t>delete section if not applicable</w:t>
      </w:r>
    </w:p>
    <w:p w14:paraId="6F31907B" w14:textId="54F2E5E0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For example – prize draw, sticker for children</w:t>
      </w:r>
      <w:r w:rsidR="008D38CD">
        <w:rPr>
          <w:i/>
          <w:color w:val="0070C0"/>
          <w:sz w:val="24"/>
          <w:szCs w:val="24"/>
        </w:rPr>
        <w:t xml:space="preserve"> (monetary payments are not advised</w:t>
      </w:r>
      <w:r w:rsidR="00A412B0">
        <w:rPr>
          <w:i/>
          <w:color w:val="0070C0"/>
          <w:sz w:val="24"/>
          <w:szCs w:val="24"/>
        </w:rPr>
        <w:t>)</w:t>
      </w:r>
      <w:r w:rsidRPr="00EE7703">
        <w:rPr>
          <w:i/>
          <w:color w:val="0070C0"/>
          <w:sz w:val="24"/>
          <w:szCs w:val="24"/>
        </w:rPr>
        <w:t xml:space="preserve">. </w:t>
      </w:r>
    </w:p>
    <w:p w14:paraId="5B80A81B" w14:textId="0DB7E03C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What information about </w:t>
      </w:r>
      <w:r w:rsidR="00E61E0D" w:rsidRPr="00E61E0D">
        <w:rPr>
          <w:color w:val="FF0000"/>
          <w:sz w:val="24"/>
          <w:szCs w:val="24"/>
          <w:u w:val="single"/>
        </w:rPr>
        <w:t>us/my child</w:t>
      </w:r>
      <w:r w:rsidR="001860FA">
        <w:rPr>
          <w:color w:val="FF0000"/>
          <w:sz w:val="24"/>
          <w:szCs w:val="24"/>
          <w:u w:val="single"/>
        </w:rPr>
        <w:t>/ward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 xml:space="preserve">or recordings of </w:t>
      </w:r>
      <w:r w:rsidR="00E61E0D" w:rsidRPr="00E61E0D">
        <w:rPr>
          <w:color w:val="FF0000"/>
          <w:sz w:val="24"/>
          <w:szCs w:val="24"/>
          <w:u w:val="single"/>
        </w:rPr>
        <w:t>us/my child</w:t>
      </w:r>
      <w:r w:rsidR="001860FA">
        <w:rPr>
          <w:color w:val="FF0000"/>
          <w:sz w:val="24"/>
          <w:szCs w:val="24"/>
          <w:u w:val="single"/>
        </w:rPr>
        <w:t>/ward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>(‘</w:t>
      </w:r>
      <w:r w:rsidRPr="00E61E0D">
        <w:rPr>
          <w:color w:val="FF0000"/>
          <w:sz w:val="24"/>
          <w:szCs w:val="24"/>
          <w:u w:val="single"/>
        </w:rPr>
        <w:t>my</w:t>
      </w:r>
      <w:r w:rsidR="00E61E0D" w:rsidRPr="00E61E0D">
        <w:rPr>
          <w:color w:val="FF0000"/>
          <w:sz w:val="24"/>
          <w:szCs w:val="24"/>
          <w:u w:val="single"/>
        </w:rPr>
        <w:t>/our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>data’) will you be collecting?</w:t>
      </w:r>
    </w:p>
    <w:p w14:paraId="71BE0386" w14:textId="6C4930CF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state what data you will be collecting, briefly indicating how/when you will collect the data. For example – I will collect your</w:t>
      </w:r>
      <w:r w:rsidR="00E61E0D">
        <w:rPr>
          <w:i/>
          <w:color w:val="0070C0"/>
          <w:sz w:val="24"/>
          <w:szCs w:val="24"/>
        </w:rPr>
        <w:t>/your child’s</w:t>
      </w:r>
      <w:r w:rsidR="001860FA">
        <w:rPr>
          <w:i/>
          <w:color w:val="0070C0"/>
          <w:sz w:val="24"/>
          <w:szCs w:val="24"/>
        </w:rPr>
        <w:t>/ward’s</w:t>
      </w:r>
      <w:r w:rsidRPr="00EE7703">
        <w:rPr>
          <w:i/>
          <w:color w:val="0070C0"/>
          <w:sz w:val="24"/>
          <w:szCs w:val="24"/>
        </w:rPr>
        <w:t xml:space="preserve"> name, date of birth and opinions on questions relating to religion via </w:t>
      </w:r>
      <w:r w:rsidR="00E61E0D">
        <w:rPr>
          <w:i/>
          <w:color w:val="0070C0"/>
          <w:sz w:val="24"/>
          <w:szCs w:val="24"/>
        </w:rPr>
        <w:t>an interview</w:t>
      </w:r>
      <w:r w:rsidRPr="00EE7703">
        <w:rPr>
          <w:i/>
          <w:color w:val="0070C0"/>
          <w:sz w:val="24"/>
          <w:szCs w:val="24"/>
        </w:rPr>
        <w:t xml:space="preserve">. </w:t>
      </w:r>
      <w:r w:rsidR="00DF43BE">
        <w:rPr>
          <w:i/>
          <w:color w:val="0070C0"/>
          <w:sz w:val="24"/>
          <w:szCs w:val="24"/>
        </w:rPr>
        <w:t>This information was provided in Q30a (Data Management – Collection and Transfer) of your ethics application form.</w:t>
      </w:r>
      <w:r w:rsidR="003633E6">
        <w:rPr>
          <w:i/>
          <w:color w:val="0070C0"/>
          <w:sz w:val="24"/>
          <w:szCs w:val="24"/>
        </w:rPr>
        <w:t xml:space="preserve"> This should reflect whether you are collecting data from both parent/guardian and child or just the child.</w:t>
      </w:r>
    </w:p>
    <w:p w14:paraId="219A2537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Please note that you must obtain explicit consent if you intend to take photographs, audio or video record your participants, as per the template consent form.</w:t>
      </w:r>
    </w:p>
    <w:p w14:paraId="6AC398BF" w14:textId="61A796EB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How will </w:t>
      </w:r>
      <w:r w:rsidR="00E61E0D" w:rsidRPr="00E61E0D">
        <w:rPr>
          <w:color w:val="FF0000"/>
          <w:sz w:val="24"/>
          <w:szCs w:val="24"/>
          <w:u w:val="single"/>
        </w:rPr>
        <w:t>our/my child’s</w:t>
      </w:r>
      <w:r w:rsidR="001860FA">
        <w:rPr>
          <w:color w:val="FF0000"/>
          <w:sz w:val="24"/>
          <w:szCs w:val="24"/>
          <w:u w:val="single"/>
        </w:rPr>
        <w:t>/ward’s</w:t>
      </w:r>
      <w:r w:rsidRPr="00E61E0D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 xml:space="preserve">data be </w:t>
      </w:r>
      <w:r w:rsidR="00D47090">
        <w:rPr>
          <w:sz w:val="24"/>
          <w:szCs w:val="24"/>
          <w:u w:val="single"/>
        </w:rPr>
        <w:t xml:space="preserve">securely </w:t>
      </w:r>
      <w:r w:rsidRPr="00EE7703">
        <w:rPr>
          <w:sz w:val="24"/>
          <w:szCs w:val="24"/>
          <w:u w:val="single"/>
        </w:rPr>
        <w:t xml:space="preserve">stored, who will have access to it? </w:t>
      </w:r>
    </w:p>
    <w:p w14:paraId="48A0F94C" w14:textId="496EE56C" w:rsidR="00360182" w:rsidRPr="00EE7703" w:rsidRDefault="00EE7703" w:rsidP="00EE7703">
      <w:pPr>
        <w:rPr>
          <w:sz w:val="24"/>
          <w:szCs w:val="24"/>
        </w:rPr>
      </w:pPr>
      <w:r>
        <w:rPr>
          <w:i/>
          <w:color w:val="0070C0"/>
          <w:sz w:val="24"/>
          <w:szCs w:val="24"/>
        </w:rPr>
        <w:t>Provide a brief lay</w:t>
      </w:r>
      <w:r w:rsidR="00DF43BE">
        <w:rPr>
          <w:i/>
          <w:color w:val="0070C0"/>
          <w:sz w:val="24"/>
          <w:szCs w:val="24"/>
        </w:rPr>
        <w:t>-</w:t>
      </w:r>
      <w:r>
        <w:rPr>
          <w:i/>
          <w:color w:val="0070C0"/>
          <w:sz w:val="24"/>
          <w:szCs w:val="24"/>
        </w:rPr>
        <w:t>accessible summary of what you describe in Q30</w:t>
      </w:r>
      <w:r w:rsidR="004C790C">
        <w:rPr>
          <w:i/>
          <w:color w:val="0070C0"/>
          <w:sz w:val="24"/>
          <w:szCs w:val="24"/>
        </w:rPr>
        <w:t>b</w:t>
      </w:r>
      <w:r>
        <w:rPr>
          <w:i/>
          <w:color w:val="0070C0"/>
          <w:sz w:val="24"/>
          <w:szCs w:val="24"/>
        </w:rPr>
        <w:t xml:space="preserve"> (Data Management</w:t>
      </w:r>
      <w:r w:rsidR="004C790C">
        <w:rPr>
          <w:i/>
          <w:color w:val="0070C0"/>
          <w:sz w:val="24"/>
          <w:szCs w:val="24"/>
        </w:rPr>
        <w:t xml:space="preserve"> –Storage, Backup and Access</w:t>
      </w:r>
      <w:r>
        <w:rPr>
          <w:i/>
          <w:color w:val="0070C0"/>
          <w:sz w:val="24"/>
          <w:szCs w:val="24"/>
        </w:rPr>
        <w:t>) of your ethics application form</w:t>
      </w:r>
      <w:r w:rsidR="004C790C">
        <w:rPr>
          <w:i/>
          <w:color w:val="0070C0"/>
          <w:sz w:val="24"/>
          <w:szCs w:val="24"/>
        </w:rPr>
        <w:t>. You can use one of the example statements below or your own text.</w:t>
      </w:r>
      <w:r w:rsidR="008D38CD">
        <w:rPr>
          <w:i/>
          <w:color w:val="0070C0"/>
          <w:sz w:val="24"/>
          <w:szCs w:val="24"/>
        </w:rPr>
        <w:t xml:space="preserve"> The statements should reflect whether you are collecting data from both parent/guardian and child or just the child.</w:t>
      </w:r>
    </w:p>
    <w:p w14:paraId="6288A975" w14:textId="2D1BEE01" w:rsidR="00360182" w:rsidRPr="00EE7703" w:rsidRDefault="00987C86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Their /and /your</w:t>
      </w:r>
      <w:r w:rsidR="00360182" w:rsidRPr="00EE7703">
        <w:rPr>
          <w:color w:val="FF0000"/>
          <w:sz w:val="24"/>
          <w:szCs w:val="24"/>
        </w:rPr>
        <w:t xml:space="preserve"> data will be stored in an </w:t>
      </w:r>
      <w:r w:rsidR="00360182" w:rsidRPr="00EE7703">
        <w:rPr>
          <w:b/>
          <w:color w:val="FF0000"/>
          <w:sz w:val="24"/>
          <w:szCs w:val="24"/>
        </w:rPr>
        <w:t>ANONYMISED</w:t>
      </w:r>
      <w:r w:rsidR="00360182" w:rsidRPr="00EE7703">
        <w:rPr>
          <w:color w:val="FF0000"/>
          <w:sz w:val="24"/>
          <w:szCs w:val="24"/>
        </w:rPr>
        <w:t xml:space="preserve"> form, which means that parts of </w:t>
      </w:r>
      <w:r w:rsidR="00E61E0D">
        <w:rPr>
          <w:color w:val="FF0000"/>
          <w:sz w:val="24"/>
          <w:szCs w:val="24"/>
        </w:rPr>
        <w:t>the</w:t>
      </w:r>
      <w:r w:rsidR="00360182" w:rsidRPr="00EE7703">
        <w:rPr>
          <w:color w:val="FF0000"/>
          <w:sz w:val="24"/>
          <w:szCs w:val="24"/>
        </w:rPr>
        <w:t xml:space="preserve"> data will be edited or deleted such that no-one, including the researchers, could use any reasonably available means to identify you</w:t>
      </w:r>
      <w:r w:rsidR="00E61E0D">
        <w:rPr>
          <w:color w:val="FF0000"/>
          <w:sz w:val="24"/>
          <w:szCs w:val="24"/>
        </w:rPr>
        <w:t>/them</w:t>
      </w:r>
      <w:r w:rsidR="00360182" w:rsidRPr="00EE7703">
        <w:rPr>
          <w:color w:val="FF0000"/>
          <w:sz w:val="24"/>
          <w:szCs w:val="24"/>
        </w:rPr>
        <w:t xml:space="preserve"> from the data. Your</w:t>
      </w:r>
      <w:r w:rsidR="008D38CD">
        <w:rPr>
          <w:color w:val="FF0000"/>
          <w:sz w:val="24"/>
          <w:szCs w:val="24"/>
        </w:rPr>
        <w:t>/and</w:t>
      </w:r>
      <w:r w:rsidR="00E61E0D">
        <w:rPr>
          <w:color w:val="FF0000"/>
          <w:sz w:val="24"/>
          <w:szCs w:val="24"/>
        </w:rPr>
        <w:t>/their</w:t>
      </w:r>
      <w:r w:rsidR="001F4F7E">
        <w:rPr>
          <w:color w:val="FF0000"/>
          <w:sz w:val="24"/>
          <w:szCs w:val="24"/>
        </w:rPr>
        <w:t xml:space="preserve"> </w:t>
      </w:r>
      <w:r w:rsidR="00360182" w:rsidRPr="00EE7703">
        <w:rPr>
          <w:color w:val="FF0000"/>
          <w:sz w:val="24"/>
          <w:szCs w:val="24"/>
        </w:rPr>
        <w:t>un-anonymised data will then be permanently deleted.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data will be stored in [SECURE LOCATION], and only [PERSONS] will be able to access it.</w:t>
      </w:r>
    </w:p>
    <w:p w14:paraId="2FD9C6F8" w14:textId="4D5DC134" w:rsidR="00360182" w:rsidRPr="00EE7703" w:rsidRDefault="00987C86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Their /and /your</w:t>
      </w:r>
      <w:r w:rsidRPr="00EE7703">
        <w:rPr>
          <w:color w:val="FF0000"/>
          <w:sz w:val="24"/>
          <w:szCs w:val="24"/>
        </w:rPr>
        <w:t xml:space="preserve"> </w:t>
      </w:r>
      <w:r w:rsidR="00360182" w:rsidRPr="00EE7703">
        <w:rPr>
          <w:color w:val="FF0000"/>
          <w:sz w:val="24"/>
          <w:szCs w:val="24"/>
        </w:rPr>
        <w:t xml:space="preserve">data will be stored in a </w:t>
      </w:r>
      <w:r w:rsidR="00360182" w:rsidRPr="00EE7703">
        <w:rPr>
          <w:b/>
          <w:color w:val="FF0000"/>
          <w:sz w:val="24"/>
          <w:szCs w:val="24"/>
        </w:rPr>
        <w:t>PSEUDONYMISED</w:t>
      </w:r>
      <w:r w:rsidR="00360182" w:rsidRPr="00EE7703">
        <w:rPr>
          <w:color w:val="FF0000"/>
          <w:sz w:val="24"/>
          <w:szCs w:val="24"/>
        </w:rPr>
        <w:t xml:space="preserve"> form, which means that </w:t>
      </w:r>
      <w:r w:rsidR="00E61E0D">
        <w:rPr>
          <w:color w:val="FF0000"/>
          <w:sz w:val="24"/>
          <w:szCs w:val="24"/>
        </w:rPr>
        <w:t>the</w:t>
      </w:r>
      <w:r w:rsidR="00360182" w:rsidRPr="00EE7703">
        <w:rPr>
          <w:color w:val="FF0000"/>
          <w:sz w:val="24"/>
          <w:szCs w:val="24"/>
        </w:rPr>
        <w:t xml:space="preserve"> data will be edited so that you</w:t>
      </w:r>
      <w:r w:rsidR="00E61E0D">
        <w:rPr>
          <w:color w:val="FF0000"/>
          <w:sz w:val="24"/>
          <w:szCs w:val="24"/>
        </w:rPr>
        <w:t>/they</w:t>
      </w:r>
      <w:r w:rsidR="00360182" w:rsidRPr="00EE7703">
        <w:rPr>
          <w:color w:val="FF0000"/>
          <w:sz w:val="24"/>
          <w:szCs w:val="24"/>
        </w:rPr>
        <w:t xml:space="preserve"> are referred to by a unique reference such as a code number or different name, and the original data will be [deleted/remain accessible only to [PERSONS]].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data will be stored in [SECURE LOCATION], and only [PERSONS] will be able to access it. There will be a ‘key’ document, which will link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unique reference to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real identity. The key will be kept in [SECURE LOCATION – BUT DIFFERENT TO LOCATION OF DATA] , and only [PERSONS] will have access to it and be able to reconnect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data to you at a later date. </w:t>
      </w:r>
    </w:p>
    <w:p w14:paraId="50B2ED49" w14:textId="76E1EC89" w:rsidR="00360182" w:rsidRPr="00EE7703" w:rsidRDefault="00987C86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Their /and /your</w:t>
      </w:r>
      <w:r w:rsidRPr="00EE7703">
        <w:rPr>
          <w:color w:val="FF0000"/>
          <w:sz w:val="24"/>
          <w:szCs w:val="24"/>
        </w:rPr>
        <w:t xml:space="preserve"> </w:t>
      </w:r>
      <w:r w:rsidR="00360182" w:rsidRPr="00EE7703">
        <w:rPr>
          <w:color w:val="FF0000"/>
          <w:sz w:val="24"/>
          <w:szCs w:val="24"/>
        </w:rPr>
        <w:t xml:space="preserve">data will be stored in a </w:t>
      </w:r>
      <w:r w:rsidR="00360182" w:rsidRPr="00EE7703">
        <w:rPr>
          <w:b/>
          <w:color w:val="FF0000"/>
          <w:sz w:val="24"/>
          <w:szCs w:val="24"/>
        </w:rPr>
        <w:t>FULLY</w:t>
      </w:r>
      <w:r w:rsidR="00360182" w:rsidRPr="00EE7703">
        <w:rPr>
          <w:color w:val="FF0000"/>
          <w:sz w:val="24"/>
          <w:szCs w:val="24"/>
        </w:rPr>
        <w:t xml:space="preserve"> </w:t>
      </w:r>
      <w:r w:rsidR="00360182" w:rsidRPr="00EE7703">
        <w:rPr>
          <w:b/>
          <w:color w:val="FF0000"/>
          <w:sz w:val="24"/>
          <w:szCs w:val="24"/>
        </w:rPr>
        <w:t xml:space="preserve">IDENTIFIABLE </w:t>
      </w:r>
      <w:r w:rsidR="00360182" w:rsidRPr="00EE7703">
        <w:rPr>
          <w:color w:val="FF0000"/>
          <w:sz w:val="24"/>
          <w:szCs w:val="24"/>
        </w:rPr>
        <w:t>form,</w:t>
      </w:r>
      <w:r w:rsidR="00360182" w:rsidRPr="00EE7703">
        <w:rPr>
          <w:b/>
          <w:color w:val="FF0000"/>
          <w:sz w:val="24"/>
          <w:szCs w:val="24"/>
        </w:rPr>
        <w:t xml:space="preserve"> </w:t>
      </w:r>
      <w:r w:rsidR="00360182" w:rsidRPr="00EE7703">
        <w:rPr>
          <w:color w:val="FF0000"/>
          <w:sz w:val="24"/>
          <w:szCs w:val="24"/>
        </w:rPr>
        <w:t>which means that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data</w:t>
      </w:r>
      <w:r w:rsidR="001F4F7E">
        <w:rPr>
          <w:color w:val="FF0000"/>
          <w:sz w:val="24"/>
          <w:szCs w:val="24"/>
        </w:rPr>
        <w:t xml:space="preserve"> </w:t>
      </w:r>
      <w:r w:rsidR="00360182" w:rsidRPr="00EE7703">
        <w:rPr>
          <w:color w:val="FF0000"/>
          <w:sz w:val="24"/>
          <w:szCs w:val="24"/>
        </w:rPr>
        <w:t>will be identifiable as yours</w:t>
      </w:r>
      <w:r w:rsidR="00E61E0D">
        <w:rPr>
          <w:color w:val="FF0000"/>
          <w:sz w:val="24"/>
          <w:szCs w:val="24"/>
        </w:rPr>
        <w:t>/theirs</w:t>
      </w:r>
      <w:r w:rsidR="00360182" w:rsidRPr="00EE7703">
        <w:rPr>
          <w:color w:val="FF0000"/>
          <w:sz w:val="24"/>
          <w:szCs w:val="24"/>
        </w:rPr>
        <w:t>. Your</w:t>
      </w:r>
      <w:r w:rsidR="00E61E0D">
        <w:rPr>
          <w:color w:val="FF0000"/>
          <w:sz w:val="24"/>
          <w:szCs w:val="24"/>
        </w:rPr>
        <w:t>/their</w:t>
      </w:r>
      <w:r w:rsidR="00360182" w:rsidRPr="00EE7703">
        <w:rPr>
          <w:color w:val="FF0000"/>
          <w:sz w:val="24"/>
          <w:szCs w:val="24"/>
        </w:rPr>
        <w:t xml:space="preserve"> data will be stored in [SECURE LOCATION], and only [PERSONS] will be able to access it.</w:t>
      </w:r>
    </w:p>
    <w:p w14:paraId="7B45F783" w14:textId="77777777" w:rsidR="00360182" w:rsidRPr="00EE7703" w:rsidRDefault="00360182" w:rsidP="00360182">
      <w:pPr>
        <w:rPr>
          <w:color w:val="FF0000"/>
          <w:sz w:val="24"/>
          <w:szCs w:val="24"/>
        </w:rPr>
      </w:pPr>
    </w:p>
    <w:p w14:paraId="46354F4E" w14:textId="09440C4D" w:rsidR="00360182" w:rsidRPr="00EE7703" w:rsidRDefault="00360182" w:rsidP="00360182">
      <w:pPr>
        <w:rPr>
          <w:sz w:val="24"/>
          <w:szCs w:val="24"/>
        </w:rPr>
      </w:pPr>
      <w:r w:rsidRPr="00EE7703">
        <w:rPr>
          <w:color w:val="FF0000"/>
          <w:sz w:val="24"/>
          <w:szCs w:val="24"/>
        </w:rPr>
        <w:t>Audio recordings will be taken on an encrypted device and transcribed at the earliest opportunity before being destroyed OR archived for future use</w:t>
      </w:r>
      <w:r w:rsidR="00DF43BE">
        <w:rPr>
          <w:color w:val="FF0000"/>
          <w:sz w:val="24"/>
          <w:szCs w:val="24"/>
        </w:rPr>
        <w:t>.</w:t>
      </w:r>
    </w:p>
    <w:p w14:paraId="063040C6" w14:textId="543C40E6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lastRenderedPageBreak/>
        <w:t xml:space="preserve">How will </w:t>
      </w:r>
      <w:r w:rsidR="00E61E0D" w:rsidRPr="001860FA">
        <w:rPr>
          <w:color w:val="FF0000"/>
          <w:sz w:val="24"/>
          <w:szCs w:val="24"/>
          <w:u w:val="single"/>
        </w:rPr>
        <w:t>our/their</w:t>
      </w:r>
      <w:r w:rsidR="00913115">
        <w:rPr>
          <w:color w:val="FF0000"/>
          <w:sz w:val="24"/>
          <w:szCs w:val="24"/>
          <w:u w:val="single"/>
        </w:rPr>
        <w:t xml:space="preserve"> </w:t>
      </w:r>
      <w:r w:rsidRPr="00EE7703">
        <w:rPr>
          <w:sz w:val="24"/>
          <w:szCs w:val="24"/>
          <w:u w:val="single"/>
        </w:rPr>
        <w:t>data be used, and in what form will it be shared further?</w:t>
      </w:r>
    </w:p>
    <w:p w14:paraId="0431B2D1" w14:textId="0B39542A" w:rsidR="00360182" w:rsidRPr="00EE7703" w:rsidRDefault="00987C86" w:rsidP="00360182">
      <w:pPr>
        <w:rPr>
          <w:sz w:val="24"/>
          <w:szCs w:val="24"/>
        </w:rPr>
      </w:pPr>
      <w:r>
        <w:rPr>
          <w:color w:val="FF0000"/>
          <w:sz w:val="24"/>
          <w:szCs w:val="24"/>
        </w:rPr>
        <w:t>Their /and /your</w:t>
      </w:r>
      <w:r w:rsidRPr="00EE7703">
        <w:rPr>
          <w:color w:val="FF0000"/>
          <w:sz w:val="24"/>
          <w:szCs w:val="24"/>
        </w:rPr>
        <w:t xml:space="preserve"> </w:t>
      </w:r>
      <w:r w:rsidR="00360182" w:rsidRPr="00EE7703">
        <w:rPr>
          <w:sz w:val="24"/>
          <w:szCs w:val="24"/>
        </w:rPr>
        <w:t>research data will be analysed as part of the research study</w:t>
      </w:r>
      <w:r w:rsidR="000E4D0D">
        <w:rPr>
          <w:sz w:val="24"/>
          <w:szCs w:val="24"/>
        </w:rPr>
        <w:t xml:space="preserve">. </w:t>
      </w:r>
      <w:r w:rsidR="000E4D0D" w:rsidRPr="000E4D0D">
        <w:rPr>
          <w:color w:val="FF0000"/>
          <w:sz w:val="24"/>
          <w:szCs w:val="24"/>
        </w:rPr>
        <w:t xml:space="preserve">It will then be published </w:t>
      </w:r>
      <w:r w:rsidR="000E4D0D">
        <w:rPr>
          <w:color w:val="FF0000"/>
          <w:sz w:val="24"/>
          <w:szCs w:val="24"/>
        </w:rPr>
        <w:t>in</w:t>
      </w:r>
      <w:r w:rsidR="000E4D0D" w:rsidRPr="000E4D0D">
        <w:rPr>
          <w:color w:val="FF0000"/>
          <w:sz w:val="24"/>
          <w:szCs w:val="24"/>
        </w:rPr>
        <w:t xml:space="preserve"> [</w:t>
      </w:r>
      <w:r w:rsidR="000E4D0D">
        <w:rPr>
          <w:color w:val="FF0000"/>
          <w:sz w:val="24"/>
          <w:szCs w:val="24"/>
        </w:rPr>
        <w:t xml:space="preserve">my </w:t>
      </w:r>
      <w:r w:rsidR="000E4D0D" w:rsidRPr="000E4D0D">
        <w:rPr>
          <w:color w:val="FF0000"/>
          <w:sz w:val="24"/>
          <w:szCs w:val="24"/>
        </w:rPr>
        <w:t xml:space="preserve">dissertation / </w:t>
      </w:r>
      <w:r w:rsidR="000E4D0D">
        <w:rPr>
          <w:color w:val="FF0000"/>
          <w:sz w:val="24"/>
          <w:szCs w:val="24"/>
        </w:rPr>
        <w:t xml:space="preserve">my </w:t>
      </w:r>
      <w:r w:rsidR="000E4D0D" w:rsidRPr="000E4D0D">
        <w:rPr>
          <w:color w:val="FF0000"/>
          <w:sz w:val="24"/>
          <w:szCs w:val="24"/>
        </w:rPr>
        <w:t>thesis / research publication</w:t>
      </w:r>
      <w:r w:rsidR="000E4D0D">
        <w:rPr>
          <w:color w:val="FF0000"/>
          <w:sz w:val="24"/>
          <w:szCs w:val="24"/>
        </w:rPr>
        <w:t>(</w:t>
      </w:r>
      <w:r w:rsidR="000E4D0D" w:rsidRPr="000E4D0D">
        <w:rPr>
          <w:color w:val="FF0000"/>
          <w:sz w:val="24"/>
          <w:szCs w:val="24"/>
        </w:rPr>
        <w:t>s</w:t>
      </w:r>
      <w:r w:rsidR="000E4D0D">
        <w:rPr>
          <w:color w:val="FF0000"/>
          <w:sz w:val="24"/>
          <w:szCs w:val="24"/>
        </w:rPr>
        <w:t>)</w:t>
      </w:r>
      <w:r w:rsidR="000E4D0D" w:rsidRPr="000E4D0D">
        <w:rPr>
          <w:color w:val="FF0000"/>
          <w:sz w:val="24"/>
          <w:szCs w:val="24"/>
        </w:rPr>
        <w:t xml:space="preserve">]. It will also be shared </w:t>
      </w:r>
      <w:r w:rsidR="000E4D0D">
        <w:rPr>
          <w:color w:val="FF0000"/>
          <w:sz w:val="24"/>
          <w:szCs w:val="24"/>
        </w:rPr>
        <w:t xml:space="preserve">i.e. </w:t>
      </w:r>
      <w:r w:rsidR="000E4D0D" w:rsidRPr="000E4D0D">
        <w:rPr>
          <w:color w:val="FF0000"/>
          <w:sz w:val="24"/>
          <w:szCs w:val="24"/>
        </w:rPr>
        <w:t>by placing it in a database accessible by others.</w:t>
      </w:r>
    </w:p>
    <w:p w14:paraId="01A5A8F6" w14:textId="71C0D496" w:rsidR="00360182" w:rsidRPr="00EE7703" w:rsidRDefault="004C790C" w:rsidP="00360182">
      <w:pPr>
        <w:contextualSpacing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Provide a brief lay</w:t>
      </w:r>
      <w:r w:rsidR="00DF43BE">
        <w:rPr>
          <w:i/>
          <w:color w:val="0070C0"/>
          <w:sz w:val="24"/>
          <w:szCs w:val="24"/>
        </w:rPr>
        <w:t>-</w:t>
      </w:r>
      <w:r>
        <w:rPr>
          <w:i/>
          <w:color w:val="0070C0"/>
          <w:sz w:val="24"/>
          <w:szCs w:val="24"/>
        </w:rPr>
        <w:t xml:space="preserve">accessible summary of what you describe in Q30c (Data Management – Sharing and Publication) of your ethics application form. You can use one of the example statements below or your own text. </w:t>
      </w:r>
      <w:r w:rsidR="00987C86">
        <w:rPr>
          <w:i/>
          <w:color w:val="0070C0"/>
          <w:sz w:val="24"/>
          <w:szCs w:val="24"/>
        </w:rPr>
        <w:t>The statements should reflect whether you are collecting data from both parent/guardian and child or just the child.</w:t>
      </w:r>
      <w:r w:rsidR="00CF1D23">
        <w:rPr>
          <w:i/>
          <w:color w:val="0070C0"/>
          <w:sz w:val="24"/>
          <w:szCs w:val="24"/>
        </w:rPr>
        <w:t xml:space="preserve"> </w:t>
      </w:r>
      <w:r w:rsidR="00CF1D23" w:rsidRPr="00A84948">
        <w:rPr>
          <w:i/>
          <w:color w:val="0070C0"/>
          <w:sz w:val="24"/>
          <w:szCs w:val="24"/>
        </w:rPr>
        <w:t xml:space="preserve">Researchers should consider </w:t>
      </w:r>
      <w:hyperlink r:id="rId9" w:history="1">
        <w:r w:rsidR="00CF1D23" w:rsidRPr="00A84948">
          <w:rPr>
            <w:rStyle w:val="Hyperlink"/>
            <w:i/>
            <w:sz w:val="24"/>
            <w:szCs w:val="24"/>
          </w:rPr>
          <w:t xml:space="preserve">institutional, </w:t>
        </w:r>
        <w:proofErr w:type="spellStart"/>
        <w:r w:rsidR="00CF1D23" w:rsidRPr="00A84948">
          <w:rPr>
            <w:rStyle w:val="Hyperlink"/>
            <w:i/>
            <w:sz w:val="24"/>
            <w:szCs w:val="24"/>
          </w:rPr>
          <w:t>funder</w:t>
        </w:r>
        <w:proofErr w:type="spellEnd"/>
        <w:r w:rsidR="00CF1D23" w:rsidRPr="00A84948">
          <w:rPr>
            <w:rStyle w:val="Hyperlink"/>
            <w:i/>
            <w:sz w:val="24"/>
            <w:szCs w:val="24"/>
          </w:rPr>
          <w:t xml:space="preserve"> and publisher policies</w:t>
        </w:r>
      </w:hyperlink>
      <w:r w:rsidR="00CF1D23" w:rsidRPr="00A84948">
        <w:rPr>
          <w:i/>
          <w:color w:val="0070C0"/>
          <w:sz w:val="24"/>
          <w:szCs w:val="24"/>
        </w:rPr>
        <w:t xml:space="preserve"> before deciding on their approach to sharing data arising from their study.</w:t>
      </w:r>
      <w:r w:rsidR="00CF1D23">
        <w:rPr>
          <w:i/>
          <w:color w:val="0070C0"/>
          <w:sz w:val="24"/>
          <w:szCs w:val="24"/>
        </w:rPr>
        <w:t xml:space="preserve"> </w:t>
      </w:r>
      <w:r w:rsidR="00CF1D23" w:rsidRPr="00A84948">
        <w:rPr>
          <w:i/>
          <w:color w:val="0070C0"/>
          <w:sz w:val="24"/>
          <w:szCs w:val="24"/>
        </w:rPr>
        <w:t xml:space="preserve">It is crucial that researchers produce a participant information sheet that </w:t>
      </w:r>
      <w:r w:rsidR="00CF1D23">
        <w:rPr>
          <w:i/>
          <w:color w:val="0070C0"/>
          <w:sz w:val="24"/>
          <w:szCs w:val="24"/>
        </w:rPr>
        <w:t xml:space="preserve">anticipates their potential future data sharing and/or publication requirements. </w:t>
      </w:r>
    </w:p>
    <w:p w14:paraId="4B4F9F36" w14:textId="77777777" w:rsidR="00360182" w:rsidRPr="00EE7703" w:rsidRDefault="00360182" w:rsidP="00360182">
      <w:pPr>
        <w:contextualSpacing/>
        <w:rPr>
          <w:color w:val="FF0000"/>
          <w:sz w:val="24"/>
          <w:szCs w:val="24"/>
        </w:rPr>
      </w:pPr>
    </w:p>
    <w:p w14:paraId="489BBD26" w14:textId="0D291EC0" w:rsidR="00360182" w:rsidRPr="00EE7703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If shared (published and/or placed in a database accessible by others), </w:t>
      </w:r>
      <w:r w:rsidR="00987C86">
        <w:rPr>
          <w:color w:val="FF0000"/>
          <w:sz w:val="24"/>
          <w:szCs w:val="24"/>
        </w:rPr>
        <w:t>their /and /your</w:t>
      </w:r>
      <w:r w:rsidR="00987C86" w:rsidRPr="00EE7703">
        <w:rPr>
          <w:color w:val="FF0000"/>
          <w:sz w:val="24"/>
          <w:szCs w:val="24"/>
        </w:rPr>
        <w:t xml:space="preserve"> </w:t>
      </w:r>
      <w:r w:rsidRPr="00EE7703">
        <w:rPr>
          <w:color w:val="FF0000"/>
          <w:sz w:val="24"/>
          <w:szCs w:val="24"/>
        </w:rPr>
        <w:t xml:space="preserve">data will be in an </w:t>
      </w:r>
      <w:r w:rsidRPr="00EE7703">
        <w:rPr>
          <w:b/>
          <w:color w:val="FF0000"/>
          <w:sz w:val="24"/>
          <w:szCs w:val="24"/>
        </w:rPr>
        <w:t>ANONYMISED</w:t>
      </w:r>
      <w:r w:rsidRPr="00EE7703">
        <w:rPr>
          <w:color w:val="FF0000"/>
          <w:sz w:val="24"/>
          <w:szCs w:val="24"/>
        </w:rPr>
        <w:t xml:space="preserve"> form, which means that no-one could use any reasonably available means to identify you</w:t>
      </w:r>
      <w:r w:rsidR="00E61E0D">
        <w:rPr>
          <w:color w:val="FF0000"/>
          <w:sz w:val="24"/>
          <w:szCs w:val="24"/>
        </w:rPr>
        <w:t>/them</w:t>
      </w:r>
      <w:r w:rsidRPr="00EE7703">
        <w:rPr>
          <w:color w:val="FF0000"/>
          <w:sz w:val="24"/>
          <w:szCs w:val="24"/>
        </w:rPr>
        <w:t xml:space="preserve"> from the data. </w:t>
      </w:r>
    </w:p>
    <w:p w14:paraId="19B43AA4" w14:textId="17B852F7" w:rsidR="00360182" w:rsidRPr="00EE7703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If shared (published and/or placed in a database accessible by others), </w:t>
      </w:r>
      <w:r w:rsidR="00987C86">
        <w:rPr>
          <w:color w:val="FF0000"/>
          <w:sz w:val="24"/>
          <w:szCs w:val="24"/>
        </w:rPr>
        <w:t>their /and / your</w:t>
      </w:r>
      <w:r w:rsidRPr="00EE7703">
        <w:rPr>
          <w:color w:val="FF0000"/>
          <w:sz w:val="24"/>
          <w:szCs w:val="24"/>
        </w:rPr>
        <w:t xml:space="preserve"> data will be in a </w:t>
      </w:r>
      <w:r w:rsidRPr="00EE7703">
        <w:rPr>
          <w:b/>
          <w:color w:val="FF0000"/>
          <w:sz w:val="24"/>
          <w:szCs w:val="24"/>
        </w:rPr>
        <w:t>PSEUDONYMISED</w:t>
      </w:r>
      <w:r w:rsidRPr="00EE7703">
        <w:rPr>
          <w:color w:val="FF0000"/>
          <w:sz w:val="24"/>
          <w:szCs w:val="24"/>
        </w:rPr>
        <w:t xml:space="preserve"> form, which means that your</w:t>
      </w:r>
      <w:r w:rsidR="00E61E0D">
        <w:rPr>
          <w:color w:val="FF0000"/>
          <w:sz w:val="24"/>
          <w:szCs w:val="24"/>
        </w:rPr>
        <w:t>/their</w:t>
      </w:r>
      <w:r w:rsidRPr="00EE7703">
        <w:rPr>
          <w:color w:val="FF0000"/>
          <w:sz w:val="24"/>
          <w:szCs w:val="24"/>
        </w:rPr>
        <w:t xml:space="preserve"> data will be edited so that you are referred to by a unique reference such as a code number or different name. There will be a ‘key’ document, which will link your unique reference to your real identity. The key will be kept in [SECURE LOCATION – BUT DIFFERENT TO LOCATION OF DATA] , and only [PERSONS] will have access to it and be able to reconnect your</w:t>
      </w:r>
      <w:r w:rsidR="00E61E0D">
        <w:rPr>
          <w:color w:val="FF0000"/>
          <w:sz w:val="24"/>
          <w:szCs w:val="24"/>
        </w:rPr>
        <w:t>/their</w:t>
      </w:r>
      <w:r w:rsidRPr="00EE7703">
        <w:rPr>
          <w:color w:val="FF0000"/>
          <w:sz w:val="24"/>
          <w:szCs w:val="24"/>
        </w:rPr>
        <w:t xml:space="preserve"> data to you at a later date. </w:t>
      </w:r>
    </w:p>
    <w:p w14:paraId="323A6545" w14:textId="71AB5090" w:rsidR="00360182" w:rsidRPr="00EE7703" w:rsidRDefault="00360182" w:rsidP="00360182">
      <w:pPr>
        <w:numPr>
          <w:ilvl w:val="0"/>
          <w:numId w:val="1"/>
        </w:numPr>
        <w:ind w:left="426"/>
        <w:contextualSpacing/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 xml:space="preserve">If shared (published and/or placed in a database accessible by others), </w:t>
      </w:r>
      <w:r w:rsidR="00987C86">
        <w:rPr>
          <w:color w:val="FF0000"/>
          <w:sz w:val="24"/>
          <w:szCs w:val="24"/>
        </w:rPr>
        <w:t>their /and / your</w:t>
      </w:r>
      <w:r w:rsidR="00987C86" w:rsidRPr="00EE7703">
        <w:rPr>
          <w:color w:val="FF0000"/>
          <w:sz w:val="24"/>
          <w:szCs w:val="24"/>
        </w:rPr>
        <w:t xml:space="preserve"> </w:t>
      </w:r>
      <w:r w:rsidRPr="00EE7703">
        <w:rPr>
          <w:color w:val="FF0000"/>
          <w:sz w:val="24"/>
          <w:szCs w:val="24"/>
        </w:rPr>
        <w:t xml:space="preserve">data will be in a </w:t>
      </w:r>
      <w:r w:rsidRPr="00EE7703">
        <w:rPr>
          <w:b/>
          <w:color w:val="FF0000"/>
          <w:sz w:val="24"/>
          <w:szCs w:val="24"/>
        </w:rPr>
        <w:t>FULLY</w:t>
      </w:r>
      <w:r w:rsidRPr="00EE7703">
        <w:rPr>
          <w:color w:val="FF0000"/>
          <w:sz w:val="24"/>
          <w:szCs w:val="24"/>
        </w:rPr>
        <w:t xml:space="preserve"> </w:t>
      </w:r>
      <w:r w:rsidRPr="00EE7703">
        <w:rPr>
          <w:b/>
          <w:color w:val="FF0000"/>
          <w:sz w:val="24"/>
          <w:szCs w:val="24"/>
        </w:rPr>
        <w:t xml:space="preserve">IDENTIFIABLE, </w:t>
      </w:r>
      <w:r w:rsidRPr="00EE7703">
        <w:rPr>
          <w:color w:val="FF0000"/>
          <w:sz w:val="24"/>
          <w:szCs w:val="24"/>
        </w:rPr>
        <w:t>form, which means that your</w:t>
      </w:r>
      <w:r w:rsidR="00E61E0D">
        <w:rPr>
          <w:color w:val="FF0000"/>
          <w:sz w:val="24"/>
          <w:szCs w:val="24"/>
        </w:rPr>
        <w:t>/their</w:t>
      </w:r>
      <w:r w:rsidRPr="00EE7703">
        <w:rPr>
          <w:color w:val="FF0000"/>
          <w:sz w:val="24"/>
          <w:szCs w:val="24"/>
        </w:rPr>
        <w:t xml:space="preserve"> data will be identifiable as yours</w:t>
      </w:r>
      <w:r w:rsidR="00E61E0D">
        <w:rPr>
          <w:color w:val="FF0000"/>
          <w:sz w:val="24"/>
          <w:szCs w:val="24"/>
        </w:rPr>
        <w:t>/theirs</w:t>
      </w:r>
      <w:r w:rsidRPr="00EE7703">
        <w:rPr>
          <w:color w:val="FF0000"/>
          <w:sz w:val="24"/>
          <w:szCs w:val="24"/>
        </w:rPr>
        <w:t xml:space="preserve"> and attributed to you</w:t>
      </w:r>
      <w:r w:rsidR="00E61E0D">
        <w:rPr>
          <w:color w:val="FF0000"/>
          <w:sz w:val="24"/>
          <w:szCs w:val="24"/>
        </w:rPr>
        <w:t>/them</w:t>
      </w:r>
      <w:r w:rsidRPr="00EE7703">
        <w:rPr>
          <w:color w:val="FF0000"/>
          <w:sz w:val="24"/>
          <w:szCs w:val="24"/>
        </w:rPr>
        <w:t xml:space="preserve">. </w:t>
      </w:r>
    </w:p>
    <w:p w14:paraId="081CBEB5" w14:textId="77777777" w:rsidR="000E4D0D" w:rsidRPr="00EE7703" w:rsidRDefault="000E4D0D" w:rsidP="000E4D0D">
      <w:pPr>
        <w:ind w:left="426"/>
        <w:contextualSpacing/>
        <w:rPr>
          <w:color w:val="FF0000"/>
          <w:sz w:val="24"/>
          <w:szCs w:val="24"/>
        </w:rPr>
      </w:pPr>
    </w:p>
    <w:p w14:paraId="47AB3B0B" w14:textId="5515E4A1" w:rsidR="00360182" w:rsidRPr="00EE7703" w:rsidRDefault="00360182" w:rsidP="00360182">
      <w:pPr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>It is expected that the project to which this research relates will be finalised by [Month/Year].</w:t>
      </w:r>
      <w:r w:rsidR="0039697C" w:rsidRPr="00EE7703">
        <w:rPr>
          <w:color w:val="FF0000"/>
          <w:sz w:val="24"/>
          <w:szCs w:val="24"/>
        </w:rPr>
        <w:t xml:space="preserve">    </w:t>
      </w:r>
    </w:p>
    <w:p w14:paraId="0F04F9EE" w14:textId="0757EB1A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When will </w:t>
      </w:r>
      <w:r w:rsidR="00E61E0D">
        <w:rPr>
          <w:sz w:val="24"/>
          <w:szCs w:val="24"/>
          <w:u w:val="single"/>
        </w:rPr>
        <w:t>our/their</w:t>
      </w:r>
      <w:r w:rsidRPr="00EE7703">
        <w:rPr>
          <w:sz w:val="24"/>
          <w:szCs w:val="24"/>
          <w:u w:val="single"/>
        </w:rPr>
        <w:t xml:space="preserve"> data be destroyed?</w:t>
      </w:r>
    </w:p>
    <w:p w14:paraId="044EF66D" w14:textId="6199C3DF" w:rsidR="00DF43BE" w:rsidRDefault="004C790C" w:rsidP="004C790C">
      <w:pPr>
        <w:contextualSpacing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Provide a brief lay</w:t>
      </w:r>
      <w:r w:rsidR="00DF43BE">
        <w:rPr>
          <w:i/>
          <w:color w:val="0070C0"/>
          <w:sz w:val="24"/>
          <w:szCs w:val="24"/>
        </w:rPr>
        <w:t>-</w:t>
      </w:r>
      <w:r>
        <w:rPr>
          <w:i/>
          <w:color w:val="0070C0"/>
          <w:sz w:val="24"/>
          <w:szCs w:val="24"/>
        </w:rPr>
        <w:t xml:space="preserve">accessible summary of what you describe in Q30d (Data Management – Retention and Destruction) of your ethics application form. </w:t>
      </w:r>
      <w:r w:rsidR="003633E6">
        <w:rPr>
          <w:i/>
          <w:color w:val="0070C0"/>
          <w:sz w:val="24"/>
          <w:szCs w:val="24"/>
        </w:rPr>
        <w:t>The statements should reflect whether you are collecting data from both parent/guardian and child or just the child.</w:t>
      </w:r>
    </w:p>
    <w:p w14:paraId="7B8C35B3" w14:textId="77777777" w:rsidR="00DF43BE" w:rsidRPr="00EE7703" w:rsidRDefault="00DF43BE" w:rsidP="004C790C">
      <w:pPr>
        <w:contextualSpacing/>
        <w:rPr>
          <w:i/>
          <w:color w:val="0070C0"/>
          <w:sz w:val="24"/>
          <w:szCs w:val="24"/>
        </w:rPr>
      </w:pPr>
    </w:p>
    <w:p w14:paraId="6AE4E746" w14:textId="15A9EF95" w:rsidR="00360182" w:rsidRPr="00987C86" w:rsidRDefault="00360182" w:rsidP="00360182">
      <w:pPr>
        <w:rPr>
          <w:i/>
          <w:color w:val="4472C4" w:themeColor="accent1"/>
          <w:sz w:val="24"/>
          <w:szCs w:val="24"/>
          <w:u w:val="single"/>
        </w:rPr>
      </w:pPr>
      <w:r w:rsidRPr="00EE7703">
        <w:rPr>
          <w:color w:val="FF0000"/>
          <w:sz w:val="24"/>
          <w:szCs w:val="24"/>
          <w:u w:val="single"/>
        </w:rPr>
        <w:t>International data transfers – Personal data</w:t>
      </w:r>
      <w:r w:rsidR="00987C86">
        <w:rPr>
          <w:color w:val="FF0000"/>
          <w:sz w:val="24"/>
          <w:szCs w:val="24"/>
          <w:u w:val="single"/>
        </w:rPr>
        <w:t xml:space="preserve"> </w:t>
      </w:r>
      <w:r w:rsidR="003633E6" w:rsidRPr="003633E6">
        <w:rPr>
          <w:i/>
          <w:color w:val="4472C4" w:themeColor="accent1"/>
          <w:sz w:val="24"/>
          <w:szCs w:val="24"/>
        </w:rPr>
        <w:t xml:space="preserve">delete </w:t>
      </w:r>
      <w:r w:rsidR="003633E6">
        <w:rPr>
          <w:i/>
          <w:color w:val="4472C4" w:themeColor="accent1"/>
          <w:sz w:val="24"/>
          <w:szCs w:val="24"/>
        </w:rPr>
        <w:t xml:space="preserve">section </w:t>
      </w:r>
      <w:r w:rsidR="003633E6" w:rsidRPr="003633E6">
        <w:rPr>
          <w:i/>
          <w:color w:val="4472C4" w:themeColor="accent1"/>
          <w:sz w:val="24"/>
          <w:szCs w:val="24"/>
        </w:rPr>
        <w:t>if not applicable</w:t>
      </w:r>
    </w:p>
    <w:p w14:paraId="6A895200" w14:textId="132E9BE4" w:rsidR="00360182" w:rsidRPr="00EE7703" w:rsidRDefault="00360182" w:rsidP="00360182">
      <w:pPr>
        <w:rPr>
          <w:color w:val="FF0000"/>
          <w:sz w:val="24"/>
          <w:szCs w:val="24"/>
        </w:rPr>
      </w:pPr>
      <w:r w:rsidRPr="00EE7703">
        <w:rPr>
          <w:color w:val="FF0000"/>
          <w:sz w:val="24"/>
          <w:szCs w:val="24"/>
        </w:rPr>
        <w:t>Your</w:t>
      </w:r>
      <w:r w:rsidR="00E61E0D">
        <w:rPr>
          <w:color w:val="FF0000"/>
          <w:sz w:val="24"/>
          <w:szCs w:val="24"/>
        </w:rPr>
        <w:t>/their</w:t>
      </w:r>
      <w:r w:rsidRPr="00EE7703">
        <w:rPr>
          <w:color w:val="FF0000"/>
          <w:sz w:val="24"/>
          <w:szCs w:val="24"/>
        </w:rPr>
        <w:t xml:space="preserve"> data may/will be stored and processed in [LOCATION]. No matter their physical location, researchers are required to store and make use of personal data as if they were in the UK; University requirements and the provisions of the data protection law apply at all times.</w:t>
      </w:r>
    </w:p>
    <w:p w14:paraId="311BC7A8" w14:textId="5FBFE6F8" w:rsidR="00360182" w:rsidRPr="00EE7703" w:rsidRDefault="00254A34" w:rsidP="00360182">
      <w:pPr>
        <w:rPr>
          <w:i/>
          <w:color w:val="0070C0"/>
          <w:sz w:val="24"/>
          <w:szCs w:val="24"/>
        </w:rPr>
      </w:pPr>
      <w:r w:rsidRPr="00744DC5">
        <w:rPr>
          <w:i/>
          <w:color w:val="0070C0"/>
          <w:sz w:val="24"/>
          <w:szCs w:val="24"/>
        </w:rPr>
        <w:t>B</w:t>
      </w:r>
      <w:r w:rsidR="00360182" w:rsidRPr="00744DC5">
        <w:rPr>
          <w:i/>
          <w:color w:val="0070C0"/>
          <w:sz w:val="24"/>
          <w:szCs w:val="24"/>
        </w:rPr>
        <w:t xml:space="preserve">efore </w:t>
      </w:r>
      <w:r w:rsidRPr="00744DC5">
        <w:rPr>
          <w:i/>
          <w:color w:val="0070C0"/>
          <w:sz w:val="24"/>
          <w:szCs w:val="24"/>
        </w:rPr>
        <w:t>transferring</w:t>
      </w:r>
      <w:r w:rsidR="00360182" w:rsidRPr="00744DC5">
        <w:rPr>
          <w:i/>
          <w:color w:val="0070C0"/>
          <w:sz w:val="24"/>
          <w:szCs w:val="24"/>
        </w:rPr>
        <w:t xml:space="preserve"> any data outside the </w:t>
      </w:r>
      <w:r w:rsidR="005C016C" w:rsidRPr="00744DC5">
        <w:rPr>
          <w:i/>
          <w:color w:val="0070C0"/>
          <w:sz w:val="24"/>
          <w:szCs w:val="24"/>
        </w:rPr>
        <w:t>UK</w:t>
      </w:r>
      <w:r w:rsidR="00744DC5" w:rsidRPr="00744DC5">
        <w:rPr>
          <w:i/>
          <w:color w:val="0070C0"/>
          <w:sz w:val="24"/>
          <w:szCs w:val="24"/>
        </w:rPr>
        <w:t xml:space="preserve"> </w:t>
      </w:r>
      <w:r w:rsidRPr="00744DC5">
        <w:rPr>
          <w:i/>
          <w:color w:val="0070C0"/>
          <w:sz w:val="24"/>
          <w:szCs w:val="24"/>
        </w:rPr>
        <w:t>make</w:t>
      </w:r>
      <w:r>
        <w:rPr>
          <w:i/>
          <w:color w:val="0070C0"/>
          <w:sz w:val="24"/>
          <w:szCs w:val="24"/>
        </w:rPr>
        <w:t xml:space="preserve"> sure you are aware of and abide by </w:t>
      </w:r>
      <w:hyperlink r:id="rId10" w:history="1">
        <w:r w:rsidRPr="00C63D41">
          <w:rPr>
            <w:rStyle w:val="Hyperlink"/>
            <w:i/>
            <w:sz w:val="24"/>
            <w:szCs w:val="24"/>
          </w:rPr>
          <w:t>University guidelines and policy</w:t>
        </w:r>
      </w:hyperlink>
      <w:r>
        <w:rPr>
          <w:i/>
          <w:color w:val="0070C0"/>
          <w:sz w:val="24"/>
          <w:szCs w:val="24"/>
        </w:rPr>
        <w:t xml:space="preserve"> plus relevant legislation</w:t>
      </w:r>
      <w:r w:rsidR="00360182" w:rsidRPr="00EE7703">
        <w:rPr>
          <w:i/>
          <w:color w:val="0070C0"/>
          <w:sz w:val="24"/>
          <w:szCs w:val="24"/>
        </w:rPr>
        <w:t xml:space="preserve">. Data being taken into the UK from </w:t>
      </w:r>
      <w:r w:rsidR="005C016C">
        <w:rPr>
          <w:i/>
          <w:color w:val="0070C0"/>
          <w:sz w:val="24"/>
          <w:szCs w:val="24"/>
        </w:rPr>
        <w:t>other countries</w:t>
      </w:r>
      <w:r w:rsidR="00360182" w:rsidRPr="00EE7703">
        <w:rPr>
          <w:i/>
          <w:color w:val="0070C0"/>
          <w:sz w:val="24"/>
          <w:szCs w:val="24"/>
        </w:rPr>
        <w:t xml:space="preserve"> will need to be processed in-line with the UK Data Protection Act 2018</w:t>
      </w:r>
      <w:r>
        <w:rPr>
          <w:i/>
          <w:color w:val="0070C0"/>
          <w:sz w:val="24"/>
          <w:szCs w:val="24"/>
        </w:rPr>
        <w:t>. If you require further information or guidance</w:t>
      </w:r>
      <w:r w:rsidR="00360182" w:rsidRPr="00EE7703">
        <w:rPr>
          <w:i/>
          <w:color w:val="0070C0"/>
          <w:sz w:val="24"/>
          <w:szCs w:val="24"/>
        </w:rPr>
        <w:t xml:space="preserve">, contact </w:t>
      </w:r>
      <w:hyperlink r:id="rId11" w:history="1">
        <w:r w:rsidR="00360182" w:rsidRPr="00EE7703">
          <w:rPr>
            <w:rStyle w:val="Hyperlink"/>
            <w:i/>
            <w:sz w:val="24"/>
            <w:szCs w:val="24"/>
          </w:rPr>
          <w:t>dataprot@st-andrews.ac.uk</w:t>
        </w:r>
      </w:hyperlink>
      <w:r w:rsidR="00360182" w:rsidRPr="00EE7703">
        <w:rPr>
          <w:i/>
          <w:color w:val="0070C0"/>
          <w:sz w:val="24"/>
          <w:szCs w:val="24"/>
        </w:rPr>
        <w:t>.</w:t>
      </w:r>
    </w:p>
    <w:p w14:paraId="11C742F6" w14:textId="68256C71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Will </w:t>
      </w:r>
      <w:r w:rsidR="00E61E0D">
        <w:rPr>
          <w:sz w:val="24"/>
          <w:szCs w:val="24"/>
          <w:u w:val="single"/>
        </w:rPr>
        <w:t>our/their</w:t>
      </w:r>
      <w:r w:rsidRPr="00EE7703">
        <w:rPr>
          <w:sz w:val="24"/>
          <w:szCs w:val="24"/>
          <w:u w:val="single"/>
        </w:rPr>
        <w:t xml:space="preserve"> participation be confidential?</w:t>
      </w:r>
    </w:p>
    <w:p w14:paraId="2460A36C" w14:textId="730B7E68" w:rsidR="00360182" w:rsidRPr="00EE7703" w:rsidRDefault="00360182" w:rsidP="00360182">
      <w:pPr>
        <w:rPr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 xml:space="preserve">If ‘sharing’ anonymous or pseudonymised data </w:t>
      </w:r>
      <w:r w:rsidRPr="001860FA">
        <w:rPr>
          <w:color w:val="FF0000"/>
          <w:sz w:val="24"/>
          <w:szCs w:val="24"/>
        </w:rPr>
        <w:t xml:space="preserve">Yes, </w:t>
      </w:r>
      <w:r w:rsidR="00987C86">
        <w:rPr>
          <w:color w:val="FF0000"/>
          <w:sz w:val="24"/>
          <w:szCs w:val="24"/>
        </w:rPr>
        <w:t>their/ and/ your</w:t>
      </w:r>
      <w:r w:rsidRPr="001860FA">
        <w:rPr>
          <w:color w:val="FF0000"/>
          <w:sz w:val="24"/>
          <w:szCs w:val="24"/>
        </w:rPr>
        <w:t xml:space="preserve"> participation will only be known to [PERSONS WHO HAVE ACCESS TO THE IDENTIFIABLE DATA AND/OR CONSENT FORMS]</w:t>
      </w:r>
    </w:p>
    <w:p w14:paraId="2A6A27B9" w14:textId="2E531FBA" w:rsidR="00360182" w:rsidRPr="00EE7703" w:rsidRDefault="00360182" w:rsidP="00360182">
      <w:pPr>
        <w:rPr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If ‘sharing’ fully identifiable data</w:t>
      </w:r>
      <w:r w:rsidRPr="00EE7703">
        <w:rPr>
          <w:sz w:val="24"/>
          <w:szCs w:val="24"/>
        </w:rPr>
        <w:t xml:space="preserve"> </w:t>
      </w:r>
      <w:r w:rsidRPr="001860FA">
        <w:rPr>
          <w:color w:val="FF0000"/>
          <w:sz w:val="24"/>
          <w:szCs w:val="24"/>
        </w:rPr>
        <w:t xml:space="preserve">No, </w:t>
      </w:r>
      <w:r w:rsidR="00987C86">
        <w:rPr>
          <w:color w:val="FF0000"/>
          <w:sz w:val="24"/>
          <w:szCs w:val="24"/>
        </w:rPr>
        <w:t>their/ and/ your</w:t>
      </w:r>
      <w:r w:rsidRPr="001860FA">
        <w:rPr>
          <w:color w:val="FF0000"/>
          <w:sz w:val="24"/>
          <w:szCs w:val="24"/>
        </w:rPr>
        <w:t xml:space="preserve"> participation will be a matter of public record</w:t>
      </w:r>
    </w:p>
    <w:p w14:paraId="08BD9BE6" w14:textId="256E4EAD" w:rsidR="00174F19" w:rsidRPr="00695305" w:rsidRDefault="00174F19" w:rsidP="00174F19">
      <w:pPr>
        <w:rPr>
          <w:i/>
          <w:iCs/>
          <w:color w:val="4472C4" w:themeColor="accent1"/>
          <w:sz w:val="24"/>
          <w:szCs w:val="24"/>
        </w:rPr>
      </w:pPr>
      <w:bookmarkStart w:id="3" w:name="Reward"/>
      <w:r w:rsidRPr="00EE7703">
        <w:rPr>
          <w:sz w:val="24"/>
          <w:szCs w:val="24"/>
          <w:u w:val="single"/>
        </w:rPr>
        <w:lastRenderedPageBreak/>
        <w:t xml:space="preserve">Use of </w:t>
      </w:r>
      <w:r w:rsidR="00987C86">
        <w:rPr>
          <w:sz w:val="24"/>
          <w:szCs w:val="24"/>
          <w:u w:val="single"/>
        </w:rPr>
        <w:t>their/ and/ your</w:t>
      </w:r>
      <w:r w:rsidRPr="00EE7703">
        <w:rPr>
          <w:sz w:val="24"/>
          <w:szCs w:val="24"/>
          <w:u w:val="single"/>
        </w:rPr>
        <w:t xml:space="preserve"> personal data and data protection rights</w:t>
      </w:r>
      <w:r w:rsidR="00695305">
        <w:rPr>
          <w:sz w:val="24"/>
          <w:szCs w:val="24"/>
          <w:u w:val="single"/>
        </w:rPr>
        <w:t xml:space="preserve"> </w:t>
      </w:r>
      <w:r w:rsidR="00695305" w:rsidRPr="00B44A72">
        <w:rPr>
          <w:i/>
          <w:iCs/>
          <w:color w:val="2E74B5" w:themeColor="accent5" w:themeShade="BF"/>
          <w:sz w:val="24"/>
          <w:szCs w:val="24"/>
        </w:rPr>
        <w:t>Do not amend the following paragraph as the specific wording is required to comply with the University’s legal obligations</w:t>
      </w:r>
    </w:p>
    <w:p w14:paraId="1CA57A61" w14:textId="26929E95" w:rsidR="0011723D" w:rsidRPr="00744DC5" w:rsidRDefault="00695305" w:rsidP="00174F19">
      <w:pPr>
        <w:rPr>
          <w:rStyle w:val="Hyperlink"/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T</w:t>
      </w:r>
      <w:r w:rsidRPr="00695305">
        <w:rPr>
          <w:rFonts w:cstheme="minorHAnsi"/>
          <w:iCs/>
          <w:sz w:val="24"/>
          <w:szCs w:val="24"/>
        </w:rPr>
        <w:t xml:space="preserve">he University of St Andrews (the ‘Data Controller’) is bound by the UK 2018 Data Protection Act </w:t>
      </w:r>
      <w:r>
        <w:rPr>
          <w:rFonts w:cstheme="minorHAnsi"/>
          <w:iCs/>
          <w:sz w:val="24"/>
          <w:szCs w:val="24"/>
        </w:rPr>
        <w:t>and</w:t>
      </w:r>
      <w:r w:rsidRPr="00695305">
        <w:rPr>
          <w:rFonts w:cstheme="minorHAnsi"/>
          <w:iCs/>
          <w:sz w:val="24"/>
          <w:szCs w:val="24"/>
        </w:rPr>
        <w:t xml:space="preserve"> the General Data Protection Regulation</w:t>
      </w:r>
      <w:r>
        <w:rPr>
          <w:rFonts w:cstheme="minorHAnsi"/>
          <w:iCs/>
          <w:sz w:val="24"/>
          <w:szCs w:val="24"/>
        </w:rPr>
        <w:t xml:space="preserve"> (GDPR)</w:t>
      </w:r>
      <w:r w:rsidRPr="00695305">
        <w:rPr>
          <w:rFonts w:cstheme="minorHAnsi"/>
          <w:iCs/>
          <w:sz w:val="24"/>
          <w:szCs w:val="24"/>
        </w:rPr>
        <w:t xml:space="preserve">, which </w:t>
      </w:r>
      <w:r w:rsidR="008236C3">
        <w:rPr>
          <w:rFonts w:cstheme="minorHAnsi"/>
          <w:iCs/>
          <w:sz w:val="24"/>
          <w:szCs w:val="24"/>
        </w:rPr>
        <w:t>r</w:t>
      </w:r>
      <w:r>
        <w:rPr>
          <w:rFonts w:cstheme="minorHAnsi"/>
          <w:iCs/>
          <w:sz w:val="24"/>
          <w:szCs w:val="24"/>
        </w:rPr>
        <w:t>equire a lawful basis for all processing of personal data</w:t>
      </w:r>
      <w:r w:rsidR="00B9473D">
        <w:rPr>
          <w:rFonts w:cstheme="minorHAnsi"/>
          <w:iCs/>
          <w:sz w:val="24"/>
          <w:szCs w:val="24"/>
        </w:rPr>
        <w:t xml:space="preserve"> (</w:t>
      </w:r>
      <w:r w:rsidR="00A302DB">
        <w:rPr>
          <w:rFonts w:cstheme="minorHAnsi"/>
          <w:iCs/>
          <w:sz w:val="24"/>
          <w:szCs w:val="24"/>
        </w:rPr>
        <w:t xml:space="preserve">in this case it is </w:t>
      </w:r>
      <w:r w:rsidR="00B9473D" w:rsidRPr="00B9473D">
        <w:rPr>
          <w:rFonts w:cstheme="minorHAnsi"/>
          <w:iCs/>
          <w:sz w:val="24"/>
          <w:szCs w:val="24"/>
        </w:rPr>
        <w:t xml:space="preserve">the </w:t>
      </w:r>
      <w:r w:rsidR="00A302DB">
        <w:rPr>
          <w:rFonts w:cstheme="minorHAnsi"/>
          <w:iCs/>
          <w:sz w:val="24"/>
          <w:szCs w:val="24"/>
        </w:rPr>
        <w:t>‘</w:t>
      </w:r>
      <w:r w:rsidR="00B9473D" w:rsidRPr="00B9473D">
        <w:rPr>
          <w:rFonts w:cstheme="minorHAnsi"/>
          <w:iCs/>
          <w:sz w:val="24"/>
          <w:szCs w:val="24"/>
        </w:rPr>
        <w:t>performance of a task carried out in the public interest</w:t>
      </w:r>
      <w:r w:rsidR="00A302DB">
        <w:rPr>
          <w:rFonts w:cstheme="minorHAnsi"/>
          <w:iCs/>
          <w:sz w:val="24"/>
          <w:szCs w:val="24"/>
        </w:rPr>
        <w:t>’</w:t>
      </w:r>
      <w:r w:rsidR="00B9473D" w:rsidRPr="00B9473D">
        <w:rPr>
          <w:rFonts w:cstheme="minorHAnsi"/>
          <w:iCs/>
          <w:sz w:val="24"/>
          <w:szCs w:val="24"/>
        </w:rPr>
        <w:t xml:space="preserve"> – namely, for research purposes</w:t>
      </w:r>
      <w:r w:rsidR="00B9473D">
        <w:rPr>
          <w:rFonts w:cstheme="minorHAnsi"/>
          <w:iCs/>
          <w:sz w:val="24"/>
          <w:szCs w:val="24"/>
        </w:rPr>
        <w:t>)</w:t>
      </w:r>
      <w:r>
        <w:rPr>
          <w:rFonts w:cstheme="minorHAnsi"/>
          <w:iCs/>
          <w:sz w:val="24"/>
          <w:szCs w:val="24"/>
        </w:rPr>
        <w:t xml:space="preserve"> and an additional lawful basis for processing personal data containing special characteristics</w:t>
      </w:r>
      <w:r w:rsidR="00B9473D">
        <w:rPr>
          <w:rFonts w:cstheme="minorHAnsi"/>
          <w:iCs/>
          <w:sz w:val="24"/>
          <w:szCs w:val="24"/>
        </w:rPr>
        <w:t xml:space="preserve"> (</w:t>
      </w:r>
      <w:r w:rsidR="00A302DB">
        <w:rPr>
          <w:rFonts w:cstheme="minorHAnsi"/>
          <w:iCs/>
          <w:sz w:val="24"/>
          <w:szCs w:val="24"/>
        </w:rPr>
        <w:t>in this case it is ‘</w:t>
      </w:r>
      <w:r w:rsidR="00B9473D" w:rsidRPr="00B9473D">
        <w:rPr>
          <w:rFonts w:cstheme="minorHAnsi"/>
          <w:iCs/>
          <w:sz w:val="24"/>
          <w:szCs w:val="24"/>
        </w:rPr>
        <w:t>public interest research</w:t>
      </w:r>
      <w:r w:rsidR="00A302DB">
        <w:rPr>
          <w:rFonts w:cstheme="minorHAnsi"/>
          <w:iCs/>
          <w:sz w:val="24"/>
          <w:szCs w:val="24"/>
        </w:rPr>
        <w:t>’</w:t>
      </w:r>
      <w:r w:rsidR="00B9473D">
        <w:rPr>
          <w:rFonts w:cstheme="minorHAnsi"/>
          <w:iCs/>
          <w:sz w:val="24"/>
          <w:szCs w:val="24"/>
        </w:rPr>
        <w:t>)</w:t>
      </w:r>
      <w:r w:rsidR="008236C3">
        <w:rPr>
          <w:rFonts w:cstheme="minorHAnsi"/>
          <w:iCs/>
          <w:sz w:val="24"/>
          <w:szCs w:val="24"/>
        </w:rPr>
        <w:t>.</w:t>
      </w:r>
      <w:r w:rsidRPr="00695305">
        <w:rPr>
          <w:rFonts w:cstheme="minorHAnsi"/>
          <w:iCs/>
          <w:sz w:val="24"/>
          <w:szCs w:val="24"/>
        </w:rPr>
        <w:t xml:space="preserve">You have a range of rights under data protection legislation. For more information on data protection legislation and your rights visit </w:t>
      </w:r>
      <w:hyperlink r:id="rId12" w:history="1">
        <w:r w:rsidR="00342B8C" w:rsidRPr="00804BDE">
          <w:rPr>
            <w:rStyle w:val="Hyperlink"/>
            <w:rFonts w:cstheme="minorHAnsi"/>
            <w:iCs/>
            <w:sz w:val="24"/>
            <w:szCs w:val="24"/>
          </w:rPr>
          <w:t>https://www.st-andrews.ac.uk/terms/data-protection/rights/</w:t>
        </w:r>
      </w:hyperlink>
      <w:r w:rsidR="00F903E8">
        <w:rPr>
          <w:rFonts w:cstheme="minorHAnsi"/>
          <w:iCs/>
          <w:sz w:val="24"/>
          <w:szCs w:val="24"/>
        </w:rPr>
        <w:t>.</w:t>
      </w:r>
      <w:r w:rsidR="00342B8C">
        <w:rPr>
          <w:rFonts w:cstheme="minorHAnsi"/>
          <w:iCs/>
          <w:sz w:val="24"/>
          <w:szCs w:val="24"/>
        </w:rPr>
        <w:t xml:space="preserve"> </w:t>
      </w:r>
      <w:r w:rsidR="00F903E8">
        <w:rPr>
          <w:rFonts w:cstheme="minorHAnsi"/>
          <w:iCs/>
          <w:sz w:val="24"/>
          <w:szCs w:val="24"/>
        </w:rPr>
        <w:t>For any queries</w:t>
      </w:r>
      <w:r w:rsidRPr="00695305">
        <w:rPr>
          <w:rFonts w:cstheme="minorHAnsi"/>
          <w:iCs/>
          <w:sz w:val="24"/>
          <w:szCs w:val="24"/>
        </w:rPr>
        <w:t xml:space="preserve">, email </w:t>
      </w:r>
      <w:hyperlink r:id="rId13" w:history="1">
        <w:r w:rsidRPr="00496BEF">
          <w:rPr>
            <w:rStyle w:val="Hyperlink"/>
            <w:rFonts w:cstheme="minorHAnsi"/>
            <w:iCs/>
            <w:sz w:val="24"/>
            <w:szCs w:val="24"/>
          </w:rPr>
          <w:t>dataprot@st-andrews.ac.uk</w:t>
        </w:r>
      </w:hyperlink>
      <w:r w:rsidR="0011723D" w:rsidRPr="00744DC5">
        <w:rPr>
          <w:rStyle w:val="Hyperlink"/>
          <w:color w:val="auto"/>
          <w:sz w:val="24"/>
          <w:szCs w:val="24"/>
          <w:u w:val="none"/>
        </w:rPr>
        <w:t>.</w:t>
      </w:r>
    </w:p>
    <w:p w14:paraId="6A88D849" w14:textId="027DB502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NOTE: Adjust the square brackets in the sentence below to provide a specific and explicit deadline that corresponds to the end of your data gathering period.</w:t>
      </w:r>
      <w:r w:rsidR="00987C86">
        <w:rPr>
          <w:i/>
          <w:color w:val="0070C0"/>
          <w:sz w:val="24"/>
          <w:szCs w:val="24"/>
        </w:rPr>
        <w:t xml:space="preserve"> You may need to adjust the statements depending on whether the data will be anonymised and, if so, when this will happen.</w:t>
      </w:r>
    </w:p>
    <w:p w14:paraId="3B71DF21" w14:textId="77777777" w:rsidR="00987C86" w:rsidRDefault="00360182" w:rsidP="00360182">
      <w:pPr>
        <w:rPr>
          <w:color w:val="FF0000"/>
          <w:sz w:val="24"/>
          <w:szCs w:val="24"/>
        </w:rPr>
      </w:pPr>
      <w:r w:rsidRPr="007B0A9D">
        <w:rPr>
          <w:color w:val="FF0000"/>
          <w:sz w:val="24"/>
          <w:szCs w:val="24"/>
        </w:rPr>
        <w:t>You</w:t>
      </w:r>
      <w:r w:rsidR="00E61E0D" w:rsidRPr="007B0A9D">
        <w:rPr>
          <w:color w:val="FF0000"/>
          <w:sz w:val="24"/>
          <w:szCs w:val="24"/>
        </w:rPr>
        <w:t>/they</w:t>
      </w:r>
      <w:r w:rsidRPr="007B0A9D">
        <w:rPr>
          <w:color w:val="FF0000"/>
          <w:sz w:val="24"/>
          <w:szCs w:val="24"/>
        </w:rPr>
        <w:t xml:space="preserve"> </w:t>
      </w:r>
      <w:r w:rsidRPr="00B44A72">
        <w:rPr>
          <w:color w:val="FF0000"/>
          <w:sz w:val="24"/>
          <w:szCs w:val="24"/>
        </w:rPr>
        <w:t xml:space="preserve">will be able to withdraw </w:t>
      </w:r>
      <w:r w:rsidR="00987C86" w:rsidRPr="00987C86">
        <w:rPr>
          <w:color w:val="FF0000"/>
          <w:sz w:val="24"/>
          <w:szCs w:val="24"/>
        </w:rPr>
        <w:t>their/ and /your</w:t>
      </w:r>
      <w:r w:rsidR="00E61E0D" w:rsidRPr="00987C86">
        <w:rPr>
          <w:color w:val="FF0000"/>
          <w:sz w:val="24"/>
          <w:szCs w:val="24"/>
        </w:rPr>
        <w:t xml:space="preserve"> </w:t>
      </w:r>
      <w:r w:rsidRPr="00987C86">
        <w:rPr>
          <w:color w:val="FF0000"/>
          <w:sz w:val="24"/>
          <w:szCs w:val="24"/>
        </w:rPr>
        <w:t xml:space="preserve">data </w:t>
      </w:r>
      <w:r w:rsidRPr="00C23FB9">
        <w:rPr>
          <w:color w:val="FF0000"/>
          <w:sz w:val="24"/>
          <w:szCs w:val="24"/>
        </w:rPr>
        <w:t xml:space="preserve">[before/within] [SPECIFIC DATE/TIME LIMIT]. </w:t>
      </w:r>
    </w:p>
    <w:p w14:paraId="1EDE4A01" w14:textId="3A8C539C" w:rsidR="00360182" w:rsidRPr="00EE7703" w:rsidRDefault="00987C86" w:rsidP="00360182">
      <w:pPr>
        <w:rPr>
          <w:i/>
          <w:color w:val="0070C0"/>
          <w:sz w:val="24"/>
          <w:szCs w:val="24"/>
        </w:rPr>
      </w:pPr>
      <w:r>
        <w:rPr>
          <w:color w:val="FF0000"/>
          <w:sz w:val="24"/>
          <w:szCs w:val="24"/>
        </w:rPr>
        <w:t xml:space="preserve">Once/As your data is anonymised, you will no longer/not be able to withdraw your data, because we will no longer/not know which data is yours/theirs. </w:t>
      </w:r>
    </w:p>
    <w:bookmarkEnd w:id="3"/>
    <w:p w14:paraId="50C9C7E7" w14:textId="77777777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>Ethical Approvals</w:t>
      </w:r>
      <w:bookmarkStart w:id="4" w:name="_GoBack"/>
      <w:bookmarkEnd w:id="4"/>
    </w:p>
    <w:p w14:paraId="6806C3F4" w14:textId="0FAD2934" w:rsidR="00360182" w:rsidRPr="00EE7703" w:rsidRDefault="00360182" w:rsidP="00360182">
      <w:pPr>
        <w:rPr>
          <w:sz w:val="24"/>
          <w:szCs w:val="24"/>
        </w:rPr>
      </w:pPr>
      <w:r w:rsidRPr="00EE7703">
        <w:rPr>
          <w:sz w:val="24"/>
          <w:szCs w:val="24"/>
        </w:rPr>
        <w:t>This research proposal has been scrutinised and subsequently granted ethical approval by the University of St Andrews Teaching and Research Ethics Committee</w:t>
      </w:r>
      <w:r w:rsidR="00987C86">
        <w:rPr>
          <w:sz w:val="24"/>
          <w:szCs w:val="24"/>
        </w:rPr>
        <w:t xml:space="preserve"> </w:t>
      </w:r>
      <w:r w:rsidR="00987C86">
        <w:rPr>
          <w:color w:val="FF0000"/>
          <w:sz w:val="24"/>
          <w:szCs w:val="24"/>
        </w:rPr>
        <w:t>[give approval number]</w:t>
      </w:r>
      <w:r w:rsidRPr="00EE7703">
        <w:rPr>
          <w:sz w:val="24"/>
          <w:szCs w:val="24"/>
        </w:rPr>
        <w:t xml:space="preserve">. </w:t>
      </w:r>
      <w:r w:rsidRPr="00EE7703">
        <w:rPr>
          <w:color w:val="FF0000"/>
          <w:sz w:val="24"/>
          <w:szCs w:val="24"/>
        </w:rPr>
        <w:t>This project has also been reviewed and approved by NHS/ another University/other</w:t>
      </w:r>
      <w:r w:rsidR="00987C86">
        <w:rPr>
          <w:color w:val="FF0000"/>
          <w:sz w:val="24"/>
          <w:szCs w:val="24"/>
        </w:rPr>
        <w:t xml:space="preserve"> [give approval number]</w:t>
      </w:r>
    </w:p>
    <w:p w14:paraId="66985C14" w14:textId="205E91DF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 xml:space="preserve">What should </w:t>
      </w:r>
      <w:r w:rsidR="00E61E0D">
        <w:rPr>
          <w:sz w:val="24"/>
          <w:szCs w:val="24"/>
          <w:u w:val="single"/>
        </w:rPr>
        <w:t>we</w:t>
      </w:r>
      <w:r w:rsidRPr="00EE7703">
        <w:rPr>
          <w:sz w:val="24"/>
          <w:szCs w:val="24"/>
          <w:u w:val="single"/>
        </w:rPr>
        <w:t xml:space="preserve"> do if </w:t>
      </w:r>
      <w:r w:rsidR="00E61E0D">
        <w:rPr>
          <w:sz w:val="24"/>
          <w:szCs w:val="24"/>
          <w:u w:val="single"/>
        </w:rPr>
        <w:t>we</w:t>
      </w:r>
      <w:r w:rsidRPr="00EE7703">
        <w:rPr>
          <w:sz w:val="24"/>
          <w:szCs w:val="24"/>
          <w:u w:val="single"/>
        </w:rPr>
        <w:t xml:space="preserve"> have concerns about this study?</w:t>
      </w:r>
    </w:p>
    <w:p w14:paraId="7E114F71" w14:textId="51643AF5" w:rsidR="00360182" w:rsidRPr="00EE7703" w:rsidRDefault="00360182" w:rsidP="00360182">
      <w:pPr>
        <w:rPr>
          <w:sz w:val="24"/>
          <w:szCs w:val="24"/>
        </w:rPr>
      </w:pPr>
      <w:r w:rsidRPr="00EE7703">
        <w:rPr>
          <w:sz w:val="24"/>
          <w:szCs w:val="24"/>
        </w:rPr>
        <w:t xml:space="preserve">In the first instance, you are encouraged to raise your concerns with the researcher. However, if you do not feel comfortable doing so, </w:t>
      </w:r>
      <w:r w:rsidRPr="00D87E97">
        <w:rPr>
          <w:sz w:val="24"/>
          <w:szCs w:val="24"/>
        </w:rPr>
        <w:t>then you should contact my Supervisor</w:t>
      </w:r>
      <w:r w:rsidR="00D87E97" w:rsidRPr="00D87E97">
        <w:rPr>
          <w:sz w:val="24"/>
          <w:szCs w:val="24"/>
        </w:rPr>
        <w:t xml:space="preserve"> or </w:t>
      </w:r>
      <w:r w:rsidR="00D87E97">
        <w:rPr>
          <w:sz w:val="24"/>
          <w:szCs w:val="24"/>
        </w:rPr>
        <w:t>School Ethics Contact (contact details below)</w:t>
      </w:r>
      <w:r w:rsidRPr="00D87E97">
        <w:rPr>
          <w:sz w:val="24"/>
          <w:szCs w:val="24"/>
        </w:rPr>
        <w:t xml:space="preserve">. </w:t>
      </w:r>
      <w:r w:rsidRPr="00EE7703">
        <w:rPr>
          <w:sz w:val="24"/>
          <w:szCs w:val="24"/>
        </w:rPr>
        <w:t xml:space="preserve">A full outline of the procedures governed by the University Teaching and Research Ethics Committee is available at </w:t>
      </w:r>
      <w:hyperlink r:id="rId14" w:history="1">
        <w:r w:rsidR="00A8531C" w:rsidRPr="006426D3">
          <w:rPr>
            <w:rStyle w:val="Hyperlink"/>
            <w:sz w:val="24"/>
            <w:szCs w:val="24"/>
          </w:rPr>
          <w:t>https://www.st-andrews.ac.uk/research/integrity-ethics/humans/ethical-guidance/complaints/</w:t>
        </w:r>
      </w:hyperlink>
    </w:p>
    <w:p w14:paraId="79219CA1" w14:textId="77777777" w:rsidR="00360182" w:rsidRPr="00EE7703" w:rsidRDefault="00360182" w:rsidP="00360182">
      <w:pPr>
        <w:rPr>
          <w:sz w:val="24"/>
          <w:szCs w:val="24"/>
          <w:u w:val="single"/>
        </w:rPr>
      </w:pPr>
      <w:r w:rsidRPr="00EE7703">
        <w:rPr>
          <w:sz w:val="24"/>
          <w:szCs w:val="24"/>
          <w:u w:val="single"/>
        </w:rPr>
        <w:t>Contact details</w:t>
      </w:r>
    </w:p>
    <w:p w14:paraId="1982D2FD" w14:textId="77777777" w:rsidR="00360182" w:rsidRPr="00EE7703" w:rsidRDefault="00360182" w:rsidP="00360182">
      <w:pPr>
        <w:rPr>
          <w:i/>
          <w:color w:val="0070C0"/>
          <w:sz w:val="24"/>
          <w:szCs w:val="24"/>
        </w:rPr>
      </w:pPr>
      <w:r w:rsidRPr="00EE7703">
        <w:rPr>
          <w:i/>
          <w:color w:val="0070C0"/>
          <w:sz w:val="24"/>
          <w:szCs w:val="24"/>
        </w:rPr>
        <w:t>NOTE: Undergraduate researchers are advised not to include their email address, but only that of their Supervisor(s)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3522"/>
        <w:gridCol w:w="1521"/>
        <w:gridCol w:w="3850"/>
      </w:tblGrid>
      <w:tr w:rsidR="00360182" w:rsidRPr="00EE7703" w14:paraId="63423C60" w14:textId="77777777" w:rsidTr="0049696C">
        <w:tc>
          <w:tcPr>
            <w:tcW w:w="1500" w:type="dxa"/>
          </w:tcPr>
          <w:p w14:paraId="4AE4E92F" w14:textId="77777777" w:rsidR="00360182" w:rsidRPr="00EE7703" w:rsidRDefault="00360182" w:rsidP="0049696C">
            <w:pPr>
              <w:rPr>
                <w:b/>
                <w:sz w:val="24"/>
                <w:szCs w:val="24"/>
              </w:rPr>
            </w:pPr>
            <w:r w:rsidRPr="00EE7703">
              <w:rPr>
                <w:b/>
                <w:sz w:val="24"/>
                <w:szCs w:val="24"/>
              </w:rPr>
              <w:t>Researcher(s)</w:t>
            </w:r>
          </w:p>
        </w:tc>
        <w:tc>
          <w:tcPr>
            <w:tcW w:w="3598" w:type="dxa"/>
          </w:tcPr>
          <w:p w14:paraId="4AD28F88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[Name]</w:t>
            </w:r>
          </w:p>
        </w:tc>
        <w:tc>
          <w:tcPr>
            <w:tcW w:w="1443" w:type="dxa"/>
            <w:vMerge w:val="restart"/>
          </w:tcPr>
          <w:p w14:paraId="0AD93DFC" w14:textId="77777777" w:rsidR="00360182" w:rsidRPr="00EE7703" w:rsidRDefault="00360182" w:rsidP="0049696C">
            <w:pPr>
              <w:rPr>
                <w:b/>
                <w:sz w:val="24"/>
                <w:szCs w:val="24"/>
              </w:rPr>
            </w:pPr>
            <w:r w:rsidRPr="00EE7703">
              <w:rPr>
                <w:b/>
                <w:color w:val="FF0000"/>
                <w:sz w:val="24"/>
                <w:szCs w:val="24"/>
              </w:rPr>
              <w:t>Supervisor(s) / School Ethics contact</w:t>
            </w:r>
          </w:p>
        </w:tc>
        <w:tc>
          <w:tcPr>
            <w:tcW w:w="3915" w:type="dxa"/>
          </w:tcPr>
          <w:p w14:paraId="4B2B9D66" w14:textId="77777777" w:rsidR="00360182" w:rsidRPr="00EE7703" w:rsidRDefault="00360182" w:rsidP="0049696C">
            <w:pPr>
              <w:tabs>
                <w:tab w:val="left" w:pos="2430"/>
              </w:tabs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[Name]</w:t>
            </w:r>
            <w:r w:rsidRPr="00EE7703">
              <w:rPr>
                <w:color w:val="FF0000"/>
                <w:sz w:val="24"/>
                <w:szCs w:val="24"/>
              </w:rPr>
              <w:tab/>
            </w:r>
          </w:p>
        </w:tc>
      </w:tr>
      <w:tr w:rsidR="00360182" w:rsidRPr="00EE7703" w14:paraId="7AA8AD50" w14:textId="77777777" w:rsidTr="0049696C">
        <w:tc>
          <w:tcPr>
            <w:tcW w:w="1500" w:type="dxa"/>
          </w:tcPr>
          <w:p w14:paraId="7F132568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14:paraId="1C8F149F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[University email address]</w:t>
            </w:r>
          </w:p>
        </w:tc>
        <w:tc>
          <w:tcPr>
            <w:tcW w:w="1443" w:type="dxa"/>
            <w:vMerge/>
          </w:tcPr>
          <w:p w14:paraId="3816EBC2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915" w:type="dxa"/>
          </w:tcPr>
          <w:p w14:paraId="625F3CB4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[University email address]</w:t>
            </w:r>
          </w:p>
        </w:tc>
      </w:tr>
      <w:tr w:rsidR="00360182" w:rsidRPr="00EE7703" w14:paraId="27327572" w14:textId="77777777" w:rsidTr="0049696C">
        <w:tc>
          <w:tcPr>
            <w:tcW w:w="1500" w:type="dxa"/>
          </w:tcPr>
          <w:p w14:paraId="340DD3CB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598" w:type="dxa"/>
          </w:tcPr>
          <w:p w14:paraId="1182E4CC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14:paraId="6590159D" w14:textId="77777777" w:rsidR="00360182" w:rsidRPr="00EE7703" w:rsidRDefault="00360182" w:rsidP="0049696C">
            <w:pPr>
              <w:rPr>
                <w:sz w:val="24"/>
                <w:szCs w:val="24"/>
              </w:rPr>
            </w:pPr>
          </w:p>
        </w:tc>
        <w:tc>
          <w:tcPr>
            <w:tcW w:w="3915" w:type="dxa"/>
          </w:tcPr>
          <w:p w14:paraId="639A0804" w14:textId="77777777" w:rsidR="00360182" w:rsidRPr="00EE7703" w:rsidRDefault="00360182" w:rsidP="0049696C">
            <w:pPr>
              <w:rPr>
                <w:color w:val="FF0000"/>
                <w:sz w:val="24"/>
                <w:szCs w:val="24"/>
              </w:rPr>
            </w:pPr>
            <w:r w:rsidRPr="00EE7703">
              <w:rPr>
                <w:color w:val="FF0000"/>
                <w:sz w:val="24"/>
                <w:szCs w:val="24"/>
              </w:rPr>
              <w:t>[Telephone number]</w:t>
            </w:r>
          </w:p>
        </w:tc>
      </w:tr>
    </w:tbl>
    <w:p w14:paraId="55D050C8" w14:textId="77777777" w:rsidR="00360182" w:rsidRPr="00EE7703" w:rsidRDefault="00360182" w:rsidP="00360182">
      <w:pPr>
        <w:rPr>
          <w:rFonts w:cstheme="minorHAnsi"/>
          <w:sz w:val="24"/>
          <w:szCs w:val="24"/>
        </w:rPr>
      </w:pPr>
    </w:p>
    <w:p w14:paraId="3CD43FA2" w14:textId="77777777" w:rsidR="003633E6" w:rsidRDefault="00360182" w:rsidP="00360182">
      <w:pPr>
        <w:rPr>
          <w:rFonts w:cs="Arial"/>
          <w:i/>
          <w:color w:val="5B9BD5" w:themeColor="accent5"/>
          <w:sz w:val="24"/>
          <w:szCs w:val="24"/>
        </w:rPr>
      </w:pPr>
      <w:r w:rsidRPr="00EE7703">
        <w:rPr>
          <w:rFonts w:cs="Arial"/>
          <w:i/>
          <w:color w:val="5B9BD5" w:themeColor="accent5"/>
          <w:sz w:val="24"/>
          <w:szCs w:val="24"/>
        </w:rPr>
        <w:t>Please personalise the footer, inserting text in place of the square brackets i.e. date of this version, version number such as ‘v1/v1.2’, and an abbreviation of your project title or suitable descriptor.</w:t>
      </w:r>
      <w:r w:rsidR="003633E6">
        <w:rPr>
          <w:rFonts w:cs="Arial"/>
          <w:i/>
          <w:color w:val="5B9BD5" w:themeColor="accent5"/>
          <w:sz w:val="24"/>
          <w:szCs w:val="24"/>
        </w:rPr>
        <w:t xml:space="preserve"> You should use this reference on your consent form.</w:t>
      </w:r>
    </w:p>
    <w:p w14:paraId="33B7F59A" w14:textId="76104F22" w:rsidR="00360182" w:rsidRPr="00EE7703" w:rsidRDefault="00360182" w:rsidP="00360182">
      <w:pPr>
        <w:rPr>
          <w:i/>
          <w:color w:val="5B9BD5" w:themeColor="accent5"/>
          <w:sz w:val="24"/>
          <w:szCs w:val="24"/>
        </w:rPr>
      </w:pPr>
      <w:r w:rsidRPr="00EE7703">
        <w:rPr>
          <w:rFonts w:cs="Arial"/>
          <w:i/>
          <w:color w:val="5B9BD5" w:themeColor="accent5"/>
          <w:sz w:val="24"/>
          <w:szCs w:val="24"/>
        </w:rPr>
        <w:t>See</w:t>
      </w:r>
      <w:r w:rsidRPr="003633E6">
        <w:rPr>
          <w:rFonts w:cs="Arial"/>
          <w:i/>
          <w:color w:val="5B9BD5" w:themeColor="accent5"/>
          <w:sz w:val="20"/>
          <w:szCs w:val="20"/>
        </w:rPr>
        <w:t xml:space="preserve"> </w:t>
      </w:r>
      <w:hyperlink r:id="rId15" w:history="1">
        <w:r w:rsidR="003633E6" w:rsidRPr="003633E6">
          <w:rPr>
            <w:rStyle w:val="Hyperlink"/>
            <w:i/>
            <w:sz w:val="20"/>
            <w:szCs w:val="20"/>
          </w:rPr>
          <w:t>https://www.st-andrews.ac.uk/library/services/researchsupport/researchdata/workingwithdata/organisingdata/</w:t>
        </w:r>
      </w:hyperlink>
      <w:r w:rsidRPr="00EE7703">
        <w:rPr>
          <w:i/>
          <w:color w:val="5B9BD5" w:themeColor="accent5"/>
          <w:sz w:val="24"/>
          <w:szCs w:val="24"/>
        </w:rPr>
        <w:t xml:space="preserve"> for more on file namin</w:t>
      </w:r>
      <w:r w:rsidR="003633E6">
        <w:rPr>
          <w:i/>
          <w:color w:val="5B9BD5" w:themeColor="accent5"/>
          <w:sz w:val="24"/>
          <w:szCs w:val="24"/>
        </w:rPr>
        <w:t xml:space="preserve">g. </w:t>
      </w:r>
    </w:p>
    <w:p w14:paraId="1DEB1634" w14:textId="77777777" w:rsidR="00671F83" w:rsidRPr="00EE7703" w:rsidRDefault="00A8531C">
      <w:pPr>
        <w:rPr>
          <w:sz w:val="24"/>
          <w:szCs w:val="24"/>
        </w:rPr>
      </w:pPr>
    </w:p>
    <w:sectPr w:rsidR="00671F83" w:rsidRPr="00EE7703" w:rsidSect="00360182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8B35D" w14:textId="77777777" w:rsidR="00E11EC1" w:rsidRDefault="00E11EC1" w:rsidP="00360182">
      <w:pPr>
        <w:spacing w:after="0" w:line="240" w:lineRule="auto"/>
      </w:pPr>
      <w:r>
        <w:separator/>
      </w:r>
    </w:p>
  </w:endnote>
  <w:endnote w:type="continuationSeparator" w:id="0">
    <w:p w14:paraId="02066D94" w14:textId="77777777" w:rsidR="00E11EC1" w:rsidRDefault="00E11EC1" w:rsidP="0036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F5781" w14:textId="77777777" w:rsidR="00360182" w:rsidRPr="005962D0" w:rsidRDefault="00360182" w:rsidP="00360182">
    <w:pPr>
      <w:pStyle w:val="Footer"/>
      <w:jc w:val="right"/>
    </w:pPr>
    <w:r>
      <w:t>PIS</w:t>
    </w:r>
    <w:r w:rsidRPr="005962D0">
      <w:t>_[</w:t>
    </w:r>
    <w:r w:rsidRPr="000A4418">
      <w:rPr>
        <w:color w:val="FF0000"/>
      </w:rPr>
      <w:t>DATE]</w:t>
    </w:r>
    <w:r w:rsidRPr="003402B1">
      <w:t>_</w:t>
    </w:r>
    <w:r w:rsidRPr="000A4418">
      <w:rPr>
        <w:color w:val="FF0000"/>
      </w:rPr>
      <w:t>[VERSION NUMBER]</w:t>
    </w:r>
    <w:r w:rsidRPr="003402B1">
      <w:t>_</w:t>
    </w:r>
    <w:r w:rsidRPr="000A4418">
      <w:rPr>
        <w:color w:val="FF0000"/>
      </w:rPr>
      <w:t>[PROJECT</w:t>
    </w:r>
    <w:r w:rsidRPr="005962D0">
      <w:t>]</w:t>
    </w:r>
  </w:p>
  <w:p w14:paraId="6C2CAEBA" w14:textId="77777777" w:rsidR="00360182" w:rsidRDefault="00360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AF83A" w14:textId="77777777" w:rsidR="00E11EC1" w:rsidRDefault="00E11EC1" w:rsidP="00360182">
      <w:pPr>
        <w:spacing w:after="0" w:line="240" w:lineRule="auto"/>
      </w:pPr>
      <w:r>
        <w:separator/>
      </w:r>
    </w:p>
  </w:footnote>
  <w:footnote w:type="continuationSeparator" w:id="0">
    <w:p w14:paraId="68A1E703" w14:textId="77777777" w:rsidR="00E11EC1" w:rsidRDefault="00E11EC1" w:rsidP="00360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3385C"/>
    <w:multiLevelType w:val="hybridMultilevel"/>
    <w:tmpl w:val="83D61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E5930"/>
    <w:multiLevelType w:val="hybridMultilevel"/>
    <w:tmpl w:val="957C3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017B4D"/>
    <w:multiLevelType w:val="hybridMultilevel"/>
    <w:tmpl w:val="65CE0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82"/>
    <w:rsid w:val="00004241"/>
    <w:rsid w:val="0001335D"/>
    <w:rsid w:val="000811A2"/>
    <w:rsid w:val="000E4D0D"/>
    <w:rsid w:val="0011723D"/>
    <w:rsid w:val="00126C3F"/>
    <w:rsid w:val="00145111"/>
    <w:rsid w:val="00152E12"/>
    <w:rsid w:val="001659EB"/>
    <w:rsid w:val="00174F19"/>
    <w:rsid w:val="001860FA"/>
    <w:rsid w:val="001C4CA3"/>
    <w:rsid w:val="001F4F7E"/>
    <w:rsid w:val="00254A34"/>
    <w:rsid w:val="00285C9D"/>
    <w:rsid w:val="002C08F8"/>
    <w:rsid w:val="002C7659"/>
    <w:rsid w:val="002D0CA5"/>
    <w:rsid w:val="002D0EA5"/>
    <w:rsid w:val="002F5944"/>
    <w:rsid w:val="00340BB9"/>
    <w:rsid w:val="00342B8C"/>
    <w:rsid w:val="0035350E"/>
    <w:rsid w:val="0035479E"/>
    <w:rsid w:val="003559B5"/>
    <w:rsid w:val="00360182"/>
    <w:rsid w:val="003633E6"/>
    <w:rsid w:val="003667B2"/>
    <w:rsid w:val="0039697C"/>
    <w:rsid w:val="003B1B70"/>
    <w:rsid w:val="00427019"/>
    <w:rsid w:val="004C790C"/>
    <w:rsid w:val="00523005"/>
    <w:rsid w:val="00574A7E"/>
    <w:rsid w:val="005854FE"/>
    <w:rsid w:val="005C016C"/>
    <w:rsid w:val="006202BB"/>
    <w:rsid w:val="00661A3E"/>
    <w:rsid w:val="006878E2"/>
    <w:rsid w:val="006910E5"/>
    <w:rsid w:val="00695305"/>
    <w:rsid w:val="006B5429"/>
    <w:rsid w:val="006F5DAE"/>
    <w:rsid w:val="00744DC5"/>
    <w:rsid w:val="007B0A9D"/>
    <w:rsid w:val="007D3EB4"/>
    <w:rsid w:val="00812F3B"/>
    <w:rsid w:val="008236C3"/>
    <w:rsid w:val="00880373"/>
    <w:rsid w:val="008D38CD"/>
    <w:rsid w:val="008E0FDE"/>
    <w:rsid w:val="008F64D1"/>
    <w:rsid w:val="00913115"/>
    <w:rsid w:val="00941D62"/>
    <w:rsid w:val="00986C98"/>
    <w:rsid w:val="00987C86"/>
    <w:rsid w:val="00A302DB"/>
    <w:rsid w:val="00A412B0"/>
    <w:rsid w:val="00A50C0D"/>
    <w:rsid w:val="00A8531C"/>
    <w:rsid w:val="00AA0F98"/>
    <w:rsid w:val="00AF1DC1"/>
    <w:rsid w:val="00B214E6"/>
    <w:rsid w:val="00B44A72"/>
    <w:rsid w:val="00B72FB8"/>
    <w:rsid w:val="00B8415F"/>
    <w:rsid w:val="00B9473D"/>
    <w:rsid w:val="00B96BD1"/>
    <w:rsid w:val="00C05360"/>
    <w:rsid w:val="00C23FB9"/>
    <w:rsid w:val="00C45DEA"/>
    <w:rsid w:val="00C63D41"/>
    <w:rsid w:val="00C641B0"/>
    <w:rsid w:val="00CC68CD"/>
    <w:rsid w:val="00CF1D23"/>
    <w:rsid w:val="00D47090"/>
    <w:rsid w:val="00D87E97"/>
    <w:rsid w:val="00DC3F8F"/>
    <w:rsid w:val="00DD0A16"/>
    <w:rsid w:val="00DF1A4E"/>
    <w:rsid w:val="00DF43BE"/>
    <w:rsid w:val="00E11EC1"/>
    <w:rsid w:val="00E32533"/>
    <w:rsid w:val="00E61E0D"/>
    <w:rsid w:val="00EC0885"/>
    <w:rsid w:val="00ED0FDD"/>
    <w:rsid w:val="00ED548A"/>
    <w:rsid w:val="00EE12C4"/>
    <w:rsid w:val="00EE7703"/>
    <w:rsid w:val="00F03BEB"/>
    <w:rsid w:val="00F60BB7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3063"/>
  <w15:chartTrackingRefBased/>
  <w15:docId w15:val="{DDEEC453-0727-4771-9121-35F24A80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182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18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1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01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182"/>
    <w:rPr>
      <w:rFonts w:eastAsiaTheme="minorEastAsia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601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82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6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8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6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8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182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95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taprot@st-andrews.ac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-andrews.ac.uk/terms/data-protection/right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taprot@st-andrews.ac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-andrews.ac.uk/library/services/researchsupport/researchdata/workingwithdata/organisingdata/" TargetMode="External"/><Relationship Id="rId10" Type="http://schemas.openxmlformats.org/officeDocument/2006/relationships/hyperlink" Target="https://www.st-andrews.ac.uk/research/ethics/humans/ethical-guidance/confidentiality-data-protec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-andrews.ac.uk/library/services/researchsupport/researchdata/researchdatapolicies/" TargetMode="External"/><Relationship Id="rId14" Type="http://schemas.openxmlformats.org/officeDocument/2006/relationships/hyperlink" Target="https://www.st-andrews.ac.uk/research/integrity-ethics/humans/ethical-guidance/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7F57-8803-4A85-87C2-CA100129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Nutt</dc:creator>
  <cp:keywords/>
  <dc:description/>
  <cp:lastModifiedBy>Rachel Nutt</cp:lastModifiedBy>
  <cp:revision>3</cp:revision>
  <dcterms:created xsi:type="dcterms:W3CDTF">2019-09-02T09:53:00Z</dcterms:created>
  <dcterms:modified xsi:type="dcterms:W3CDTF">2019-10-17T13:06:00Z</dcterms:modified>
</cp:coreProperties>
</file>