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C5770" w14:textId="77777777" w:rsidR="00BF4331" w:rsidRDefault="00BF4331" w:rsidP="00BF6CBE">
      <w:pPr>
        <w:spacing w:before="120" w:after="120"/>
        <w:jc w:val="center"/>
        <w:rPr>
          <w:b/>
          <w:sz w:val="28"/>
        </w:rPr>
      </w:pPr>
    </w:p>
    <w:p w14:paraId="15134D1D" w14:textId="77777777" w:rsidR="00BF4331" w:rsidRDefault="00BF4331" w:rsidP="00BF6CBE">
      <w:pPr>
        <w:spacing w:before="120" w:after="120"/>
        <w:jc w:val="center"/>
        <w:rPr>
          <w:b/>
          <w:sz w:val="28"/>
        </w:rPr>
      </w:pPr>
    </w:p>
    <w:p w14:paraId="20821AE4" w14:textId="77777777" w:rsidR="00BF4331" w:rsidRPr="000C066D" w:rsidRDefault="00BF4331" w:rsidP="00696A50">
      <w:pPr>
        <w:jc w:val="center"/>
        <w:rPr>
          <w:rFonts w:ascii="Times New Roman" w:hAnsi="Times New Roman" w:cs="Times New Roman"/>
          <w:b/>
          <w:bCs/>
        </w:rPr>
      </w:pPr>
      <w:r w:rsidRPr="000C066D">
        <w:rPr>
          <w:rFonts w:ascii="Times New Roman" w:hAnsi="Times New Roman" w:cs="Times New Roman"/>
          <w:b/>
          <w:bCs/>
        </w:rPr>
        <w:t>University of St Andrews</w:t>
      </w:r>
    </w:p>
    <w:p w14:paraId="3A4E7000" w14:textId="77777777" w:rsidR="00BF4331" w:rsidRPr="000C066D" w:rsidRDefault="00BF4331" w:rsidP="00696A50">
      <w:pPr>
        <w:spacing w:before="120" w:after="120"/>
        <w:jc w:val="center"/>
        <w:rPr>
          <w:rFonts w:ascii="Times New Roman" w:hAnsi="Times New Roman" w:cs="Times New Roman"/>
          <w:b/>
          <w:bCs/>
          <w:sz w:val="28"/>
        </w:rPr>
      </w:pPr>
    </w:p>
    <w:p w14:paraId="6E2B7B4D" w14:textId="52CAC08A" w:rsidR="00BF4331" w:rsidRPr="000C066D" w:rsidRDefault="00BF4331" w:rsidP="00696A50">
      <w:pPr>
        <w:jc w:val="center"/>
        <w:rPr>
          <w:rFonts w:ascii="Times New Roman" w:hAnsi="Times New Roman" w:cs="Times New Roman"/>
          <w:b/>
          <w:bCs/>
        </w:rPr>
      </w:pPr>
      <w:r w:rsidRPr="000C066D">
        <w:rPr>
          <w:rFonts w:ascii="Times New Roman" w:hAnsi="Times New Roman" w:cs="Times New Roman"/>
          <w:b/>
          <w:bCs/>
        </w:rPr>
        <w:t>ID4002 Communication and Teaching in Arts &amp; Humanities</w:t>
      </w:r>
    </w:p>
    <w:p w14:paraId="152627DF" w14:textId="77777777" w:rsidR="00BF4331" w:rsidRPr="000C066D" w:rsidRDefault="00BF4331" w:rsidP="00696A50">
      <w:pPr>
        <w:keepNext/>
        <w:jc w:val="center"/>
        <w:outlineLvl w:val="1"/>
        <w:rPr>
          <w:rFonts w:ascii="Times New Roman" w:hAnsi="Times New Roman" w:cs="Times New Roman"/>
          <w:b/>
          <w:bCs/>
          <w:sz w:val="28"/>
        </w:rPr>
      </w:pPr>
    </w:p>
    <w:p w14:paraId="73D442E4" w14:textId="78428FDF" w:rsidR="00BF4331" w:rsidRPr="000C066D" w:rsidRDefault="00BF4331" w:rsidP="00696A50">
      <w:pPr>
        <w:jc w:val="center"/>
        <w:rPr>
          <w:rFonts w:ascii="Times New Roman" w:hAnsi="Times New Roman" w:cs="Times New Roman"/>
          <w:b/>
          <w:bCs/>
        </w:rPr>
      </w:pPr>
      <w:r w:rsidRPr="000C066D">
        <w:rPr>
          <w:rFonts w:ascii="Times New Roman" w:hAnsi="Times New Roman" w:cs="Times New Roman"/>
          <w:b/>
          <w:bCs/>
        </w:rPr>
        <w:t xml:space="preserve">Semester 1, </w:t>
      </w:r>
      <w:r w:rsidR="00981752" w:rsidRPr="000C066D">
        <w:rPr>
          <w:rFonts w:ascii="Times New Roman" w:hAnsi="Times New Roman" w:cs="Times New Roman"/>
          <w:b/>
          <w:bCs/>
        </w:rPr>
        <w:t>20</w:t>
      </w:r>
      <w:r w:rsidR="1EF5A496" w:rsidRPr="000C066D">
        <w:rPr>
          <w:rFonts w:ascii="Times New Roman" w:hAnsi="Times New Roman" w:cs="Times New Roman"/>
          <w:b/>
          <w:bCs/>
        </w:rPr>
        <w:t>2</w:t>
      </w:r>
      <w:r w:rsidR="00D83945" w:rsidRPr="000C066D">
        <w:rPr>
          <w:rFonts w:ascii="Times New Roman" w:hAnsi="Times New Roman" w:cs="Times New Roman"/>
          <w:b/>
          <w:bCs/>
        </w:rPr>
        <w:t>6-27</w:t>
      </w:r>
    </w:p>
    <w:p w14:paraId="31171D77" w14:textId="77777777" w:rsidR="00BF4331" w:rsidRPr="000C066D" w:rsidRDefault="00BF4331" w:rsidP="00696A50">
      <w:pPr>
        <w:jc w:val="center"/>
        <w:rPr>
          <w:rFonts w:ascii="Times New Roman" w:hAnsi="Times New Roman" w:cs="Times New Roman"/>
          <w:b/>
          <w:bCs/>
        </w:rPr>
      </w:pPr>
    </w:p>
    <w:p w14:paraId="5ED222CA" w14:textId="0CD3F60D" w:rsidR="00BF4331" w:rsidRPr="000C066D" w:rsidRDefault="00BF4331" w:rsidP="00696A50">
      <w:pPr>
        <w:jc w:val="center"/>
        <w:rPr>
          <w:rFonts w:ascii="Times New Roman" w:hAnsi="Times New Roman" w:cs="Times New Roman"/>
        </w:rPr>
      </w:pPr>
      <w:r w:rsidRPr="000C066D">
        <w:rPr>
          <w:rFonts w:ascii="Times New Roman" w:hAnsi="Times New Roman" w:cs="Times New Roman"/>
        </w:rPr>
        <w:t>15 credit module, i.e. 150 hours of work for the average student at this level</w:t>
      </w:r>
      <w:r w:rsidR="000B3AEC" w:rsidRPr="000C066D">
        <w:rPr>
          <w:rFonts w:ascii="Times New Roman" w:hAnsi="Times New Roman" w:cs="Times New Roman"/>
        </w:rPr>
        <w:t>. This means averaging 10 hours a week, including Orientation Week, Weeks 1-11 of semester, revision week, and exam weeks.</w:t>
      </w:r>
    </w:p>
    <w:p w14:paraId="3E8D80F1" w14:textId="77777777" w:rsidR="00BF4331" w:rsidRPr="000C066D" w:rsidRDefault="00BF4331" w:rsidP="00696A50">
      <w:pPr>
        <w:keepNext/>
        <w:jc w:val="center"/>
        <w:outlineLvl w:val="1"/>
        <w:rPr>
          <w:rFonts w:ascii="Times New Roman" w:hAnsi="Times New Roman" w:cs="Times New Roman"/>
          <w:b/>
          <w:bCs/>
        </w:rPr>
      </w:pPr>
    </w:p>
    <w:p w14:paraId="5598640F" w14:textId="77777777" w:rsidR="00BF4331" w:rsidRPr="000C066D" w:rsidRDefault="00BF4331" w:rsidP="00BF6CBE">
      <w:pPr>
        <w:keepNext/>
        <w:jc w:val="center"/>
        <w:outlineLvl w:val="1"/>
        <w:rPr>
          <w:rFonts w:ascii="Times New Roman" w:hAnsi="Times New Roman" w:cs="Times New Roman"/>
          <w:b/>
          <w:bCs/>
        </w:rPr>
      </w:pPr>
    </w:p>
    <w:p w14:paraId="76EFD0BE" w14:textId="77777777" w:rsidR="00A41D10" w:rsidRPr="000C066D" w:rsidRDefault="00A41D10" w:rsidP="00A41D10">
      <w:pPr>
        <w:pStyle w:val="Heading1"/>
        <w:jc w:val="center"/>
      </w:pPr>
      <w:bookmarkStart w:id="0" w:name="_Toc175576544"/>
      <w:bookmarkStart w:id="1" w:name="_Toc176862486"/>
      <w:r w:rsidRPr="000C066D">
        <w:t>Teacher-Mentor Extract of Module Handbook</w:t>
      </w:r>
      <w:bookmarkEnd w:id="0"/>
      <w:bookmarkEnd w:id="1"/>
    </w:p>
    <w:p w14:paraId="7F546698" w14:textId="77777777" w:rsidR="00BF4331" w:rsidRPr="000C066D" w:rsidRDefault="00BF4331" w:rsidP="00BF6CBE">
      <w:pPr>
        <w:spacing w:before="120" w:after="120"/>
        <w:rPr>
          <w:rFonts w:ascii="Times New Roman" w:hAnsi="Times New Roman" w:cs="Times New Roman"/>
        </w:rPr>
      </w:pPr>
    </w:p>
    <w:p w14:paraId="4CEFBC1D" w14:textId="77777777" w:rsidR="008179D4" w:rsidRPr="000C066D" w:rsidRDefault="008179D4" w:rsidP="00BF6CBE">
      <w:pPr>
        <w:spacing w:before="120" w:after="120"/>
        <w:rPr>
          <w:rFonts w:ascii="Times New Roman" w:hAnsi="Times New Roman" w:cs="Times New Roman"/>
        </w:rPr>
      </w:pPr>
    </w:p>
    <w:p w14:paraId="2CDF1E4D" w14:textId="77777777" w:rsidR="008179D4" w:rsidRPr="000C066D" w:rsidRDefault="008179D4" w:rsidP="00BF6CBE">
      <w:pPr>
        <w:spacing w:before="120" w:after="120"/>
        <w:rPr>
          <w:rFonts w:ascii="Times New Roman" w:hAnsi="Times New Roman" w:cs="Times New Roman"/>
        </w:rPr>
      </w:pPr>
    </w:p>
    <w:p w14:paraId="78ABC553" w14:textId="4EB1C8E1" w:rsidR="008179D4" w:rsidRPr="000C066D" w:rsidRDefault="008179D4" w:rsidP="00FA26CD">
      <w:pPr>
        <w:spacing w:before="120" w:after="120"/>
        <w:ind w:left="-284" w:right="-336"/>
        <w:jc w:val="center"/>
        <w:rPr>
          <w:rFonts w:ascii="Times New Roman" w:hAnsi="Times New Roman"/>
          <w:sz w:val="22"/>
          <w:szCs w:val="22"/>
        </w:rPr>
      </w:pPr>
      <w:r w:rsidRPr="000C066D">
        <w:rPr>
          <w:rFonts w:ascii="Times New Roman" w:hAnsi="Times New Roman"/>
          <w:sz w:val="22"/>
          <w:szCs w:val="22"/>
        </w:rPr>
        <w:t>For downloadable templates, copies of this handbook and other module information see</w:t>
      </w:r>
      <w:r w:rsidR="00712C56" w:rsidRPr="000C066D">
        <w:rPr>
          <w:rFonts w:ascii="Times New Roman" w:hAnsi="Times New Roman"/>
          <w:sz w:val="22"/>
          <w:szCs w:val="22"/>
        </w:rPr>
        <w:t xml:space="preserve"> </w:t>
      </w:r>
      <w:hyperlink r:id="rId11" w:history="1">
        <w:r w:rsidR="007E77D6" w:rsidRPr="000C066D">
          <w:rPr>
            <w:rStyle w:val="Hyperlink"/>
            <w:rFonts w:ascii="Times New Roman" w:hAnsi="Times New Roman"/>
            <w:sz w:val="22"/>
            <w:szCs w:val="22"/>
          </w:rPr>
          <w:t>ID4002 webpage</w:t>
        </w:r>
      </w:hyperlink>
      <w:r w:rsidR="007E77D6" w:rsidRPr="000C066D">
        <w:rPr>
          <w:rFonts w:ascii="Times New Roman" w:hAnsi="Times New Roman"/>
          <w:sz w:val="22"/>
          <w:szCs w:val="22"/>
        </w:rPr>
        <w:t xml:space="preserve">. These documents are held on this publicly accessible site (rather than Moodle) so that they are available to teacher-mentors and other placement </w:t>
      </w:r>
      <w:r w:rsidR="00A6245A" w:rsidRPr="000C066D">
        <w:rPr>
          <w:rFonts w:ascii="Times New Roman" w:hAnsi="Times New Roman"/>
          <w:sz w:val="22"/>
          <w:szCs w:val="22"/>
        </w:rPr>
        <w:t>personnel in local schools.</w:t>
      </w:r>
    </w:p>
    <w:p w14:paraId="1F2CF53F" w14:textId="77777777" w:rsidR="00FA26CD" w:rsidRPr="000C066D" w:rsidRDefault="00FA26CD" w:rsidP="00FA26CD">
      <w:pPr>
        <w:spacing w:before="120" w:after="120"/>
        <w:ind w:left="-284" w:right="-336"/>
        <w:jc w:val="center"/>
        <w:rPr>
          <w:rFonts w:ascii="Times New Roman" w:hAnsi="Times New Roman"/>
          <w:sz w:val="22"/>
          <w:szCs w:val="22"/>
        </w:rPr>
      </w:pPr>
    </w:p>
    <w:p w14:paraId="5F6B1F8A" w14:textId="77777777" w:rsidR="00545A5A" w:rsidRPr="000C066D" w:rsidRDefault="00545A5A" w:rsidP="008179D4">
      <w:pPr>
        <w:spacing w:before="120" w:after="120"/>
        <w:jc w:val="center"/>
        <w:rPr>
          <w:rFonts w:ascii="Times New Roman" w:hAnsi="Times New Roman"/>
          <w:sz w:val="22"/>
          <w:szCs w:val="22"/>
        </w:rPr>
      </w:pPr>
    </w:p>
    <w:p w14:paraId="73959DA8" w14:textId="77777777" w:rsidR="00545A5A" w:rsidRPr="000C066D" w:rsidRDefault="00545A5A" w:rsidP="00FA26CD">
      <w:pPr>
        <w:spacing w:before="120" w:after="120"/>
        <w:rPr>
          <w:rFonts w:ascii="Times New Roman" w:hAnsi="Times New Roman"/>
          <w:sz w:val="22"/>
          <w:szCs w:val="22"/>
        </w:rPr>
      </w:pPr>
    </w:p>
    <w:p w14:paraId="4DCE3303" w14:textId="77777777" w:rsidR="00545A5A" w:rsidRPr="000C066D" w:rsidRDefault="00545A5A" w:rsidP="008179D4">
      <w:pPr>
        <w:spacing w:before="120" w:after="120"/>
        <w:jc w:val="center"/>
        <w:rPr>
          <w:rFonts w:ascii="Times New Roman" w:hAnsi="Times New Roman"/>
          <w:sz w:val="22"/>
          <w:szCs w:val="22"/>
        </w:rPr>
      </w:pPr>
    </w:p>
    <w:p w14:paraId="7A87D307" w14:textId="77777777" w:rsidR="00545A5A" w:rsidRPr="000C066D" w:rsidRDefault="00545A5A" w:rsidP="008179D4">
      <w:pPr>
        <w:spacing w:before="120" w:after="120"/>
        <w:jc w:val="center"/>
        <w:rPr>
          <w:rFonts w:ascii="Times New Roman" w:hAnsi="Times New Roman"/>
          <w:sz w:val="22"/>
          <w:szCs w:val="22"/>
        </w:rPr>
      </w:pPr>
    </w:p>
    <w:p w14:paraId="47B7A4AF" w14:textId="77777777" w:rsidR="00545A5A" w:rsidRPr="000C066D" w:rsidRDefault="00545A5A" w:rsidP="008179D4">
      <w:pPr>
        <w:spacing w:before="120" w:after="120"/>
        <w:jc w:val="center"/>
        <w:rPr>
          <w:rFonts w:ascii="Times New Roman" w:hAnsi="Times New Roman"/>
          <w:sz w:val="22"/>
          <w:szCs w:val="22"/>
        </w:rPr>
      </w:pPr>
    </w:p>
    <w:p w14:paraId="1559A240" w14:textId="2DA332E8" w:rsidR="00545A5A" w:rsidRPr="000C066D" w:rsidRDefault="00545A5A" w:rsidP="00545A5A">
      <w:pPr>
        <w:rPr>
          <w:rFonts w:ascii="Times New Roman" w:hAnsi="Times New Roman" w:cs="Times New Roman"/>
          <w:sz w:val="22"/>
          <w:szCs w:val="22"/>
        </w:rPr>
      </w:pPr>
      <w:bookmarkStart w:id="2" w:name="_Hlk520794472"/>
      <w:r w:rsidRPr="000C066D">
        <w:rPr>
          <w:rFonts w:ascii="Times New Roman" w:hAnsi="Times New Roman" w:cs="Times New Roman"/>
          <w:sz w:val="22"/>
          <w:szCs w:val="22"/>
        </w:rPr>
        <w:t xml:space="preserve">The module is run under the University’s regulations, including the 2016 policy on </w:t>
      </w:r>
      <w:bookmarkStart w:id="3" w:name="_Hlk17207840"/>
      <w:r w:rsidRPr="000C066D">
        <w:rPr>
          <w:rFonts w:ascii="Times New Roman" w:hAnsi="Times New Roman" w:cs="Times New Roman"/>
          <w:sz w:val="22"/>
          <w:szCs w:val="22"/>
        </w:rPr>
        <w:t>Managing Work Placements</w:t>
      </w:r>
      <w:bookmarkEnd w:id="3"/>
      <w:r w:rsidRPr="000C066D">
        <w:rPr>
          <w:rFonts w:ascii="Times New Roman" w:hAnsi="Times New Roman" w:cs="Times New Roman"/>
          <w:sz w:val="22"/>
          <w:szCs w:val="22"/>
        </w:rPr>
        <w:t xml:space="preserve">, and the </w:t>
      </w:r>
      <w:r w:rsidR="00C26FFC" w:rsidRPr="000C066D">
        <w:rPr>
          <w:rFonts w:ascii="Times New Roman" w:hAnsi="Times New Roman" w:cs="Times New Roman"/>
          <w:sz w:val="22"/>
          <w:szCs w:val="22"/>
        </w:rPr>
        <w:t>University of St Andrews’ Safeguarding of Children, Vulnerable Adults and Prevention of Radicalisation Policy.</w:t>
      </w:r>
      <w:r w:rsidRPr="000C066D">
        <w:rPr>
          <w:rFonts w:ascii="Times New Roman" w:hAnsi="Times New Roman" w:cs="Times New Roman"/>
          <w:sz w:val="22"/>
          <w:szCs w:val="22"/>
        </w:rPr>
        <w:t xml:space="preserve">  For </w:t>
      </w:r>
      <w:r w:rsidR="00244438" w:rsidRPr="000C066D">
        <w:rPr>
          <w:rFonts w:ascii="Times New Roman" w:hAnsi="Times New Roman" w:cs="Times New Roman"/>
          <w:sz w:val="22"/>
          <w:szCs w:val="22"/>
        </w:rPr>
        <w:t>20</w:t>
      </w:r>
      <w:r w:rsidR="26C88979" w:rsidRPr="000C066D">
        <w:rPr>
          <w:rFonts w:ascii="Times New Roman" w:hAnsi="Times New Roman" w:cs="Times New Roman"/>
          <w:sz w:val="22"/>
          <w:szCs w:val="22"/>
        </w:rPr>
        <w:t>2</w:t>
      </w:r>
      <w:r w:rsidR="00D83945" w:rsidRPr="000C066D">
        <w:rPr>
          <w:rFonts w:ascii="Times New Roman" w:hAnsi="Times New Roman" w:cs="Times New Roman"/>
          <w:sz w:val="22"/>
          <w:szCs w:val="22"/>
        </w:rPr>
        <w:t>6-27</w:t>
      </w:r>
      <w:r w:rsidRPr="000C066D">
        <w:rPr>
          <w:rFonts w:ascii="Times New Roman" w:hAnsi="Times New Roman" w:cs="Times New Roman"/>
          <w:sz w:val="22"/>
          <w:szCs w:val="22"/>
        </w:rPr>
        <w:t xml:space="preserve"> the Head of the Virtual School of ID4002 is Dr </w:t>
      </w:r>
      <w:r w:rsidR="000E0EA2" w:rsidRPr="000C066D">
        <w:rPr>
          <w:rFonts w:ascii="Times New Roman" w:hAnsi="Times New Roman" w:cs="Times New Roman"/>
          <w:sz w:val="22"/>
          <w:szCs w:val="22"/>
        </w:rPr>
        <w:t>Madhavi Nevader</w:t>
      </w:r>
      <w:r w:rsidRPr="000C066D">
        <w:rPr>
          <w:rFonts w:ascii="Times New Roman" w:hAnsi="Times New Roman" w:cs="Times New Roman"/>
          <w:sz w:val="22"/>
          <w:szCs w:val="22"/>
        </w:rPr>
        <w:t xml:space="preserve"> as the Pro-Dean Arts (Curriculum).  </w:t>
      </w:r>
      <w:r w:rsidR="00D83945" w:rsidRPr="000C066D">
        <w:rPr>
          <w:rFonts w:ascii="Times New Roman" w:hAnsi="Times New Roman" w:cs="Times New Roman"/>
          <w:sz w:val="22"/>
          <w:szCs w:val="22"/>
        </w:rPr>
        <w:t>Ms Ana Barazal Barreira</w:t>
      </w:r>
      <w:r w:rsidR="00244438" w:rsidRPr="000C066D">
        <w:rPr>
          <w:rFonts w:ascii="Times New Roman" w:hAnsi="Times New Roman" w:cs="Times New Roman"/>
          <w:sz w:val="22"/>
          <w:szCs w:val="22"/>
        </w:rPr>
        <w:t xml:space="preserve"> is the module coordinator.</w:t>
      </w:r>
      <w:r w:rsidRPr="000C066D">
        <w:rPr>
          <w:rFonts w:ascii="Times New Roman" w:hAnsi="Times New Roman" w:cs="Times New Roman"/>
          <w:sz w:val="22"/>
          <w:szCs w:val="22"/>
        </w:rPr>
        <w:t xml:space="preserve">  The placement mentor for each student is their subject-area representative.  The work-based supervisor for each student is their mentor teacher. </w:t>
      </w:r>
      <w:bookmarkEnd w:id="2"/>
      <w:r w:rsidRPr="000C066D">
        <w:rPr>
          <w:rFonts w:ascii="Times New Roman" w:hAnsi="Times New Roman" w:cs="Times New Roman"/>
          <w:sz w:val="22"/>
          <w:szCs w:val="22"/>
        </w:rPr>
        <w:t xml:space="preserve"> </w:t>
      </w:r>
    </w:p>
    <w:p w14:paraId="2AB21EBC" w14:textId="77777777" w:rsidR="00545A5A" w:rsidRPr="000C066D" w:rsidRDefault="00545A5A" w:rsidP="00545A5A">
      <w:pPr>
        <w:rPr>
          <w:rFonts w:ascii="Times New Roman" w:hAnsi="Times New Roman" w:cs="Times New Roman"/>
          <w:sz w:val="22"/>
          <w:szCs w:val="22"/>
        </w:rPr>
      </w:pPr>
    </w:p>
    <w:p w14:paraId="2BA5DE9B" w14:textId="0E51CF97" w:rsidR="00545A5A" w:rsidRPr="000C066D" w:rsidRDefault="00545A5A" w:rsidP="00545A5A">
      <w:pPr>
        <w:spacing w:before="120" w:after="120"/>
      </w:pPr>
      <w:r w:rsidRPr="000C066D">
        <w:rPr>
          <w:rFonts w:ascii="Times New Roman" w:hAnsi="Times New Roman" w:cs="Times New Roman"/>
          <w:sz w:val="22"/>
          <w:szCs w:val="22"/>
        </w:rPr>
        <w:t>The University’s public liability insurance policy is relevant to placement students, and this requires that students are supervised in placement schools at all times, and that students have gone through a selection process and through the Disclosure (PVG) process.  A generic risk assessment for the University is in the module handbook; specific risk assessments may need to be written for some activities.</w:t>
      </w:r>
    </w:p>
    <w:p w14:paraId="10CA504F" w14:textId="63F0DC3D" w:rsidR="00BF4331" w:rsidRPr="000C066D" w:rsidRDefault="00BF4331">
      <w:pPr>
        <w:rPr>
          <w:rFonts w:ascii="Times New Roman" w:hAnsi="Times New Roman" w:cs="Times New Roman"/>
          <w:b/>
          <w:bCs/>
          <w:sz w:val="22"/>
          <w:lang w:val="en-GB"/>
        </w:rPr>
      </w:pPr>
      <w:r w:rsidRPr="000C066D">
        <w:rPr>
          <w:rFonts w:ascii="Times New Roman" w:hAnsi="Times New Roman" w:cs="Times New Roman"/>
          <w:b/>
          <w:bCs/>
          <w:sz w:val="22"/>
          <w:lang w:val="en-GB"/>
        </w:rPr>
        <w:br w:type="page"/>
      </w:r>
    </w:p>
    <w:p w14:paraId="2A3DF64A" w14:textId="261E3E77" w:rsidR="00BF4331" w:rsidRPr="000C066D" w:rsidRDefault="00BF4331">
      <w:pPr>
        <w:rPr>
          <w:rFonts w:ascii="Times New Roman" w:hAnsi="Times New Roman" w:cs="Times New Roman"/>
          <w:b/>
          <w:bCs/>
          <w:sz w:val="22"/>
          <w:lang w:val="en-GB"/>
        </w:rPr>
      </w:pPr>
      <w:r w:rsidRPr="000C066D">
        <w:rPr>
          <w:rFonts w:ascii="Times New Roman" w:hAnsi="Times New Roman" w:cs="Times New Roman"/>
          <w:b/>
          <w:bCs/>
          <w:sz w:val="22"/>
          <w:lang w:val="en-GB"/>
        </w:rPr>
        <w:lastRenderedPageBreak/>
        <w:br w:type="page"/>
      </w:r>
    </w:p>
    <w:p w14:paraId="6B796A46" w14:textId="77777777" w:rsidR="00722C1C" w:rsidRPr="000C066D" w:rsidRDefault="00722C1C" w:rsidP="00722C1C">
      <w:pPr>
        <w:keepNext/>
        <w:jc w:val="both"/>
        <w:outlineLvl w:val="1"/>
        <w:rPr>
          <w:rFonts w:ascii="Times New Roman" w:hAnsi="Times New Roman" w:cs="Times New Roman"/>
          <w:b/>
          <w:bCs/>
          <w:sz w:val="22"/>
          <w:lang w:val="en-GB"/>
        </w:rPr>
      </w:pPr>
    </w:p>
    <w:p w14:paraId="03B38211" w14:textId="49AF7EC2" w:rsidR="00915638" w:rsidRPr="007B7BCA" w:rsidRDefault="00A41D10">
      <w:pPr>
        <w:pStyle w:val="TOC1"/>
        <w:rPr>
          <w:b w:val="0"/>
          <w:caps w:val="0"/>
          <w:noProof/>
          <w:kern w:val="2"/>
          <w:sz w:val="24"/>
          <w:szCs w:val="24"/>
          <w:lang w:val="en-GB" w:eastAsia="en-GB"/>
          <w14:ligatures w14:val="standardContextual"/>
        </w:rPr>
      </w:pPr>
      <w:r w:rsidRPr="005A75EE">
        <w:rPr>
          <w:rFonts w:ascii="Times New Roman" w:hAnsi="Times New Roman" w:cs="Times New Roman"/>
          <w:b w:val="0"/>
          <w:caps w:val="0"/>
          <w:sz w:val="26"/>
          <w:szCs w:val="26"/>
          <w:lang w:val="en-GB" w:eastAsia="en-GB"/>
        </w:rPr>
        <w:t xml:space="preserve">Teacher-Mentor Extract of Module Handbook </w:t>
      </w:r>
      <w:r w:rsidR="00915638" w:rsidRPr="007B7BCA">
        <w:rPr>
          <w:rFonts w:ascii="Times New Roman" w:hAnsi="Times New Roman" w:cs="Times New Roman"/>
          <w:b w:val="0"/>
          <w:caps w:val="0"/>
          <w:sz w:val="26"/>
          <w:szCs w:val="26"/>
          <w:lang w:val="en-GB" w:eastAsia="en-GB"/>
        </w:rPr>
        <w:fldChar w:fldCharType="begin"/>
      </w:r>
      <w:r w:rsidR="00915638" w:rsidRPr="007B7BCA">
        <w:rPr>
          <w:rFonts w:ascii="Times New Roman" w:hAnsi="Times New Roman" w:cs="Times New Roman"/>
          <w:b w:val="0"/>
          <w:caps w:val="0"/>
          <w:sz w:val="26"/>
          <w:szCs w:val="26"/>
          <w:lang w:val="en-GB" w:eastAsia="en-GB"/>
        </w:rPr>
        <w:instrText xml:space="preserve"> TOC \o "1-3" \h \z \u </w:instrText>
      </w:r>
      <w:r w:rsidR="00915638" w:rsidRPr="007B7BCA">
        <w:rPr>
          <w:rFonts w:ascii="Times New Roman" w:hAnsi="Times New Roman" w:cs="Times New Roman"/>
          <w:b w:val="0"/>
          <w:caps w:val="0"/>
          <w:sz w:val="26"/>
          <w:szCs w:val="26"/>
          <w:lang w:val="en-GB" w:eastAsia="en-GB"/>
        </w:rPr>
        <w:fldChar w:fldCharType="separate"/>
      </w:r>
      <w:hyperlink w:anchor="_Toc175582946" w:history="1">
        <w:r w:rsidR="00915638" w:rsidRPr="007B7BCA">
          <w:rPr>
            <w:noProof/>
            <w:webHidden/>
          </w:rPr>
          <w:tab/>
        </w:r>
        <w:r w:rsidR="00915638" w:rsidRPr="007B7BCA">
          <w:rPr>
            <w:noProof/>
            <w:webHidden/>
          </w:rPr>
          <w:fldChar w:fldCharType="begin"/>
        </w:r>
        <w:r w:rsidR="00915638" w:rsidRPr="007B7BCA">
          <w:rPr>
            <w:noProof/>
            <w:webHidden/>
          </w:rPr>
          <w:instrText xml:space="preserve"> PAGEREF _Toc175582946 \h </w:instrText>
        </w:r>
        <w:r w:rsidR="00915638" w:rsidRPr="007B7BCA">
          <w:rPr>
            <w:noProof/>
            <w:webHidden/>
          </w:rPr>
        </w:r>
        <w:r w:rsidR="00915638" w:rsidRPr="007B7BCA">
          <w:rPr>
            <w:noProof/>
            <w:webHidden/>
          </w:rPr>
          <w:fldChar w:fldCharType="separate"/>
        </w:r>
        <w:r w:rsidR="00915638" w:rsidRPr="007B7BCA">
          <w:rPr>
            <w:noProof/>
            <w:webHidden/>
          </w:rPr>
          <w:t>1</w:t>
        </w:r>
        <w:r w:rsidR="00915638" w:rsidRPr="007B7BCA">
          <w:rPr>
            <w:noProof/>
            <w:webHidden/>
          </w:rPr>
          <w:fldChar w:fldCharType="end"/>
        </w:r>
      </w:hyperlink>
    </w:p>
    <w:p w14:paraId="18917FCC" w14:textId="09A4C18F"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47" w:history="1">
        <w:r w:rsidRPr="007B7BCA">
          <w:rPr>
            <w:rStyle w:val="Hyperlink"/>
            <w:noProof/>
          </w:rPr>
          <w:t>1</w:t>
        </w:r>
        <w:r w:rsidRPr="007B7BCA">
          <w:rPr>
            <w:smallCaps w:val="0"/>
            <w:noProof/>
            <w:kern w:val="2"/>
            <w:sz w:val="24"/>
            <w:szCs w:val="24"/>
            <w:lang w:val="en-GB" w:eastAsia="en-GB"/>
            <w14:ligatures w14:val="standardContextual"/>
          </w:rPr>
          <w:tab/>
        </w:r>
        <w:r w:rsidRPr="007B7BCA">
          <w:rPr>
            <w:rStyle w:val="Hyperlink"/>
            <w:noProof/>
          </w:rPr>
          <w:t>Introduction</w:t>
        </w:r>
        <w:r w:rsidRPr="007B7BCA">
          <w:rPr>
            <w:noProof/>
            <w:webHidden/>
          </w:rPr>
          <w:tab/>
        </w:r>
        <w:r w:rsidR="002F0B2B">
          <w:rPr>
            <w:noProof/>
            <w:webHidden/>
          </w:rPr>
          <w:t>4</w:t>
        </w:r>
      </w:hyperlink>
    </w:p>
    <w:p w14:paraId="38A3A6F0" w14:textId="3B41AD45" w:rsidR="00915638" w:rsidRPr="007B7BCA" w:rsidRDefault="007B7BCA">
      <w:pPr>
        <w:pStyle w:val="TOC2"/>
        <w:tabs>
          <w:tab w:val="left" w:pos="720"/>
          <w:tab w:val="right" w:pos="9010"/>
        </w:tabs>
        <w:rPr>
          <w:smallCaps w:val="0"/>
          <w:noProof/>
          <w:kern w:val="2"/>
          <w:sz w:val="24"/>
          <w:szCs w:val="24"/>
          <w:lang w:val="en-GB" w:eastAsia="en-GB"/>
          <w14:ligatures w14:val="standardContextual"/>
        </w:rPr>
      </w:pPr>
      <w:r w:rsidRPr="007B7BCA">
        <w:t>2</w:t>
      </w:r>
      <w:hyperlink w:anchor="_Toc175582952" w:history="1">
        <w:r w:rsidR="00915638" w:rsidRPr="007B7BCA">
          <w:rPr>
            <w:smallCaps w:val="0"/>
            <w:noProof/>
            <w:kern w:val="2"/>
            <w:sz w:val="24"/>
            <w:szCs w:val="24"/>
            <w:lang w:val="en-GB" w:eastAsia="en-GB"/>
            <w14:ligatures w14:val="standardContextual"/>
          </w:rPr>
          <w:tab/>
        </w:r>
        <w:r w:rsidR="00915638" w:rsidRPr="007B7BCA">
          <w:rPr>
            <w:rStyle w:val="Hyperlink"/>
            <w:noProof/>
          </w:rPr>
          <w:t>Module Aims and Outcomes</w:t>
        </w:r>
        <w:r w:rsidR="00915638" w:rsidRPr="007B7BCA">
          <w:rPr>
            <w:noProof/>
            <w:webHidden/>
          </w:rPr>
          <w:tab/>
        </w:r>
        <w:r w:rsidR="002F0B2B">
          <w:rPr>
            <w:noProof/>
            <w:webHidden/>
          </w:rPr>
          <w:t>5</w:t>
        </w:r>
      </w:hyperlink>
    </w:p>
    <w:p w14:paraId="79482637" w14:textId="380720B0"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53" w:history="1">
        <w:r w:rsidR="007B7BCA" w:rsidRPr="007B7BCA">
          <w:rPr>
            <w:rStyle w:val="Hyperlink"/>
            <w:noProof/>
          </w:rPr>
          <w:t>2</w:t>
        </w:r>
        <w:r w:rsidRPr="007B7BCA">
          <w:rPr>
            <w:rStyle w:val="Hyperlink"/>
            <w:noProof/>
          </w:rPr>
          <w:t>.1</w:t>
        </w:r>
        <w:r w:rsidRPr="007B7BCA">
          <w:rPr>
            <w:i w:val="0"/>
            <w:noProof/>
            <w:kern w:val="2"/>
            <w:sz w:val="24"/>
            <w:szCs w:val="24"/>
            <w:lang w:val="en-GB" w:eastAsia="en-GB"/>
            <w14:ligatures w14:val="standardContextual"/>
          </w:rPr>
          <w:tab/>
        </w:r>
        <w:r w:rsidRPr="007B7BCA">
          <w:rPr>
            <w:rStyle w:val="Hyperlink"/>
            <w:noProof/>
          </w:rPr>
          <w:t>Module Aims</w:t>
        </w:r>
        <w:r w:rsidRPr="007B7BCA">
          <w:rPr>
            <w:noProof/>
            <w:webHidden/>
          </w:rPr>
          <w:tab/>
        </w:r>
        <w:r w:rsidR="002F0B2B">
          <w:rPr>
            <w:noProof/>
            <w:webHidden/>
          </w:rPr>
          <w:t>5</w:t>
        </w:r>
      </w:hyperlink>
    </w:p>
    <w:p w14:paraId="5FEF14CC" w14:textId="047DCBFE"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54" w:history="1">
        <w:r w:rsidR="007B7BCA" w:rsidRPr="007B7BCA">
          <w:rPr>
            <w:rStyle w:val="Hyperlink"/>
            <w:noProof/>
          </w:rPr>
          <w:t>2</w:t>
        </w:r>
        <w:r w:rsidRPr="007B7BCA">
          <w:rPr>
            <w:rStyle w:val="Hyperlink"/>
            <w:noProof/>
          </w:rPr>
          <w:t>.2</w:t>
        </w:r>
        <w:r w:rsidRPr="007B7BCA">
          <w:rPr>
            <w:i w:val="0"/>
            <w:noProof/>
            <w:kern w:val="2"/>
            <w:sz w:val="24"/>
            <w:szCs w:val="24"/>
            <w:lang w:val="en-GB" w:eastAsia="en-GB"/>
            <w14:ligatures w14:val="standardContextual"/>
          </w:rPr>
          <w:tab/>
        </w:r>
        <w:r w:rsidRPr="007B7BCA">
          <w:rPr>
            <w:rStyle w:val="Hyperlink"/>
            <w:noProof/>
          </w:rPr>
          <w:t>Intended learning-outcomes</w:t>
        </w:r>
        <w:r w:rsidRPr="007B7BCA">
          <w:rPr>
            <w:noProof/>
            <w:webHidden/>
          </w:rPr>
          <w:tab/>
        </w:r>
        <w:r w:rsidR="002F0B2B">
          <w:rPr>
            <w:noProof/>
            <w:webHidden/>
          </w:rPr>
          <w:t>5</w:t>
        </w:r>
      </w:hyperlink>
    </w:p>
    <w:p w14:paraId="30366234" w14:textId="32F14F2E"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56" w:history="1">
        <w:r w:rsidR="007B7BCA" w:rsidRPr="007B7BCA">
          <w:rPr>
            <w:rStyle w:val="Hyperlink"/>
            <w:noProof/>
          </w:rPr>
          <w:t>3</w:t>
        </w:r>
        <w:r w:rsidRPr="007B7BCA">
          <w:rPr>
            <w:smallCaps w:val="0"/>
            <w:noProof/>
            <w:kern w:val="2"/>
            <w:sz w:val="24"/>
            <w:szCs w:val="24"/>
            <w:lang w:val="en-GB" w:eastAsia="en-GB"/>
            <w14:ligatures w14:val="standardContextual"/>
          </w:rPr>
          <w:tab/>
        </w:r>
        <w:r w:rsidRPr="007B7BCA">
          <w:rPr>
            <w:rStyle w:val="Hyperlink"/>
            <w:noProof/>
          </w:rPr>
          <w:t>Roles and Responsibilities</w:t>
        </w:r>
        <w:r w:rsidRPr="007B7BCA">
          <w:rPr>
            <w:noProof/>
            <w:webHidden/>
          </w:rPr>
          <w:tab/>
        </w:r>
        <w:r w:rsidR="002F0B2B">
          <w:rPr>
            <w:noProof/>
            <w:webHidden/>
          </w:rPr>
          <w:t>6</w:t>
        </w:r>
      </w:hyperlink>
    </w:p>
    <w:p w14:paraId="316237D6" w14:textId="6E775F44"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57" w:history="1">
        <w:r w:rsidR="007B7BCA" w:rsidRPr="007B7BCA">
          <w:rPr>
            <w:rStyle w:val="Hyperlink"/>
            <w:noProof/>
          </w:rPr>
          <w:t>3</w:t>
        </w:r>
        <w:r w:rsidRPr="007B7BCA">
          <w:rPr>
            <w:rStyle w:val="Hyperlink"/>
            <w:noProof/>
          </w:rPr>
          <w:t>.1</w:t>
        </w:r>
        <w:r w:rsidRPr="007B7BCA">
          <w:rPr>
            <w:i w:val="0"/>
            <w:noProof/>
            <w:kern w:val="2"/>
            <w:sz w:val="24"/>
            <w:szCs w:val="24"/>
            <w:lang w:val="en-GB" w:eastAsia="en-GB"/>
            <w14:ligatures w14:val="standardContextual"/>
          </w:rPr>
          <w:tab/>
        </w:r>
        <w:r w:rsidRPr="007B7BCA">
          <w:rPr>
            <w:rStyle w:val="Hyperlink"/>
            <w:noProof/>
          </w:rPr>
          <w:t>Students’ Responsibilities</w:t>
        </w:r>
        <w:r w:rsidRPr="007B7BCA">
          <w:rPr>
            <w:noProof/>
            <w:webHidden/>
          </w:rPr>
          <w:tab/>
        </w:r>
        <w:r w:rsidR="002F0B2B">
          <w:rPr>
            <w:noProof/>
            <w:webHidden/>
          </w:rPr>
          <w:t>6</w:t>
        </w:r>
      </w:hyperlink>
    </w:p>
    <w:p w14:paraId="2004E981" w14:textId="1E87E069"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58" w:history="1">
        <w:r w:rsidR="007B7BCA" w:rsidRPr="007B7BCA">
          <w:rPr>
            <w:rStyle w:val="Hyperlink"/>
            <w:noProof/>
          </w:rPr>
          <w:t>3</w:t>
        </w:r>
        <w:r w:rsidRPr="007B7BCA">
          <w:rPr>
            <w:rStyle w:val="Hyperlink"/>
            <w:noProof/>
          </w:rPr>
          <w:t>.2</w:t>
        </w:r>
        <w:r w:rsidRPr="007B7BCA">
          <w:rPr>
            <w:i w:val="0"/>
            <w:noProof/>
            <w:kern w:val="2"/>
            <w:sz w:val="24"/>
            <w:szCs w:val="24"/>
            <w:lang w:val="en-GB" w:eastAsia="en-GB"/>
            <w14:ligatures w14:val="standardContextual"/>
          </w:rPr>
          <w:tab/>
        </w:r>
        <w:r w:rsidRPr="007B7BCA">
          <w:rPr>
            <w:rStyle w:val="Hyperlink"/>
            <w:noProof/>
          </w:rPr>
          <w:t>Teacher Mentors’ responsibilities.</w:t>
        </w:r>
        <w:r w:rsidRPr="007B7BCA">
          <w:rPr>
            <w:noProof/>
            <w:webHidden/>
          </w:rPr>
          <w:tab/>
        </w:r>
        <w:r w:rsidR="002F0B2B">
          <w:rPr>
            <w:noProof/>
            <w:webHidden/>
          </w:rPr>
          <w:t>7</w:t>
        </w:r>
      </w:hyperlink>
    </w:p>
    <w:p w14:paraId="777ECEC1" w14:textId="4790E5AA"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59" w:history="1">
        <w:r w:rsidR="007B7BCA" w:rsidRPr="007B7BCA">
          <w:rPr>
            <w:rStyle w:val="Hyperlink"/>
            <w:noProof/>
          </w:rPr>
          <w:t>3</w:t>
        </w:r>
        <w:r w:rsidRPr="007B7BCA">
          <w:rPr>
            <w:rStyle w:val="Hyperlink"/>
            <w:noProof/>
          </w:rPr>
          <w:t>.3</w:t>
        </w:r>
        <w:r w:rsidRPr="007B7BCA">
          <w:rPr>
            <w:i w:val="0"/>
            <w:noProof/>
            <w:kern w:val="2"/>
            <w:sz w:val="24"/>
            <w:szCs w:val="24"/>
            <w:lang w:val="en-GB" w:eastAsia="en-GB"/>
            <w14:ligatures w14:val="standardContextual"/>
          </w:rPr>
          <w:tab/>
        </w:r>
        <w:r w:rsidRPr="007B7BCA">
          <w:rPr>
            <w:rStyle w:val="Hyperlink"/>
            <w:noProof/>
          </w:rPr>
          <w:t>The University subject-area representatives’ responsibilities.</w:t>
        </w:r>
        <w:r w:rsidRPr="007B7BCA">
          <w:rPr>
            <w:noProof/>
            <w:webHidden/>
          </w:rPr>
          <w:tab/>
        </w:r>
        <w:r w:rsidR="002F0B2B">
          <w:rPr>
            <w:noProof/>
            <w:webHidden/>
          </w:rPr>
          <w:t>8</w:t>
        </w:r>
      </w:hyperlink>
    </w:p>
    <w:p w14:paraId="56CEBA99" w14:textId="1CC78845"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60" w:history="1">
        <w:r w:rsidR="007B7BCA" w:rsidRPr="007B7BCA">
          <w:rPr>
            <w:rStyle w:val="Hyperlink"/>
            <w:noProof/>
          </w:rPr>
          <w:t>3</w:t>
        </w:r>
        <w:r w:rsidRPr="007B7BCA">
          <w:rPr>
            <w:rStyle w:val="Hyperlink"/>
            <w:noProof/>
          </w:rPr>
          <w:t>.4</w:t>
        </w:r>
        <w:r w:rsidRPr="007B7BCA">
          <w:rPr>
            <w:i w:val="0"/>
            <w:noProof/>
            <w:kern w:val="2"/>
            <w:sz w:val="24"/>
            <w:szCs w:val="24"/>
            <w:lang w:val="en-GB" w:eastAsia="en-GB"/>
            <w14:ligatures w14:val="standardContextual"/>
          </w:rPr>
          <w:tab/>
        </w:r>
        <w:r w:rsidRPr="007B7BCA">
          <w:rPr>
            <w:rStyle w:val="Hyperlink"/>
            <w:noProof/>
          </w:rPr>
          <w:t>The Module Coordinator’s responsibilities.</w:t>
        </w:r>
        <w:r w:rsidRPr="007B7BCA">
          <w:rPr>
            <w:noProof/>
            <w:webHidden/>
          </w:rPr>
          <w:tab/>
        </w:r>
        <w:r w:rsidR="002F0B2B">
          <w:rPr>
            <w:noProof/>
            <w:webHidden/>
          </w:rPr>
          <w:t>8</w:t>
        </w:r>
      </w:hyperlink>
    </w:p>
    <w:p w14:paraId="54BB50BB" w14:textId="5C02E110"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62" w:history="1">
        <w:r w:rsidR="007B7BCA" w:rsidRPr="007B7BCA">
          <w:rPr>
            <w:rStyle w:val="Hyperlink"/>
            <w:noProof/>
          </w:rPr>
          <w:t>4</w:t>
        </w:r>
        <w:r w:rsidRPr="007B7BCA">
          <w:rPr>
            <w:smallCaps w:val="0"/>
            <w:noProof/>
            <w:kern w:val="2"/>
            <w:sz w:val="24"/>
            <w:szCs w:val="24"/>
            <w:lang w:val="en-GB" w:eastAsia="en-GB"/>
            <w14:ligatures w14:val="standardContextual"/>
          </w:rPr>
          <w:tab/>
        </w:r>
        <w:r w:rsidR="00E844C0" w:rsidRPr="007B7BCA">
          <w:rPr>
            <w:rStyle w:val="Hyperlink"/>
            <w:noProof/>
          </w:rPr>
          <w:t>The student’s</w:t>
        </w:r>
        <w:r w:rsidRPr="007B7BCA">
          <w:rPr>
            <w:rStyle w:val="Hyperlink"/>
            <w:noProof/>
          </w:rPr>
          <w:t xml:space="preserve"> time in the classroom</w:t>
        </w:r>
        <w:r w:rsidRPr="007B7BCA">
          <w:rPr>
            <w:noProof/>
            <w:webHidden/>
          </w:rPr>
          <w:tab/>
        </w:r>
        <w:r w:rsidR="002F0B2B">
          <w:rPr>
            <w:noProof/>
            <w:webHidden/>
          </w:rPr>
          <w:t>9</w:t>
        </w:r>
      </w:hyperlink>
    </w:p>
    <w:p w14:paraId="31150A4C" w14:textId="758112C1"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63" w:history="1">
        <w:r w:rsidR="007B7BCA" w:rsidRPr="007B7BCA">
          <w:rPr>
            <w:rStyle w:val="Hyperlink"/>
            <w:noProof/>
          </w:rPr>
          <w:t>4</w:t>
        </w:r>
        <w:r w:rsidRPr="007B7BCA">
          <w:rPr>
            <w:rStyle w:val="Hyperlink"/>
            <w:noProof/>
          </w:rPr>
          <w:t>.1</w:t>
        </w:r>
        <w:r w:rsidRPr="007B7BCA">
          <w:rPr>
            <w:i w:val="0"/>
            <w:noProof/>
            <w:kern w:val="2"/>
            <w:sz w:val="24"/>
            <w:szCs w:val="24"/>
            <w:lang w:val="en-GB" w:eastAsia="en-GB"/>
            <w14:ligatures w14:val="standardContextual"/>
          </w:rPr>
          <w:tab/>
        </w:r>
        <w:r w:rsidRPr="007B7BCA">
          <w:rPr>
            <w:rStyle w:val="Hyperlink"/>
            <w:noProof/>
          </w:rPr>
          <w:t>Overview</w:t>
        </w:r>
        <w:r w:rsidRPr="007B7BCA">
          <w:rPr>
            <w:noProof/>
            <w:webHidden/>
          </w:rPr>
          <w:tab/>
        </w:r>
        <w:r w:rsidR="002F0B2B">
          <w:rPr>
            <w:noProof/>
            <w:webHidden/>
          </w:rPr>
          <w:t>9</w:t>
        </w:r>
      </w:hyperlink>
    </w:p>
    <w:p w14:paraId="14626AA2" w14:textId="73B95E30"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65" w:history="1">
        <w:r w:rsidR="007B7BCA" w:rsidRPr="007B7BCA">
          <w:rPr>
            <w:rStyle w:val="Hyperlink"/>
            <w:noProof/>
          </w:rPr>
          <w:t>4</w:t>
        </w:r>
        <w:r w:rsidRPr="007B7BCA">
          <w:rPr>
            <w:rStyle w:val="Hyperlink"/>
            <w:noProof/>
          </w:rPr>
          <w:t>.</w:t>
        </w:r>
        <w:r w:rsidR="007B7BCA" w:rsidRPr="007B7BCA">
          <w:rPr>
            <w:rStyle w:val="Hyperlink"/>
            <w:noProof/>
          </w:rPr>
          <w:t>2</w:t>
        </w:r>
        <w:r w:rsidRPr="007B7BCA">
          <w:rPr>
            <w:i w:val="0"/>
            <w:noProof/>
            <w:kern w:val="2"/>
            <w:sz w:val="24"/>
            <w:szCs w:val="24"/>
            <w:lang w:val="en-GB" w:eastAsia="en-GB"/>
            <w14:ligatures w14:val="standardContextual"/>
          </w:rPr>
          <w:tab/>
        </w:r>
        <w:r w:rsidRPr="007B7BCA">
          <w:rPr>
            <w:rStyle w:val="Hyperlink"/>
            <w:noProof/>
          </w:rPr>
          <w:t>The Special Project</w:t>
        </w:r>
        <w:r w:rsidRPr="007B7BCA">
          <w:rPr>
            <w:noProof/>
            <w:webHidden/>
          </w:rPr>
          <w:tab/>
        </w:r>
        <w:r w:rsidR="002F0B2B">
          <w:rPr>
            <w:noProof/>
            <w:webHidden/>
          </w:rPr>
          <w:t>10</w:t>
        </w:r>
      </w:hyperlink>
    </w:p>
    <w:p w14:paraId="1EA18240" w14:textId="5D3B135D"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66" w:history="1">
        <w:r w:rsidR="007B7BCA" w:rsidRPr="007B7BCA">
          <w:rPr>
            <w:rStyle w:val="Hyperlink"/>
            <w:noProof/>
          </w:rPr>
          <w:t>5</w:t>
        </w:r>
        <w:r w:rsidRPr="007B7BCA">
          <w:rPr>
            <w:smallCaps w:val="0"/>
            <w:noProof/>
            <w:kern w:val="2"/>
            <w:sz w:val="24"/>
            <w:szCs w:val="24"/>
            <w:lang w:val="en-GB" w:eastAsia="en-GB"/>
            <w14:ligatures w14:val="standardContextual"/>
          </w:rPr>
          <w:tab/>
        </w:r>
        <w:r w:rsidRPr="007B7BCA">
          <w:rPr>
            <w:rStyle w:val="Hyperlink"/>
            <w:noProof/>
          </w:rPr>
          <w:t>Learning Outcomes &amp; Assessment Components</w:t>
        </w:r>
        <w:r w:rsidRPr="007B7BCA">
          <w:rPr>
            <w:noProof/>
            <w:webHidden/>
          </w:rPr>
          <w:tab/>
        </w:r>
        <w:r w:rsidR="006E0DB4">
          <w:rPr>
            <w:noProof/>
            <w:webHidden/>
          </w:rPr>
          <w:t>11</w:t>
        </w:r>
      </w:hyperlink>
    </w:p>
    <w:p w14:paraId="350E89F9" w14:textId="3E62D112"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67" w:history="1">
        <w:r w:rsidR="007B7BCA" w:rsidRPr="007B7BCA">
          <w:rPr>
            <w:rStyle w:val="Hyperlink"/>
            <w:noProof/>
          </w:rPr>
          <w:t>5</w:t>
        </w:r>
        <w:r w:rsidRPr="007B7BCA">
          <w:rPr>
            <w:rStyle w:val="Hyperlink"/>
            <w:noProof/>
          </w:rPr>
          <w:t>.1</w:t>
        </w:r>
        <w:r w:rsidRPr="007B7BCA">
          <w:rPr>
            <w:i w:val="0"/>
            <w:noProof/>
            <w:kern w:val="2"/>
            <w:sz w:val="24"/>
            <w:szCs w:val="24"/>
            <w:lang w:val="en-GB" w:eastAsia="en-GB"/>
            <w14:ligatures w14:val="standardContextual"/>
          </w:rPr>
          <w:tab/>
        </w:r>
        <w:r w:rsidRPr="007B7BCA">
          <w:rPr>
            <w:rStyle w:val="Hyperlink"/>
            <w:noProof/>
          </w:rPr>
          <w:t>Learning Outcomes (Key and Supplementary)</w:t>
        </w:r>
        <w:r w:rsidRPr="007B7BCA">
          <w:rPr>
            <w:noProof/>
            <w:webHidden/>
          </w:rPr>
          <w:tab/>
        </w:r>
        <w:r w:rsidR="006E0DB4">
          <w:rPr>
            <w:noProof/>
            <w:webHidden/>
          </w:rPr>
          <w:t>11</w:t>
        </w:r>
      </w:hyperlink>
    </w:p>
    <w:p w14:paraId="75F550C6" w14:textId="500B56AC" w:rsidR="00915638" w:rsidRPr="007B7BCA" w:rsidRDefault="00915638" w:rsidP="005A75EE">
      <w:pPr>
        <w:pStyle w:val="TOC3"/>
        <w:tabs>
          <w:tab w:val="left" w:pos="1200"/>
          <w:tab w:val="right" w:pos="9010"/>
        </w:tabs>
        <w:rPr>
          <w:i w:val="0"/>
          <w:noProof/>
          <w:kern w:val="2"/>
          <w:sz w:val="24"/>
          <w:szCs w:val="24"/>
          <w:lang w:val="en-GB" w:eastAsia="en-GB"/>
          <w14:ligatures w14:val="standardContextual"/>
        </w:rPr>
      </w:pPr>
      <w:hyperlink w:anchor="_Toc175582968" w:history="1">
        <w:r w:rsidR="007B7BCA" w:rsidRPr="007B7BCA">
          <w:rPr>
            <w:rStyle w:val="Hyperlink"/>
            <w:noProof/>
          </w:rPr>
          <w:t>5</w:t>
        </w:r>
        <w:r w:rsidRPr="007B7BCA">
          <w:rPr>
            <w:rStyle w:val="Hyperlink"/>
            <w:noProof/>
          </w:rPr>
          <w:t>.2</w:t>
        </w:r>
        <w:r w:rsidRPr="007B7BCA">
          <w:rPr>
            <w:i w:val="0"/>
            <w:noProof/>
            <w:kern w:val="2"/>
            <w:sz w:val="24"/>
            <w:szCs w:val="24"/>
            <w:lang w:val="en-GB" w:eastAsia="en-GB"/>
            <w14:ligatures w14:val="standardContextual"/>
          </w:rPr>
          <w:tab/>
        </w:r>
        <w:r w:rsidRPr="007B7BCA">
          <w:rPr>
            <w:rStyle w:val="Hyperlink"/>
            <w:noProof/>
          </w:rPr>
          <w:t>Assessment Overview</w:t>
        </w:r>
        <w:r w:rsidRPr="007B7BCA">
          <w:rPr>
            <w:noProof/>
            <w:webHidden/>
          </w:rPr>
          <w:tab/>
        </w:r>
        <w:r w:rsidR="006E0DB4">
          <w:rPr>
            <w:noProof/>
            <w:webHidden/>
          </w:rPr>
          <w:t>12</w:t>
        </w:r>
      </w:hyperlink>
    </w:p>
    <w:p w14:paraId="5F28A14E" w14:textId="6AC9EB27"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84" w:history="1">
        <w:r w:rsidR="007B7BCA" w:rsidRPr="007B7BCA">
          <w:rPr>
            <w:rStyle w:val="Hyperlink"/>
            <w:noProof/>
          </w:rPr>
          <w:t>6</w:t>
        </w:r>
        <w:r w:rsidRPr="007B7BCA">
          <w:rPr>
            <w:smallCaps w:val="0"/>
            <w:noProof/>
            <w:kern w:val="2"/>
            <w:sz w:val="24"/>
            <w:szCs w:val="24"/>
            <w:lang w:val="en-GB" w:eastAsia="en-GB"/>
            <w14:ligatures w14:val="standardContextual"/>
          </w:rPr>
          <w:tab/>
        </w:r>
        <w:r w:rsidRPr="007B7BCA">
          <w:rPr>
            <w:rStyle w:val="Hyperlink"/>
            <w:noProof/>
          </w:rPr>
          <w:t>Calendar of Activities</w:t>
        </w:r>
        <w:r w:rsidRPr="007B7BCA">
          <w:rPr>
            <w:noProof/>
            <w:webHidden/>
          </w:rPr>
          <w:tab/>
        </w:r>
        <w:r w:rsidR="006E0DB4">
          <w:rPr>
            <w:noProof/>
            <w:webHidden/>
          </w:rPr>
          <w:t>13</w:t>
        </w:r>
      </w:hyperlink>
    </w:p>
    <w:p w14:paraId="34C12466" w14:textId="01DEE066"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85" w:history="1">
        <w:r w:rsidR="007B7BCA" w:rsidRPr="007B7BCA">
          <w:rPr>
            <w:rStyle w:val="Hyperlink"/>
            <w:noProof/>
          </w:rPr>
          <w:t>6</w:t>
        </w:r>
        <w:r w:rsidRPr="007B7BCA">
          <w:rPr>
            <w:rStyle w:val="Hyperlink"/>
            <w:noProof/>
          </w:rPr>
          <w:t>.1</w:t>
        </w:r>
        <w:r w:rsidRPr="007B7BCA">
          <w:rPr>
            <w:i w:val="0"/>
            <w:noProof/>
            <w:kern w:val="2"/>
            <w:sz w:val="24"/>
            <w:szCs w:val="24"/>
            <w:lang w:val="en-GB" w:eastAsia="en-GB"/>
            <w14:ligatures w14:val="standardContextual"/>
          </w:rPr>
          <w:tab/>
        </w:r>
        <w:r w:rsidRPr="007B7BCA">
          <w:rPr>
            <w:rStyle w:val="Hyperlink"/>
            <w:noProof/>
          </w:rPr>
          <w:t>Note to teacher-mentors.</w:t>
        </w:r>
        <w:r w:rsidRPr="007B7BCA">
          <w:rPr>
            <w:noProof/>
            <w:webHidden/>
          </w:rPr>
          <w:tab/>
        </w:r>
        <w:r w:rsidR="006E0DB4">
          <w:rPr>
            <w:noProof/>
            <w:webHidden/>
          </w:rPr>
          <w:t>16</w:t>
        </w:r>
      </w:hyperlink>
    </w:p>
    <w:p w14:paraId="709E2894" w14:textId="5E534A19"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86" w:history="1">
        <w:r w:rsidR="007B7BCA" w:rsidRPr="007B7BCA">
          <w:rPr>
            <w:rStyle w:val="Hyperlink"/>
            <w:noProof/>
          </w:rPr>
          <w:t>7</w:t>
        </w:r>
        <w:r w:rsidRPr="007B7BCA">
          <w:rPr>
            <w:smallCaps w:val="0"/>
            <w:noProof/>
            <w:kern w:val="2"/>
            <w:sz w:val="24"/>
            <w:szCs w:val="24"/>
            <w:lang w:val="en-GB" w:eastAsia="en-GB"/>
            <w14:ligatures w14:val="standardContextual"/>
          </w:rPr>
          <w:tab/>
        </w:r>
        <w:r w:rsidRPr="007B7BCA">
          <w:rPr>
            <w:rStyle w:val="Hyperlink"/>
            <w:noProof/>
          </w:rPr>
          <w:t>Contacts</w:t>
        </w:r>
        <w:r w:rsidRPr="007B7BCA">
          <w:rPr>
            <w:noProof/>
            <w:webHidden/>
          </w:rPr>
          <w:tab/>
        </w:r>
        <w:r w:rsidR="006E0DB4">
          <w:rPr>
            <w:noProof/>
            <w:webHidden/>
          </w:rPr>
          <w:t>16</w:t>
        </w:r>
      </w:hyperlink>
    </w:p>
    <w:p w14:paraId="7E87B990" w14:textId="372C622D"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87" w:history="1">
        <w:r w:rsidR="007B7BCA" w:rsidRPr="007B7BCA">
          <w:rPr>
            <w:rStyle w:val="Hyperlink"/>
            <w:noProof/>
          </w:rPr>
          <w:t>7</w:t>
        </w:r>
        <w:r w:rsidRPr="007B7BCA">
          <w:rPr>
            <w:rStyle w:val="Hyperlink"/>
            <w:noProof/>
          </w:rPr>
          <w:t>.1</w:t>
        </w:r>
        <w:r w:rsidRPr="007B7BCA">
          <w:rPr>
            <w:i w:val="0"/>
            <w:noProof/>
            <w:kern w:val="2"/>
            <w:sz w:val="24"/>
            <w:szCs w:val="24"/>
            <w:lang w:val="en-GB" w:eastAsia="en-GB"/>
            <w14:ligatures w14:val="standardContextual"/>
          </w:rPr>
          <w:tab/>
        </w:r>
        <w:r w:rsidRPr="007B7BCA">
          <w:rPr>
            <w:rStyle w:val="Hyperlink"/>
            <w:noProof/>
          </w:rPr>
          <w:t>Module Co-ordinator</w:t>
        </w:r>
        <w:r w:rsidRPr="007B7BCA">
          <w:rPr>
            <w:noProof/>
            <w:webHidden/>
          </w:rPr>
          <w:tab/>
        </w:r>
        <w:r w:rsidR="006E0DB4">
          <w:rPr>
            <w:noProof/>
            <w:webHidden/>
          </w:rPr>
          <w:t>16</w:t>
        </w:r>
      </w:hyperlink>
    </w:p>
    <w:p w14:paraId="37E6B6A2" w14:textId="3CBF31D0" w:rsidR="00915638" w:rsidRPr="007B7BCA" w:rsidRDefault="00915638">
      <w:pPr>
        <w:pStyle w:val="TOC3"/>
        <w:tabs>
          <w:tab w:val="left" w:pos="1200"/>
          <w:tab w:val="right" w:pos="9010"/>
        </w:tabs>
        <w:rPr>
          <w:i w:val="0"/>
          <w:noProof/>
          <w:kern w:val="2"/>
          <w:sz w:val="24"/>
          <w:szCs w:val="24"/>
          <w:lang w:val="en-GB" w:eastAsia="en-GB"/>
          <w14:ligatures w14:val="standardContextual"/>
        </w:rPr>
      </w:pPr>
      <w:hyperlink w:anchor="_Toc175582988" w:history="1">
        <w:r w:rsidR="007B7BCA" w:rsidRPr="007B7BCA">
          <w:rPr>
            <w:rStyle w:val="Hyperlink"/>
            <w:noProof/>
          </w:rPr>
          <w:t>7</w:t>
        </w:r>
        <w:r w:rsidRPr="007B7BCA">
          <w:rPr>
            <w:rStyle w:val="Hyperlink"/>
            <w:noProof/>
          </w:rPr>
          <w:t>.2</w:t>
        </w:r>
        <w:r w:rsidRPr="007B7BCA">
          <w:rPr>
            <w:i w:val="0"/>
            <w:noProof/>
            <w:kern w:val="2"/>
            <w:sz w:val="24"/>
            <w:szCs w:val="24"/>
            <w:lang w:val="en-GB" w:eastAsia="en-GB"/>
            <w14:ligatures w14:val="standardContextual"/>
          </w:rPr>
          <w:tab/>
        </w:r>
        <w:r w:rsidRPr="007B7BCA">
          <w:rPr>
            <w:rStyle w:val="Hyperlink"/>
            <w:noProof/>
          </w:rPr>
          <w:t>Subject-area representatives</w:t>
        </w:r>
        <w:r w:rsidRPr="007B7BCA">
          <w:rPr>
            <w:noProof/>
            <w:webHidden/>
          </w:rPr>
          <w:tab/>
        </w:r>
        <w:r w:rsidR="006E0DB4">
          <w:rPr>
            <w:noProof/>
            <w:webHidden/>
          </w:rPr>
          <w:t>16</w:t>
        </w:r>
      </w:hyperlink>
    </w:p>
    <w:p w14:paraId="57B34F06" w14:textId="72312585" w:rsidR="00915638" w:rsidRPr="007B7BCA" w:rsidRDefault="00915638">
      <w:pPr>
        <w:pStyle w:val="TOC2"/>
        <w:tabs>
          <w:tab w:val="left" w:pos="720"/>
          <w:tab w:val="right" w:pos="9010"/>
        </w:tabs>
        <w:rPr>
          <w:smallCaps w:val="0"/>
          <w:noProof/>
          <w:kern w:val="2"/>
          <w:sz w:val="24"/>
          <w:szCs w:val="24"/>
          <w:lang w:val="en-GB" w:eastAsia="en-GB"/>
          <w14:ligatures w14:val="standardContextual"/>
        </w:rPr>
      </w:pPr>
      <w:hyperlink w:anchor="_Toc175582993" w:history="1">
        <w:r w:rsidR="007B7BCA" w:rsidRPr="007B7BCA">
          <w:rPr>
            <w:rStyle w:val="Hyperlink"/>
            <w:noProof/>
          </w:rPr>
          <w:t>8</w:t>
        </w:r>
        <w:r w:rsidRPr="007B7BCA">
          <w:rPr>
            <w:smallCaps w:val="0"/>
            <w:noProof/>
            <w:kern w:val="2"/>
            <w:sz w:val="24"/>
            <w:szCs w:val="24"/>
            <w:lang w:val="en-GB" w:eastAsia="en-GB"/>
            <w14:ligatures w14:val="standardContextual"/>
          </w:rPr>
          <w:tab/>
        </w:r>
        <w:r w:rsidRPr="007B7BCA">
          <w:rPr>
            <w:rStyle w:val="Hyperlink"/>
            <w:noProof/>
          </w:rPr>
          <w:t>Templates and Marking Schedules</w:t>
        </w:r>
        <w:r w:rsidRPr="007B7BCA">
          <w:rPr>
            <w:noProof/>
            <w:webHidden/>
          </w:rPr>
          <w:tab/>
        </w:r>
        <w:r w:rsidR="006E0DB4">
          <w:rPr>
            <w:noProof/>
            <w:webHidden/>
          </w:rPr>
          <w:t>18</w:t>
        </w:r>
      </w:hyperlink>
    </w:p>
    <w:p w14:paraId="05250F55" w14:textId="16F4C823" w:rsidR="00915638" w:rsidRPr="007B7BCA" w:rsidRDefault="00915638">
      <w:pPr>
        <w:pStyle w:val="TOC3"/>
        <w:tabs>
          <w:tab w:val="left" w:pos="1200"/>
          <w:tab w:val="right" w:pos="9010"/>
        </w:tabs>
        <w:rPr>
          <w:i w:val="0"/>
          <w:noProof/>
          <w:kern w:val="2"/>
          <w:sz w:val="24"/>
          <w:szCs w:val="24"/>
          <w:lang w:val="en-GB" w:eastAsia="en-GB"/>
          <w14:ligatures w14:val="standardContextual"/>
        </w:rPr>
      </w:pPr>
    </w:p>
    <w:p w14:paraId="5DAB4D75" w14:textId="79C9E1DA" w:rsidR="00D320CB" w:rsidRPr="000C066D" w:rsidRDefault="00915638" w:rsidP="00D320CB">
      <w:pPr>
        <w:rPr>
          <w:rFonts w:ascii="Times New Roman" w:hAnsi="Times New Roman" w:cs="Times New Roman"/>
          <w:sz w:val="26"/>
          <w:szCs w:val="26"/>
          <w:lang w:val="en-GB" w:eastAsia="en-GB"/>
        </w:rPr>
      </w:pPr>
      <w:r w:rsidRPr="007B7BCA">
        <w:rPr>
          <w:rFonts w:ascii="Times New Roman" w:hAnsi="Times New Roman" w:cs="Times New Roman"/>
          <w:b/>
          <w:caps/>
          <w:sz w:val="26"/>
          <w:szCs w:val="26"/>
          <w:lang w:val="en-GB" w:eastAsia="en-GB"/>
        </w:rPr>
        <w:fldChar w:fldCharType="end"/>
      </w:r>
    </w:p>
    <w:p w14:paraId="754F76A1" w14:textId="77777777" w:rsidR="00A41D10" w:rsidRPr="000C066D" w:rsidRDefault="005C0BCA" w:rsidP="00A41D10">
      <w:pPr>
        <w:pStyle w:val="Heading2"/>
      </w:pPr>
      <w:r w:rsidRPr="000C066D">
        <w:br w:type="page"/>
      </w:r>
      <w:bookmarkStart w:id="4" w:name="_Toc175576545"/>
      <w:bookmarkStart w:id="5" w:name="_Toc176862487"/>
      <w:r w:rsidR="00A41D10" w:rsidRPr="000C066D">
        <w:lastRenderedPageBreak/>
        <w:t>Introduction</w:t>
      </w:r>
      <w:bookmarkEnd w:id="4"/>
      <w:bookmarkEnd w:id="5"/>
    </w:p>
    <w:p w14:paraId="04870541" w14:textId="77777777" w:rsidR="00A41D10" w:rsidRPr="000C066D" w:rsidRDefault="00A41D10" w:rsidP="00A41D10">
      <w:pPr>
        <w:jc w:val="both"/>
        <w:rPr>
          <w:rFonts w:ascii="Times New Roman" w:hAnsi="Times New Roman" w:cs="Times New Roman"/>
          <w:sz w:val="22"/>
          <w:szCs w:val="22"/>
          <w:lang w:val="en-GB"/>
        </w:rPr>
      </w:pPr>
    </w:p>
    <w:p w14:paraId="4AE13128" w14:textId="77777777" w:rsidR="00A41D10" w:rsidRPr="000C066D" w:rsidRDefault="00A41D10" w:rsidP="00A41D10">
      <w:pPr>
        <w:widowControl w:val="0"/>
        <w:autoSpaceDE w:val="0"/>
        <w:autoSpaceDN w:val="0"/>
        <w:adjustRightInd w:val="0"/>
        <w:spacing w:after="240"/>
        <w:rPr>
          <w:rFonts w:ascii="Times New Roman" w:hAnsi="Times New Roman" w:cs="Times New Roman"/>
          <w:sz w:val="22"/>
          <w:szCs w:val="22"/>
        </w:rPr>
      </w:pPr>
      <w:r w:rsidRPr="000C066D">
        <w:rPr>
          <w:rFonts w:ascii="Times New Roman" w:hAnsi="Times New Roman" w:cs="Times New Roman"/>
          <w:sz w:val="22"/>
          <w:szCs w:val="22"/>
        </w:rPr>
        <w:t>Thank you for agreeing to mentor one of our students on this placement module. These extracts from the students’ Module Handbook are selected to give you a concise overview of how the module works and everyone’s respective responsibilities.</w:t>
      </w:r>
    </w:p>
    <w:p w14:paraId="3C279B41" w14:textId="7ED7217F" w:rsidR="00A41D10" w:rsidRPr="000B7494" w:rsidRDefault="00A41D10" w:rsidP="00A41D10">
      <w:pPr>
        <w:jc w:val="both"/>
        <w:rPr>
          <w:rFonts w:ascii="Times New Roman" w:hAnsi="Times New Roman" w:cs="Times New Roman"/>
          <w:sz w:val="22"/>
          <w:lang w:val="es-ES"/>
        </w:rPr>
      </w:pPr>
      <w:r w:rsidRPr="000B7494">
        <w:rPr>
          <w:rFonts w:ascii="Times New Roman" w:hAnsi="Times New Roman" w:cs="Times New Roman"/>
          <w:sz w:val="22"/>
          <w:lang w:val="es-ES"/>
        </w:rPr>
        <w:t>Ana Barazal Barreira</w:t>
      </w:r>
    </w:p>
    <w:p w14:paraId="68D5A288" w14:textId="7CDB3EDC" w:rsidR="001F2464" w:rsidRPr="000B7494" w:rsidRDefault="00A41D10" w:rsidP="00BA536F">
      <w:pPr>
        <w:jc w:val="both"/>
        <w:rPr>
          <w:rFonts w:ascii="Times New Roman" w:hAnsi="Times New Roman" w:cs="Times New Roman"/>
          <w:sz w:val="22"/>
          <w:lang w:val="es-ES"/>
        </w:rPr>
      </w:pPr>
      <w:r w:rsidRPr="000B7494">
        <w:rPr>
          <w:rFonts w:ascii="Times New Roman" w:hAnsi="Times New Roman" w:cs="Times New Roman"/>
          <w:sz w:val="22"/>
          <w:lang w:val="es-ES"/>
        </w:rPr>
        <w:t>Module Coordinator</w:t>
      </w:r>
      <w:r w:rsidR="001F2464" w:rsidRPr="000B7494">
        <w:rPr>
          <w:lang w:val="es-ES"/>
        </w:rPr>
        <w:br w:type="page"/>
      </w:r>
    </w:p>
    <w:p w14:paraId="34E8F555" w14:textId="77777777" w:rsidR="00DE2DD8" w:rsidRPr="000B7494" w:rsidRDefault="00DE2DD8" w:rsidP="00DE2DD8">
      <w:pPr>
        <w:widowControl w:val="0"/>
        <w:autoSpaceDE w:val="0"/>
        <w:autoSpaceDN w:val="0"/>
        <w:adjustRightInd w:val="0"/>
        <w:spacing w:after="240"/>
        <w:rPr>
          <w:rFonts w:ascii="Times New Roman" w:hAnsi="Times New Roman" w:cs="Times New Roman"/>
          <w:sz w:val="22"/>
          <w:szCs w:val="22"/>
          <w:lang w:val="es-ES"/>
        </w:rPr>
      </w:pPr>
    </w:p>
    <w:p w14:paraId="0A2CE742" w14:textId="77777777" w:rsidR="000C066D" w:rsidRPr="000C066D" w:rsidRDefault="000C066D" w:rsidP="000C066D">
      <w:pPr>
        <w:pStyle w:val="Heading2"/>
      </w:pPr>
      <w:bookmarkStart w:id="6" w:name="_Toc175576547"/>
      <w:bookmarkStart w:id="7" w:name="_Toc176862491"/>
      <w:r w:rsidRPr="000C066D">
        <w:t>Module Aims and Outcomes</w:t>
      </w:r>
      <w:bookmarkEnd w:id="6"/>
      <w:bookmarkEnd w:id="7"/>
    </w:p>
    <w:p w14:paraId="77B0981A" w14:textId="77777777" w:rsidR="000C066D" w:rsidRPr="000C066D" w:rsidRDefault="000C066D" w:rsidP="000C066D">
      <w:pPr>
        <w:ind w:left="360"/>
        <w:contextualSpacing/>
        <w:jc w:val="both"/>
        <w:rPr>
          <w:rFonts w:ascii="Times New Roman" w:hAnsi="Times New Roman" w:cs="Times New Roman"/>
          <w:sz w:val="22"/>
          <w:szCs w:val="22"/>
        </w:rPr>
      </w:pPr>
    </w:p>
    <w:p w14:paraId="4CC82870" w14:textId="77777777" w:rsidR="000C066D" w:rsidRPr="000C066D" w:rsidRDefault="000C066D" w:rsidP="000C066D">
      <w:pPr>
        <w:ind w:left="360"/>
        <w:contextualSpacing/>
        <w:jc w:val="both"/>
        <w:rPr>
          <w:rFonts w:ascii="Times New Roman" w:hAnsi="Times New Roman" w:cs="Times New Roman"/>
          <w:sz w:val="22"/>
          <w:szCs w:val="22"/>
        </w:rPr>
      </w:pPr>
      <w:r w:rsidRPr="000C066D">
        <w:rPr>
          <w:rFonts w:ascii="Times New Roman" w:hAnsi="Times New Roman" w:cs="Times New Roman"/>
          <w:sz w:val="22"/>
          <w:szCs w:val="22"/>
        </w:rPr>
        <w:t>The extent to which students learn from this experience, and express their knowledge and understanding in the various assessments will provide them with a module grade that is associated with the formal learning outcomes. The experiences they gain are expected to serve them well for future employment, whatever career pathway they choose to take.</w:t>
      </w:r>
    </w:p>
    <w:p w14:paraId="3B941F17" w14:textId="77777777" w:rsidR="000C066D" w:rsidRPr="000C066D" w:rsidRDefault="000C066D" w:rsidP="000C066D">
      <w:pPr>
        <w:ind w:left="360"/>
        <w:contextualSpacing/>
        <w:jc w:val="both"/>
        <w:rPr>
          <w:rFonts w:ascii="Times New Roman" w:eastAsia="Cambria" w:hAnsi="Times New Roman" w:cs="Times New Roman"/>
          <w:sz w:val="22"/>
          <w:szCs w:val="22"/>
          <w:lang w:val="en-GB"/>
        </w:rPr>
      </w:pPr>
    </w:p>
    <w:p w14:paraId="5F8C273B" w14:textId="77777777" w:rsidR="000C066D" w:rsidRPr="000C066D" w:rsidRDefault="000C066D" w:rsidP="000C066D">
      <w:pPr>
        <w:pStyle w:val="Heading3"/>
        <w:numPr>
          <w:ilvl w:val="1"/>
          <w:numId w:val="52"/>
        </w:numPr>
      </w:pPr>
      <w:bookmarkStart w:id="8" w:name="_Toc175582953"/>
      <w:r w:rsidRPr="000C066D">
        <w:t>Module Aims</w:t>
      </w:r>
      <w:bookmarkEnd w:id="8"/>
    </w:p>
    <w:p w14:paraId="1EC9FD65"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Experience and demonstrate knowledge of working in an educational establishment. </w:t>
      </w:r>
    </w:p>
    <w:p w14:paraId="460AC1F0"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Gain opportunities to apply subject knowledge and demonstrate understanding of addressing the educational needs of others. </w:t>
      </w:r>
    </w:p>
    <w:p w14:paraId="25BF0183"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Demonstrate the capacity to reflect upon progress in the education of others. </w:t>
      </w:r>
    </w:p>
    <w:p w14:paraId="2BA9B297"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Gain experience in and demonstrate a capacity for lesson planning and management.</w:t>
      </w:r>
    </w:p>
    <w:p w14:paraId="283526F2"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Further develop your work-related transferable skills. </w:t>
      </w:r>
    </w:p>
    <w:p w14:paraId="1A23CE75"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Develop and demonstrate your capacity to distil relevant data and writing a significant report.</w:t>
      </w:r>
    </w:p>
    <w:p w14:paraId="6AB42F59" w14:textId="77777777" w:rsidR="000C066D" w:rsidRPr="000C066D" w:rsidRDefault="000C066D" w:rsidP="000C066D">
      <w:pPr>
        <w:numPr>
          <w:ilvl w:val="0"/>
          <w:numId w:val="1"/>
        </w:numPr>
        <w:contextualSpacing/>
        <w:jc w:val="both"/>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Gain educational experience (and possible referee) for your CV and future job applications. </w:t>
      </w:r>
    </w:p>
    <w:p w14:paraId="589FEBFB" w14:textId="77777777" w:rsidR="000C066D" w:rsidRPr="000C066D" w:rsidRDefault="000C066D" w:rsidP="00DE2DD8">
      <w:pPr>
        <w:widowControl w:val="0"/>
        <w:autoSpaceDE w:val="0"/>
        <w:autoSpaceDN w:val="0"/>
        <w:adjustRightInd w:val="0"/>
        <w:spacing w:after="240"/>
        <w:rPr>
          <w:rFonts w:ascii="Times New Roman" w:hAnsi="Times New Roman" w:cs="Times New Roman"/>
          <w:sz w:val="22"/>
          <w:szCs w:val="22"/>
          <w:lang w:val="en-GB"/>
        </w:rPr>
      </w:pPr>
    </w:p>
    <w:p w14:paraId="0A94B692" w14:textId="5D8C2128" w:rsidR="00DE2DD8" w:rsidRPr="000C066D" w:rsidRDefault="00DE2DD8" w:rsidP="00DE2DD8">
      <w:pPr>
        <w:widowControl w:val="0"/>
        <w:autoSpaceDE w:val="0"/>
        <w:autoSpaceDN w:val="0"/>
        <w:adjustRightInd w:val="0"/>
        <w:spacing w:after="240"/>
        <w:rPr>
          <w:rFonts w:ascii="Times New Roman" w:hAnsi="Times New Roman" w:cs="Times New Roman"/>
          <w:sz w:val="22"/>
          <w:szCs w:val="22"/>
        </w:rPr>
      </w:pPr>
      <w:r w:rsidRPr="000C066D">
        <w:rPr>
          <w:rFonts w:ascii="Times New Roman" w:hAnsi="Times New Roman" w:cs="Times New Roman"/>
          <w:sz w:val="22"/>
          <w:szCs w:val="22"/>
        </w:rPr>
        <w:t xml:space="preserve">The specific and transferable skills </w:t>
      </w:r>
      <w:r w:rsidR="000B7494">
        <w:rPr>
          <w:rFonts w:ascii="Times New Roman" w:hAnsi="Times New Roman" w:cs="Times New Roman"/>
          <w:sz w:val="22"/>
          <w:szCs w:val="22"/>
        </w:rPr>
        <w:t>students</w:t>
      </w:r>
      <w:r w:rsidRPr="000C066D">
        <w:rPr>
          <w:rFonts w:ascii="Times New Roman" w:hAnsi="Times New Roman" w:cs="Times New Roman"/>
          <w:sz w:val="22"/>
          <w:szCs w:val="22"/>
        </w:rPr>
        <w:t xml:space="preserve"> will be able to gain include: </w:t>
      </w:r>
    </w:p>
    <w:p w14:paraId="72E5B1DA" w14:textId="6204482B"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Public speaking and communication skills</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70E4F46C" w14:textId="59517482"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Organizational and interpersonal skills</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1A81D9BC" w14:textId="67D3D333"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Time management skills</w:t>
      </w:r>
      <w:r w:rsidR="000B3AEC" w:rsidRPr="000C066D">
        <w:rPr>
          <w:rFonts w:ascii="Times New Roman" w:hAnsi="Times New Roman" w:cs="Times New Roman"/>
          <w:sz w:val="22"/>
          <w:lang w:val="en-GB"/>
        </w:rPr>
        <w:t>.</w:t>
      </w:r>
    </w:p>
    <w:p w14:paraId="028AB693" w14:textId="5207B0EE"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Team-working</w:t>
      </w:r>
      <w:r w:rsidR="000B3AEC" w:rsidRPr="000C066D">
        <w:rPr>
          <w:rFonts w:ascii="Times New Roman" w:hAnsi="Times New Roman" w:cs="Times New Roman"/>
          <w:sz w:val="22"/>
          <w:lang w:val="en-GB"/>
        </w:rPr>
        <w:t>.</w:t>
      </w:r>
    </w:p>
    <w:p w14:paraId="1E8ADE80" w14:textId="0C1B8503"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Working in a challenging and unpredictable environment</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508697B6" w14:textId="16CA82CF"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Staff responsibilities and conduct</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56770F56" w14:textId="7208F3F2"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Addressing the needs of individuals</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1DC092C5" w14:textId="5C838652" w:rsidR="000B3AEC" w:rsidRPr="000C066D" w:rsidRDefault="000B3AEC"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Taking the initiative and problem-solving.</w:t>
      </w:r>
    </w:p>
    <w:p w14:paraId="30943780" w14:textId="3CC4D7EC"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The ability to improvise</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4121FA7F" w14:textId="669C544B" w:rsidR="00DE2DD8" w:rsidRPr="000C066D" w:rsidRDefault="000B3AEC"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Providing constructive feedback, receiving and acting on formative feedback.</w:t>
      </w:r>
      <w:r w:rsidR="00DE2DD8" w:rsidRPr="000C066D">
        <w:rPr>
          <w:rFonts w:ascii="Times New Roman" w:hAnsi="Times New Roman" w:cs="Times New Roman"/>
          <w:sz w:val="22"/>
          <w:lang w:val="en-GB"/>
        </w:rPr>
        <w:t xml:space="preserve"> </w:t>
      </w:r>
    </w:p>
    <w:p w14:paraId="4F93C18A" w14:textId="165AC01A"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Handling difficult and potentially disruptive situations</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77A1B8F2" w14:textId="32886CC7" w:rsidR="00DE2DD8" w:rsidRPr="000C066D" w:rsidRDefault="00DE2DD8" w:rsidP="00985810">
      <w:pPr>
        <w:pStyle w:val="ListParagraph"/>
        <w:numPr>
          <w:ilvl w:val="0"/>
          <w:numId w:val="4"/>
        </w:numPr>
        <w:rPr>
          <w:rFonts w:ascii="Times New Roman" w:hAnsi="Times New Roman" w:cs="Times New Roman"/>
          <w:sz w:val="22"/>
          <w:lang w:val="en-GB"/>
        </w:rPr>
      </w:pPr>
      <w:r w:rsidRPr="000C066D">
        <w:rPr>
          <w:rFonts w:ascii="Times New Roman" w:hAnsi="Times New Roman" w:cs="Times New Roman"/>
          <w:sz w:val="22"/>
          <w:lang w:val="en-GB"/>
        </w:rPr>
        <w:t>Experience of teaching methods</w:t>
      </w:r>
      <w:r w:rsidR="000B3AEC" w:rsidRPr="000C066D">
        <w:rPr>
          <w:rFonts w:ascii="Times New Roman" w:hAnsi="Times New Roman" w:cs="Times New Roman"/>
          <w:sz w:val="22"/>
          <w:lang w:val="en-GB"/>
        </w:rPr>
        <w:t>.</w:t>
      </w:r>
      <w:r w:rsidRPr="000C066D">
        <w:rPr>
          <w:rFonts w:ascii="Times New Roman" w:hAnsi="Times New Roman" w:cs="Times New Roman"/>
          <w:sz w:val="22"/>
          <w:lang w:val="en-GB"/>
        </w:rPr>
        <w:t xml:space="preserve"> </w:t>
      </w:r>
    </w:p>
    <w:p w14:paraId="55F12E48" w14:textId="77777777" w:rsidR="004D035A" w:rsidRPr="000C066D" w:rsidRDefault="004D035A" w:rsidP="00DE2DD8">
      <w:pPr>
        <w:contextualSpacing/>
        <w:rPr>
          <w:rFonts w:ascii="Times New Roman" w:hAnsi="Times New Roman" w:cs="Times New Roman"/>
          <w:sz w:val="22"/>
          <w:lang w:val="en-GB"/>
        </w:rPr>
      </w:pPr>
    </w:p>
    <w:p w14:paraId="0E3B51E1" w14:textId="7E4BF57E" w:rsidR="00DE2DD8" w:rsidRPr="000C066D" w:rsidRDefault="00DE2DD8" w:rsidP="0055527E">
      <w:pPr>
        <w:pStyle w:val="Heading3"/>
      </w:pPr>
      <w:bookmarkStart w:id="9" w:name="_Ref459382695"/>
      <w:bookmarkStart w:id="10" w:name="_Toc175582954"/>
      <w:r w:rsidRPr="000C066D">
        <w:t>Intended learning-outcomes</w:t>
      </w:r>
      <w:bookmarkEnd w:id="9"/>
      <w:bookmarkEnd w:id="10"/>
    </w:p>
    <w:p w14:paraId="14C0E7F4" w14:textId="77777777" w:rsidR="00DE2DD8" w:rsidRPr="000C066D" w:rsidRDefault="00DE2DD8" w:rsidP="00DE2DD8">
      <w:pPr>
        <w:jc w:val="both"/>
        <w:rPr>
          <w:rFonts w:ascii="Times New Roman" w:eastAsia="Times New Roman" w:hAnsi="Times New Roman" w:cs="Times New Roman"/>
          <w:sz w:val="22"/>
          <w:szCs w:val="20"/>
          <w:lang w:val="en-GB" w:eastAsia="en-GB"/>
        </w:rPr>
      </w:pPr>
    </w:p>
    <w:p w14:paraId="478F2C7E"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Improved communication and related professional skills.</w:t>
      </w:r>
    </w:p>
    <w:p w14:paraId="5AAAC818"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An understanding of some of the issues associated with communicating with and teaching school pupils.</w:t>
      </w:r>
    </w:p>
    <w:p w14:paraId="64CB3741"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Improved professional skills of the type needed in communicating and teaching.</w:t>
      </w:r>
    </w:p>
    <w:p w14:paraId="6313A016"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The ability to work professionally in a potentially challenging educational environment, including the ability to communicate effectively with educational professionals and young people. </w:t>
      </w:r>
    </w:p>
    <w:p w14:paraId="02F16647"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The ability to address the needs of individuals, and to choose methods of explanation and presentation relevant to the individual or group with which they are working. </w:t>
      </w:r>
    </w:p>
    <w:p w14:paraId="01ED760F"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 xml:space="preserve">An improved ability to determine what the student involved needs to do in order to prepare for planned work in the educational establishment. </w:t>
      </w:r>
    </w:p>
    <w:p w14:paraId="0DD6BCC6" w14:textId="77777777" w:rsidR="00DE2DD8" w:rsidRPr="000C066D" w:rsidRDefault="00DE2DD8" w:rsidP="00253825">
      <w:pPr>
        <w:numPr>
          <w:ilvl w:val="0"/>
          <w:numId w:val="10"/>
        </w:numPr>
        <w:contextualSpacing/>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lastRenderedPageBreak/>
        <w:t>An indication as to whether or not work in this field would be something of interest to them in the future.</w:t>
      </w:r>
    </w:p>
    <w:p w14:paraId="0214BF90" w14:textId="77777777" w:rsidR="00DE2DD8" w:rsidRPr="000C066D" w:rsidRDefault="00DE2DD8" w:rsidP="00DE2DD8">
      <w:pPr>
        <w:contextualSpacing/>
        <w:rPr>
          <w:rFonts w:ascii="Times New Roman" w:hAnsi="Times New Roman" w:cs="Times New Roman"/>
          <w:sz w:val="22"/>
          <w:lang w:val="en-GB"/>
        </w:rPr>
      </w:pPr>
    </w:p>
    <w:p w14:paraId="75C93285" w14:textId="42A42209" w:rsidR="00BB7B72" w:rsidRPr="000C066D" w:rsidRDefault="00BB7B72" w:rsidP="00DE2DD8">
      <w:pPr>
        <w:contextualSpacing/>
        <w:rPr>
          <w:rFonts w:ascii="Times New Roman" w:hAnsi="Times New Roman" w:cs="Times New Roman"/>
          <w:sz w:val="22"/>
          <w:lang w:val="en-GB"/>
        </w:rPr>
      </w:pPr>
    </w:p>
    <w:p w14:paraId="5E31D6B3" w14:textId="5195475B" w:rsidR="0056647C" w:rsidRDefault="0056647C" w:rsidP="00393D02">
      <w:pPr>
        <w:pStyle w:val="Heading2"/>
      </w:pPr>
      <w:bookmarkStart w:id="11" w:name="_Toc175576548"/>
      <w:bookmarkStart w:id="12" w:name="_Toc175582956"/>
      <w:r w:rsidRPr="000C066D">
        <w:t>Role</w:t>
      </w:r>
      <w:r w:rsidR="009D033C" w:rsidRPr="000C066D">
        <w:t>s and Responsibilities</w:t>
      </w:r>
      <w:bookmarkEnd w:id="11"/>
      <w:bookmarkEnd w:id="12"/>
    </w:p>
    <w:p w14:paraId="26D4EF5A" w14:textId="77777777" w:rsidR="000B7494" w:rsidRPr="000B7494" w:rsidRDefault="000B7494" w:rsidP="000B7494">
      <w:pPr>
        <w:rPr>
          <w:lang w:val="en-GB"/>
        </w:rPr>
      </w:pPr>
    </w:p>
    <w:p w14:paraId="3906682B" w14:textId="6B95B232" w:rsidR="0056647C" w:rsidRPr="000C066D" w:rsidRDefault="009D033C" w:rsidP="0056647C">
      <w:pPr>
        <w:widowControl w:val="0"/>
        <w:autoSpaceDE w:val="0"/>
        <w:autoSpaceDN w:val="0"/>
        <w:adjustRightInd w:val="0"/>
        <w:spacing w:after="240"/>
        <w:rPr>
          <w:rFonts w:ascii="Times New Roman" w:hAnsi="Times New Roman" w:cs="Times New Roman"/>
          <w:sz w:val="22"/>
          <w:szCs w:val="22"/>
        </w:rPr>
      </w:pPr>
      <w:r w:rsidRPr="000C066D">
        <w:rPr>
          <w:rFonts w:ascii="Times New Roman" w:hAnsi="Times New Roman" w:cs="Times New Roman"/>
          <w:sz w:val="22"/>
          <w:lang w:val="en-GB"/>
        </w:rPr>
        <w:t xml:space="preserve">This module is a partnership between </w:t>
      </w:r>
      <w:r w:rsidR="001F2464" w:rsidRPr="000C066D">
        <w:rPr>
          <w:rFonts w:ascii="Times New Roman" w:hAnsi="Times New Roman" w:cs="Times New Roman"/>
          <w:sz w:val="22"/>
          <w:lang w:val="en-GB"/>
        </w:rPr>
        <w:t>the University, schools in Fife</w:t>
      </w:r>
      <w:r w:rsidR="001346F4" w:rsidRPr="000C066D">
        <w:rPr>
          <w:rFonts w:ascii="Times New Roman" w:hAnsi="Times New Roman" w:cs="Times New Roman"/>
          <w:sz w:val="22"/>
          <w:lang w:val="en-GB"/>
        </w:rPr>
        <w:t>,</w:t>
      </w:r>
      <w:r w:rsidR="001A5985" w:rsidRPr="000C066D">
        <w:rPr>
          <w:rFonts w:ascii="Times New Roman" w:hAnsi="Times New Roman" w:cs="Times New Roman"/>
          <w:sz w:val="22"/>
          <w:lang w:val="en-GB"/>
        </w:rPr>
        <w:t xml:space="preserve"> Dundee and Angus</w:t>
      </w:r>
      <w:r w:rsidR="001F2464" w:rsidRPr="000C066D">
        <w:rPr>
          <w:rFonts w:ascii="Times New Roman" w:hAnsi="Times New Roman" w:cs="Times New Roman"/>
          <w:sz w:val="22"/>
          <w:lang w:val="en-GB"/>
        </w:rPr>
        <w:t xml:space="preserve">, and students. </w:t>
      </w:r>
      <w:r w:rsidR="000B7494">
        <w:rPr>
          <w:rFonts w:ascii="Times New Roman" w:hAnsi="Times New Roman" w:cs="Times New Roman"/>
          <w:sz w:val="22"/>
          <w:lang w:val="en-GB"/>
        </w:rPr>
        <w:t>Students’</w:t>
      </w:r>
      <w:r w:rsidR="008C6FBF" w:rsidRPr="000C066D">
        <w:rPr>
          <w:rFonts w:ascii="Times New Roman" w:hAnsi="Times New Roman" w:cs="Times New Roman"/>
          <w:sz w:val="22"/>
          <w:lang w:val="en-GB"/>
        </w:rPr>
        <w:t xml:space="preserve"> first duty in this module is to the school and </w:t>
      </w:r>
      <w:r w:rsidR="000B7494">
        <w:rPr>
          <w:rFonts w:ascii="Times New Roman" w:hAnsi="Times New Roman" w:cs="Times New Roman"/>
          <w:sz w:val="22"/>
          <w:lang w:val="en-GB"/>
        </w:rPr>
        <w:t>their</w:t>
      </w:r>
      <w:r w:rsidR="008C6FBF" w:rsidRPr="000C066D">
        <w:rPr>
          <w:rFonts w:ascii="Times New Roman" w:hAnsi="Times New Roman" w:cs="Times New Roman"/>
          <w:sz w:val="22"/>
          <w:lang w:val="en-GB"/>
        </w:rPr>
        <w:t xml:space="preserve"> teacher</w:t>
      </w:r>
      <w:r w:rsidR="00662E0A" w:rsidRPr="000C066D">
        <w:rPr>
          <w:rFonts w:ascii="Times New Roman" w:hAnsi="Times New Roman" w:cs="Times New Roman"/>
          <w:sz w:val="22"/>
          <w:lang w:val="en-GB"/>
        </w:rPr>
        <w:t>-mentor</w:t>
      </w:r>
      <w:r w:rsidR="008C6FBF" w:rsidRPr="000C066D">
        <w:rPr>
          <w:rFonts w:ascii="Times New Roman" w:hAnsi="Times New Roman" w:cs="Times New Roman"/>
          <w:sz w:val="22"/>
          <w:lang w:val="en-GB"/>
        </w:rPr>
        <w:t>.</w:t>
      </w:r>
      <w:r w:rsidR="0056647C" w:rsidRPr="000C066D">
        <w:rPr>
          <w:rFonts w:ascii="Times New Roman" w:hAnsi="Times New Roman" w:cs="Times New Roman"/>
          <w:sz w:val="22"/>
          <w:szCs w:val="22"/>
        </w:rPr>
        <w:t xml:space="preserve"> </w:t>
      </w:r>
      <w:r w:rsidR="000B7494">
        <w:rPr>
          <w:rFonts w:ascii="Times New Roman" w:hAnsi="Times New Roman" w:cs="Times New Roman"/>
          <w:sz w:val="22"/>
          <w:szCs w:val="22"/>
        </w:rPr>
        <w:t>Students</w:t>
      </w:r>
      <w:r w:rsidR="001F2464" w:rsidRPr="000C066D">
        <w:rPr>
          <w:rFonts w:ascii="Times New Roman" w:hAnsi="Times New Roman" w:cs="Times New Roman"/>
          <w:sz w:val="22"/>
          <w:szCs w:val="22"/>
        </w:rPr>
        <w:t xml:space="preserve"> also have </w:t>
      </w:r>
      <w:r w:rsidR="0056647C" w:rsidRPr="000C066D">
        <w:rPr>
          <w:rFonts w:ascii="Times New Roman" w:hAnsi="Times New Roman" w:cs="Times New Roman"/>
          <w:sz w:val="22"/>
          <w:szCs w:val="22"/>
        </w:rPr>
        <w:t>a responsibility to the University in terms of the need to submit and have assessed work on a well-conducted set of educational activities</w:t>
      </w:r>
      <w:r w:rsidR="001F2464" w:rsidRPr="000C066D">
        <w:rPr>
          <w:rFonts w:ascii="Times New Roman" w:hAnsi="Times New Roman" w:cs="Times New Roman"/>
          <w:sz w:val="22"/>
          <w:szCs w:val="22"/>
        </w:rPr>
        <w:t xml:space="preserve"> and to act as an ambassador</w:t>
      </w:r>
      <w:r w:rsidR="0056647C" w:rsidRPr="000C066D">
        <w:rPr>
          <w:rFonts w:ascii="Times New Roman" w:hAnsi="Times New Roman" w:cs="Times New Roman"/>
          <w:sz w:val="22"/>
          <w:szCs w:val="22"/>
        </w:rPr>
        <w:t xml:space="preserve">. </w:t>
      </w:r>
    </w:p>
    <w:p w14:paraId="45D71CFA" w14:textId="7D60361C" w:rsidR="0056647C" w:rsidRPr="000C066D" w:rsidRDefault="001F2464" w:rsidP="00253825">
      <w:pPr>
        <w:pStyle w:val="Heading3"/>
        <w:numPr>
          <w:ilvl w:val="1"/>
          <w:numId w:val="53"/>
        </w:numPr>
      </w:pPr>
      <w:bookmarkStart w:id="13" w:name="_Toc175582957"/>
      <w:r w:rsidRPr="000C066D">
        <w:t>Students’ Responsibilities</w:t>
      </w:r>
      <w:bookmarkEnd w:id="13"/>
    </w:p>
    <w:p w14:paraId="687F771D" w14:textId="501A059C"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Ensure that they understand and act within the placement school’s rules and regulations in all areas, and specifically including Confidentiality, Responsibilities, Child-protection, </w:t>
      </w:r>
      <w:r w:rsidR="000B3AEC" w:rsidRPr="000C066D">
        <w:rPr>
          <w:rFonts w:ascii="Times New Roman" w:hAnsi="Times New Roman" w:cs="Times New Roman"/>
          <w:sz w:val="22"/>
          <w:szCs w:val="22"/>
        </w:rPr>
        <w:t xml:space="preserve">Appropriate use of Social Media, </w:t>
      </w:r>
      <w:r w:rsidRPr="000C066D">
        <w:rPr>
          <w:rFonts w:ascii="Times New Roman" w:hAnsi="Times New Roman" w:cs="Times New Roman"/>
          <w:sz w:val="22"/>
          <w:szCs w:val="22"/>
        </w:rPr>
        <w:t xml:space="preserve">Inter-personal Relationships, and Health and Safety. </w:t>
      </w:r>
      <w:r w:rsidRPr="000C066D">
        <w:rPr>
          <w:rFonts w:ascii="MS Mincho" w:eastAsia="MS Mincho" w:hAnsi="MS Mincho" w:cs="MS Mincho"/>
          <w:sz w:val="22"/>
          <w:szCs w:val="22"/>
        </w:rPr>
        <w:t> </w:t>
      </w:r>
    </w:p>
    <w:p w14:paraId="7D097AA2"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Ensure that they understand and act within the University’s rules and regulations in all areas, specifically including both Child Protection and Placement policies. </w:t>
      </w:r>
      <w:r w:rsidRPr="000C066D">
        <w:rPr>
          <w:rFonts w:ascii="MS Mincho" w:eastAsia="MS Mincho" w:hAnsi="MS Mincho" w:cs="MS Mincho"/>
          <w:sz w:val="22"/>
          <w:szCs w:val="22"/>
        </w:rPr>
        <w:t> </w:t>
      </w:r>
    </w:p>
    <w:p w14:paraId="6FB296A7" w14:textId="6BFF5B68"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MS Mincho" w:eastAsia="MS Mincho" w:hAnsi="MS Mincho" w:cs="MS Mincho"/>
          <w:sz w:val="22"/>
          <w:szCs w:val="22"/>
        </w:rPr>
      </w:pPr>
      <w:r w:rsidRPr="000C066D">
        <w:rPr>
          <w:rFonts w:ascii="Times New Roman" w:hAnsi="Times New Roman" w:cs="Times New Roman"/>
          <w:sz w:val="22"/>
          <w:szCs w:val="22"/>
        </w:rPr>
        <w:t xml:space="preserve">Be aware of, and act upon, the material in the University’s generic risk assessment that is given in the module handbook, and any relevant risk assessments in their placement school. </w:t>
      </w:r>
    </w:p>
    <w:p w14:paraId="314A83F9" w14:textId="07CC433E"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proactive in working with their </w:t>
      </w:r>
      <w:r w:rsidR="00267BED" w:rsidRPr="000C066D">
        <w:rPr>
          <w:rFonts w:ascii="Times New Roman" w:hAnsi="Times New Roman" w:cs="Times New Roman"/>
          <w:sz w:val="22"/>
          <w:szCs w:val="22"/>
        </w:rPr>
        <w:t>school subject</w:t>
      </w:r>
      <w:r w:rsidRPr="000C066D">
        <w:rPr>
          <w:rFonts w:ascii="Times New Roman" w:hAnsi="Times New Roman" w:cs="Times New Roman"/>
          <w:sz w:val="22"/>
          <w:szCs w:val="22"/>
        </w:rPr>
        <w:t xml:space="preserve"> rep and their mentor teacher to create a risk assessment for any activity that would require a specific additional risk assessment. </w:t>
      </w:r>
      <w:r w:rsidRPr="000C066D">
        <w:rPr>
          <w:rFonts w:ascii="MS Mincho" w:eastAsia="MS Mincho" w:hAnsi="MS Mincho" w:cs="MS Mincho"/>
          <w:sz w:val="22"/>
          <w:szCs w:val="22"/>
        </w:rPr>
        <w:t> </w:t>
      </w:r>
    </w:p>
    <w:p w14:paraId="12B5B250"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Work in a team and/or as an individual as appropriate towards achieving the module goals in a timely manner, taking note of the module calendar and its deadlines as published later in this booklet. </w:t>
      </w:r>
      <w:r w:rsidRPr="000C066D">
        <w:rPr>
          <w:rFonts w:ascii="MS Mincho" w:eastAsia="MS Mincho" w:hAnsi="MS Mincho" w:cs="MS Mincho"/>
          <w:sz w:val="22"/>
          <w:szCs w:val="22"/>
        </w:rPr>
        <w:t> </w:t>
      </w:r>
    </w:p>
    <w:p w14:paraId="5F866C25" w14:textId="6E2ED059"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Work with their mentor teacher and their University </w:t>
      </w:r>
      <w:r w:rsidR="00BD1E95" w:rsidRPr="000C066D">
        <w:rPr>
          <w:rFonts w:ascii="Times New Roman" w:hAnsi="Times New Roman" w:cs="Times New Roman"/>
          <w:sz w:val="22"/>
          <w:szCs w:val="22"/>
        </w:rPr>
        <w:t>subject-area</w:t>
      </w:r>
      <w:r w:rsidRPr="000C066D">
        <w:rPr>
          <w:rFonts w:ascii="Times New Roman" w:hAnsi="Times New Roman" w:cs="Times New Roman"/>
          <w:sz w:val="22"/>
          <w:szCs w:val="22"/>
        </w:rPr>
        <w:t xml:space="preserve"> representative to plan and deliver and reflect upon an appropriate set of educational experiences for their pupils. </w:t>
      </w:r>
      <w:r w:rsidRPr="000C066D">
        <w:rPr>
          <w:rFonts w:ascii="MS Mincho" w:eastAsia="MS Mincho" w:hAnsi="MS Mincho" w:cs="MS Mincho"/>
          <w:sz w:val="22"/>
          <w:szCs w:val="22"/>
        </w:rPr>
        <w:t> </w:t>
      </w:r>
    </w:p>
    <w:p w14:paraId="42EFB36A" w14:textId="1E4DBD0D"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Ensure that they understand in depth the </w:t>
      </w:r>
      <w:r w:rsidR="00BD1E95" w:rsidRPr="000C066D">
        <w:rPr>
          <w:rFonts w:ascii="Times New Roman" w:hAnsi="Times New Roman" w:cs="Times New Roman"/>
          <w:sz w:val="22"/>
          <w:szCs w:val="22"/>
        </w:rPr>
        <w:t>theory</w:t>
      </w:r>
      <w:r w:rsidRPr="000C066D">
        <w:rPr>
          <w:rFonts w:ascii="Times New Roman" w:hAnsi="Times New Roman" w:cs="Times New Roman"/>
          <w:sz w:val="22"/>
          <w:szCs w:val="22"/>
        </w:rPr>
        <w:t xml:space="preserve"> related to their work. </w:t>
      </w:r>
      <w:r w:rsidRPr="000C066D">
        <w:rPr>
          <w:rFonts w:ascii="MS Mincho" w:eastAsia="MS Mincho" w:hAnsi="MS Mincho" w:cs="MS Mincho"/>
          <w:sz w:val="22"/>
          <w:szCs w:val="22"/>
        </w:rPr>
        <w:t> </w:t>
      </w:r>
    </w:p>
    <w:p w14:paraId="00C2B989"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applying their academic knowledge to their work and showing initiative. </w:t>
      </w:r>
      <w:r w:rsidRPr="000C066D">
        <w:rPr>
          <w:rFonts w:ascii="MS Mincho" w:eastAsia="MS Mincho" w:hAnsi="MS Mincho" w:cs="MS Mincho"/>
          <w:sz w:val="22"/>
          <w:szCs w:val="22"/>
        </w:rPr>
        <w:t> </w:t>
      </w:r>
    </w:p>
    <w:p w14:paraId="49546FF2"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recording their work appropriately, and submitting work to be assessed by the specified deadlines. </w:t>
      </w:r>
      <w:r w:rsidRPr="000C066D">
        <w:rPr>
          <w:rFonts w:ascii="MS Mincho" w:eastAsia="MS Mincho" w:hAnsi="MS Mincho" w:cs="MS Mincho"/>
          <w:sz w:val="22"/>
          <w:szCs w:val="22"/>
        </w:rPr>
        <w:t> </w:t>
      </w:r>
    </w:p>
    <w:p w14:paraId="47577314"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Reflect on their experiences, and use this in their preparation for future work in the school. </w:t>
      </w:r>
      <w:r w:rsidRPr="000C066D">
        <w:rPr>
          <w:rFonts w:ascii="MS Mincho" w:eastAsia="MS Mincho" w:hAnsi="MS Mincho" w:cs="MS Mincho"/>
          <w:sz w:val="22"/>
          <w:szCs w:val="22"/>
        </w:rPr>
        <w:t> </w:t>
      </w:r>
    </w:p>
    <w:p w14:paraId="00E6953F"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Ask to have information re-confirmed if they are not sure. </w:t>
      </w:r>
      <w:r w:rsidRPr="000C066D">
        <w:rPr>
          <w:rFonts w:ascii="MS Mincho" w:eastAsia="MS Mincho" w:hAnsi="MS Mincho" w:cs="MS Mincho"/>
          <w:sz w:val="22"/>
          <w:szCs w:val="22"/>
        </w:rPr>
        <w:t> </w:t>
      </w:r>
    </w:p>
    <w:p w14:paraId="28F8303C"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Define boundaries and responsibilities with their teacher mentor. </w:t>
      </w:r>
      <w:r w:rsidRPr="000C066D">
        <w:rPr>
          <w:rFonts w:ascii="MS Mincho" w:eastAsia="MS Mincho" w:hAnsi="MS Mincho" w:cs="MS Mincho"/>
          <w:sz w:val="22"/>
          <w:szCs w:val="22"/>
        </w:rPr>
        <w:t> </w:t>
      </w:r>
    </w:p>
    <w:p w14:paraId="545F36ED"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Ensure that their timekeeping is good, and that they undertake at least the minimum amount of time in the placement school required for the module. </w:t>
      </w:r>
      <w:r w:rsidRPr="000C066D">
        <w:rPr>
          <w:rFonts w:ascii="MS Mincho" w:eastAsia="MS Mincho" w:hAnsi="MS Mincho" w:cs="MS Mincho"/>
          <w:sz w:val="22"/>
          <w:szCs w:val="22"/>
        </w:rPr>
        <w:t> </w:t>
      </w:r>
    </w:p>
    <w:p w14:paraId="63CB123A"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Arrive in good time for each school visit, and inform the placement school immediately if they are unable to attend, or are likely to be delayed </w:t>
      </w:r>
      <w:r w:rsidRPr="000C066D">
        <w:rPr>
          <w:rFonts w:ascii="MS Mincho" w:eastAsia="MS Mincho" w:hAnsi="MS Mincho" w:cs="MS Mincho"/>
          <w:sz w:val="22"/>
          <w:szCs w:val="22"/>
        </w:rPr>
        <w:t> </w:t>
      </w:r>
    </w:p>
    <w:p w14:paraId="0087216D"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aware that by accepting a place on the module that there will be some sharing of relevant academic and contact information about them between the University and the placement school. </w:t>
      </w:r>
      <w:r w:rsidRPr="000C066D">
        <w:rPr>
          <w:rFonts w:ascii="MS Mincho" w:eastAsia="MS Mincho" w:hAnsi="MS Mincho" w:cs="MS Mincho"/>
          <w:sz w:val="22"/>
          <w:szCs w:val="22"/>
        </w:rPr>
        <w:t> </w:t>
      </w:r>
    </w:p>
    <w:p w14:paraId="5B1A0AB8"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aware of their rights to a safe workplace environment, and be aware of local safety regulations </w:t>
      </w:r>
      <w:r w:rsidRPr="000C066D">
        <w:rPr>
          <w:rFonts w:ascii="MS Mincho" w:eastAsia="MS Mincho" w:hAnsi="MS Mincho" w:cs="MS Mincho"/>
          <w:sz w:val="22"/>
          <w:szCs w:val="22"/>
        </w:rPr>
        <w:t> </w:t>
      </w:r>
    </w:p>
    <w:p w14:paraId="111A108F"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aware of their rights to be treated in accordance with applicable legislation for the workplace </w:t>
      </w:r>
      <w:r w:rsidRPr="000C066D">
        <w:rPr>
          <w:rFonts w:ascii="MS Mincho" w:eastAsia="MS Mincho" w:hAnsi="MS Mincho" w:cs="MS Mincho"/>
          <w:sz w:val="22"/>
          <w:szCs w:val="22"/>
        </w:rPr>
        <w:t> </w:t>
      </w:r>
    </w:p>
    <w:p w14:paraId="2FFA097A" w14:textId="77777777" w:rsidR="0056647C" w:rsidRPr="000C066D" w:rsidRDefault="0056647C" w:rsidP="00253825">
      <w:pPr>
        <w:pStyle w:val="ListParagraph"/>
        <w:widowControl w:val="0"/>
        <w:numPr>
          <w:ilvl w:val="0"/>
          <w:numId w:val="21"/>
        </w:numPr>
        <w:tabs>
          <w:tab w:val="left" w:pos="220"/>
          <w:tab w:val="left" w:pos="720"/>
        </w:tabs>
        <w:autoSpaceDE w:val="0"/>
        <w:autoSpaceDN w:val="0"/>
        <w:adjustRightInd w:val="0"/>
        <w:rPr>
          <w:rFonts w:ascii="Times New Roman" w:hAnsi="Times New Roman" w:cs="Times New Roman"/>
          <w:sz w:val="22"/>
          <w:szCs w:val="22"/>
        </w:rPr>
      </w:pPr>
      <w:r w:rsidRPr="000C066D">
        <w:rPr>
          <w:rFonts w:ascii="Times New Roman" w:hAnsi="Times New Roman" w:cs="Times New Roman"/>
          <w:sz w:val="22"/>
          <w:szCs w:val="22"/>
        </w:rPr>
        <w:t xml:space="preserve">Be aware that they should never be left alone with a pupil or pupils </w:t>
      </w:r>
      <w:r w:rsidRPr="000C066D">
        <w:rPr>
          <w:rFonts w:ascii="MS Mincho" w:eastAsia="MS Mincho" w:hAnsi="MS Mincho" w:cs="MS Mincho"/>
          <w:sz w:val="22"/>
          <w:szCs w:val="22"/>
        </w:rPr>
        <w:t> </w:t>
      </w:r>
    </w:p>
    <w:p w14:paraId="69FDE8F8" w14:textId="77777777" w:rsidR="00DD3B15" w:rsidRPr="000C066D" w:rsidRDefault="00DD3B15" w:rsidP="00DD3B15">
      <w:pPr>
        <w:widowControl w:val="0"/>
        <w:autoSpaceDE w:val="0"/>
        <w:autoSpaceDN w:val="0"/>
        <w:adjustRightInd w:val="0"/>
        <w:spacing w:after="240"/>
        <w:rPr>
          <w:rFonts w:ascii="Times New Roman" w:hAnsi="Times New Roman" w:cs="Times New Roman"/>
          <w:sz w:val="22"/>
          <w:szCs w:val="22"/>
        </w:rPr>
      </w:pPr>
    </w:p>
    <w:p w14:paraId="130E6671" w14:textId="4C99D005" w:rsidR="008C6FBF" w:rsidRPr="000C066D" w:rsidRDefault="008C6FBF" w:rsidP="0055527E">
      <w:pPr>
        <w:pStyle w:val="Heading3"/>
      </w:pPr>
      <w:bookmarkStart w:id="14" w:name="_Toc175582958"/>
      <w:r w:rsidRPr="000C066D">
        <w:lastRenderedPageBreak/>
        <w:t>Teacher Mentors</w:t>
      </w:r>
      <w:r w:rsidR="001F2464" w:rsidRPr="000C066D">
        <w:t>’ responsibilities.</w:t>
      </w:r>
      <w:bookmarkEnd w:id="14"/>
    </w:p>
    <w:p w14:paraId="2A7CAA16" w14:textId="77777777"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Discuss with the student how the student should work to assist in the teaching, and with the student plan a series of activities that will provide experiences suitable for this module.</w:t>
      </w:r>
    </w:p>
    <w:p w14:paraId="0B95C7D7" w14:textId="77777777"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Ensure that appropriate arrangements are in place for the student to work safely and productively.</w:t>
      </w:r>
    </w:p>
    <w:p w14:paraId="0C203F47" w14:textId="77777777"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Support the student in their project work, including discussions and constructive feedback.</w:t>
      </w:r>
    </w:p>
    <w:p w14:paraId="4C2834CC" w14:textId="7E3E2D8C"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Provide opportunities that range from the student observing classes at the start of the module, through a role similar to that of a classroom assistant, to a supervised teaching session (or equivalent) towards the end of the module where the student has had significant input to the planning of the session. We ask that students are provided with opportunities to lead between one and three hours of lessons.</w:t>
      </w:r>
    </w:p>
    <w:p w14:paraId="3D7E642E" w14:textId="77777777"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Liaise with the University course team in the case of any problems, or if advice is needed with regard to the University requirements etc.</w:t>
      </w:r>
    </w:p>
    <w:p w14:paraId="34D60C08" w14:textId="77777777"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Ensure that students are not left alone with school pupils.</w:t>
      </w:r>
    </w:p>
    <w:p w14:paraId="32665629" w14:textId="3F4D955D" w:rsidR="008C6FBF" w:rsidRPr="000C066D" w:rsidRDefault="008C6FBF" w:rsidP="00985810">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Fill in in and return the mid-semester report.</w:t>
      </w:r>
    </w:p>
    <w:p w14:paraId="094675B7" w14:textId="5CE43024" w:rsidR="0056647C" w:rsidRPr="000C066D" w:rsidRDefault="008C6FBF" w:rsidP="00662A9C">
      <w:pPr>
        <w:numPr>
          <w:ilvl w:val="0"/>
          <w:numId w:val="2"/>
        </w:numPr>
        <w:jc w:val="both"/>
        <w:rPr>
          <w:rFonts w:ascii="Times New Roman" w:hAnsi="Times New Roman" w:cs="Times New Roman"/>
          <w:sz w:val="22"/>
          <w:lang w:val="en-GB"/>
        </w:rPr>
      </w:pPr>
      <w:r w:rsidRPr="000C066D">
        <w:rPr>
          <w:rFonts w:ascii="Times New Roman" w:hAnsi="Times New Roman" w:cs="Times New Roman"/>
          <w:sz w:val="22"/>
          <w:lang w:val="en-GB"/>
        </w:rPr>
        <w:t>Fill in and return the assessment pro-forma at the end of the placement.</w:t>
      </w:r>
    </w:p>
    <w:p w14:paraId="0EC861FF" w14:textId="77777777" w:rsidR="00184018" w:rsidRPr="000C066D" w:rsidRDefault="00184018" w:rsidP="009D03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48584D37" w14:textId="28EBEDE4" w:rsidR="009D033C" w:rsidRPr="000C066D" w:rsidRDefault="009D033C" w:rsidP="009D03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There are some responsibilities of teacher-mentors that fall at certain stages during the placement.</w:t>
      </w:r>
    </w:p>
    <w:p w14:paraId="78F70DDA" w14:textId="41B60624" w:rsidR="009D033C" w:rsidRPr="000C066D" w:rsidRDefault="009D033C" w:rsidP="000261F6">
      <w:pPr>
        <w:pStyle w:val="Heading4"/>
        <w:rPr>
          <w:lang w:val="en-GB"/>
        </w:rPr>
      </w:pPr>
      <w:r w:rsidRPr="000C066D">
        <w:rPr>
          <w:lang w:val="en-GB"/>
        </w:rPr>
        <w:t>At the start of the module</w:t>
      </w:r>
    </w:p>
    <w:p w14:paraId="38DB4DD8" w14:textId="2AD0599E" w:rsidR="009D033C" w:rsidRPr="000C066D" w:rsidRDefault="77527D61" w:rsidP="00985810">
      <w:pPr>
        <w:widowControl w:val="0"/>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szCs w:val="22"/>
          <w:lang w:val="en-GB"/>
        </w:rPr>
      </w:pPr>
      <w:r w:rsidRPr="000C066D">
        <w:rPr>
          <w:rFonts w:ascii="Times New Roman" w:hAnsi="Times New Roman" w:cs="Times New Roman"/>
          <w:sz w:val="22"/>
          <w:szCs w:val="22"/>
          <w:lang w:val="en-GB"/>
        </w:rPr>
        <w:t>If necessary, t</w:t>
      </w:r>
      <w:r w:rsidR="009D033C" w:rsidRPr="000C066D">
        <w:rPr>
          <w:rFonts w:ascii="Times New Roman" w:hAnsi="Times New Roman" w:cs="Times New Roman"/>
          <w:sz w:val="22"/>
          <w:szCs w:val="22"/>
          <w:lang w:val="en-GB"/>
        </w:rPr>
        <w:t xml:space="preserve">o communicate with the </w:t>
      </w:r>
      <w:r w:rsidR="57A48942" w:rsidRPr="000C066D">
        <w:rPr>
          <w:rFonts w:ascii="Times New Roman" w:hAnsi="Times New Roman" w:cs="Times New Roman"/>
          <w:sz w:val="22"/>
          <w:szCs w:val="22"/>
          <w:lang w:val="en-GB"/>
        </w:rPr>
        <w:t xml:space="preserve">ID4002 </w:t>
      </w:r>
      <w:r w:rsidR="60D597B3" w:rsidRPr="000C066D">
        <w:rPr>
          <w:rFonts w:ascii="Times New Roman" w:hAnsi="Times New Roman" w:cs="Times New Roman"/>
          <w:sz w:val="22"/>
          <w:szCs w:val="22"/>
          <w:lang w:val="en-GB"/>
        </w:rPr>
        <w:t xml:space="preserve">module coordinator </w:t>
      </w:r>
      <w:r w:rsidR="009D033C" w:rsidRPr="000C066D">
        <w:rPr>
          <w:rFonts w:ascii="Times New Roman" w:hAnsi="Times New Roman" w:cs="Times New Roman"/>
          <w:sz w:val="22"/>
          <w:szCs w:val="22"/>
          <w:lang w:val="en-GB"/>
        </w:rPr>
        <w:t>to briefly discuss ways in which the teacher can make most effective use of the undergraduate student and help them to achieve his or her objectives</w:t>
      </w:r>
    </w:p>
    <w:p w14:paraId="504635CE" w14:textId="1D728B7A" w:rsidR="009D033C" w:rsidRPr="000C066D" w:rsidRDefault="009D033C" w:rsidP="00985810">
      <w:pPr>
        <w:widowControl w:val="0"/>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To meet with the student at the start of the module to discuss their aims and objectives, their role and what will be expected of them, and to outline the areas of teaching to be covered during the autumn term.  The student should contact the teacher directly to arrange a convenient time for this meeting</w:t>
      </w:r>
    </w:p>
    <w:p w14:paraId="5CCA6857" w14:textId="3198704A" w:rsidR="009D033C" w:rsidRPr="000C066D" w:rsidRDefault="009D033C" w:rsidP="009D033C">
      <w:pPr>
        <w:widowControl w:val="0"/>
        <w:numPr>
          <w:ilvl w:val="0"/>
          <w:numId w:val="6"/>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To agree with the student a suitable time for their weekly visit as soon as school and university timetables are available</w:t>
      </w:r>
    </w:p>
    <w:p w14:paraId="5C11B64F" w14:textId="12CEE379" w:rsidR="009D033C" w:rsidRPr="000C066D" w:rsidRDefault="009D033C" w:rsidP="000261F6">
      <w:pPr>
        <w:pStyle w:val="Heading4"/>
        <w:rPr>
          <w:lang w:val="en-GB"/>
        </w:rPr>
      </w:pPr>
      <w:r w:rsidRPr="000C066D">
        <w:rPr>
          <w:lang w:val="en-GB"/>
        </w:rPr>
        <w:t>During the module</w:t>
      </w:r>
    </w:p>
    <w:p w14:paraId="2E8BD356" w14:textId="24D136CB" w:rsidR="009D033C" w:rsidRPr="000C066D" w:rsidRDefault="009D033C" w:rsidP="00985810">
      <w:pPr>
        <w:widowControl w:val="0"/>
        <w:numPr>
          <w:ilvl w:val="0"/>
          <w:numId w:val="7"/>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The level and nature of the interaction that the teacher mentor has with the student will be largely up to the teacher.  However, the teacher should be a source of guidance and advice to the </w:t>
      </w:r>
      <w:r w:rsidR="00662E0A" w:rsidRPr="000C066D">
        <w:rPr>
          <w:rFonts w:ascii="Times New Roman" w:hAnsi="Times New Roman" w:cs="Times New Roman"/>
          <w:bCs/>
          <w:sz w:val="22"/>
          <w:szCs w:val="22"/>
          <w:lang w:val="en-GB"/>
        </w:rPr>
        <w:t>student</w:t>
      </w:r>
      <w:r w:rsidRPr="000C066D">
        <w:rPr>
          <w:rFonts w:ascii="Times New Roman" w:hAnsi="Times New Roman" w:cs="Times New Roman"/>
          <w:bCs/>
          <w:sz w:val="22"/>
          <w:szCs w:val="22"/>
          <w:lang w:val="en-GB"/>
        </w:rPr>
        <w:t xml:space="preserve">, and it is expected that the teacher will provide some level of briefing to the </w:t>
      </w:r>
      <w:r w:rsidR="00662E0A" w:rsidRPr="000C066D">
        <w:rPr>
          <w:rFonts w:ascii="Times New Roman" w:hAnsi="Times New Roman" w:cs="Times New Roman"/>
          <w:bCs/>
          <w:sz w:val="22"/>
          <w:szCs w:val="22"/>
          <w:lang w:val="en-GB"/>
        </w:rPr>
        <w:t>student</w:t>
      </w:r>
      <w:r w:rsidRPr="000C066D">
        <w:rPr>
          <w:rFonts w:ascii="Times New Roman" w:hAnsi="Times New Roman" w:cs="Times New Roman"/>
          <w:bCs/>
          <w:sz w:val="22"/>
          <w:szCs w:val="22"/>
          <w:lang w:val="en-GB"/>
        </w:rPr>
        <w:t xml:space="preserve"> about each forthcoming lesson.  This briefing could occur at the end of the preceding lesson, during a phone call or through email.  Throughout the term, the teacher should provide feedback to the student on areas of the work that are going well and where improvements could be made and how.  The teacher should also provide advice to the undergraduate with respect to the planning and implementation of the special project.</w:t>
      </w:r>
    </w:p>
    <w:p w14:paraId="75A6123A" w14:textId="09EEE8B7" w:rsidR="009D033C" w:rsidRPr="000C066D" w:rsidRDefault="009D033C" w:rsidP="009D033C">
      <w:pPr>
        <w:widowControl w:val="0"/>
        <w:numPr>
          <w:ilvl w:val="0"/>
          <w:numId w:val="7"/>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u w:val="single"/>
          <w:lang w:val="en-GB"/>
        </w:rPr>
      </w:pPr>
      <w:r w:rsidRPr="000C066D">
        <w:rPr>
          <w:rFonts w:ascii="Times New Roman" w:hAnsi="Times New Roman" w:cs="Times New Roman"/>
          <w:bCs/>
          <w:sz w:val="22"/>
          <w:szCs w:val="22"/>
          <w:lang w:val="en-GB"/>
        </w:rPr>
        <w:t>The Liaison Officer may wish to be present at one of the student’s visits in the latter part of the module to gain some insight into the student’s experience at the school in order to aid the assessment process.  Where this is the case, they will contact th</w:t>
      </w:r>
      <w:r w:rsidR="00662E0A" w:rsidRPr="000C066D">
        <w:rPr>
          <w:rFonts w:ascii="Times New Roman" w:hAnsi="Times New Roman" w:cs="Times New Roman"/>
          <w:bCs/>
          <w:sz w:val="22"/>
          <w:szCs w:val="22"/>
          <w:lang w:val="en-GB"/>
        </w:rPr>
        <w:t>e teacher-</w:t>
      </w:r>
      <w:r w:rsidRPr="000C066D">
        <w:rPr>
          <w:rFonts w:ascii="Times New Roman" w:hAnsi="Times New Roman" w:cs="Times New Roman"/>
          <w:bCs/>
          <w:sz w:val="22"/>
          <w:szCs w:val="22"/>
          <w:lang w:val="en-GB"/>
        </w:rPr>
        <w:t>mentor in advance to agree a convenient day.</w:t>
      </w:r>
    </w:p>
    <w:p w14:paraId="7F162145" w14:textId="669E425B" w:rsidR="009D033C" w:rsidRPr="000C066D" w:rsidRDefault="009D033C" w:rsidP="000261F6">
      <w:pPr>
        <w:pStyle w:val="Heading4"/>
        <w:rPr>
          <w:lang w:val="en-GB"/>
        </w:rPr>
      </w:pPr>
      <w:r w:rsidRPr="000C066D">
        <w:rPr>
          <w:lang w:val="en-GB"/>
        </w:rPr>
        <w:t>After the module</w:t>
      </w:r>
    </w:p>
    <w:p w14:paraId="0F074AFB" w14:textId="77777777" w:rsidR="009D033C" w:rsidRPr="000C066D" w:rsidRDefault="009D033C" w:rsidP="00985810">
      <w:pPr>
        <w:widowControl w:val="0"/>
        <w:numPr>
          <w:ilvl w:val="0"/>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At the end of the module, the teacher mentor will be asked to complete a brief assessment of the undergraduate’s performance and progress during the term.  This will be a brief ‘tick-box’ form with space allocated for comments. An example is included at the end of this Handbook.  This assessment constitutes 25% of the total mark given to the undergraduate for this module. The mark will be moderated by the module coordinator and subject-area representatives to ensure parity of standards. </w:t>
      </w:r>
    </w:p>
    <w:p w14:paraId="5288A190" w14:textId="77777777" w:rsidR="009D033C" w:rsidRPr="000C066D" w:rsidRDefault="009D033C" w:rsidP="00DD3B15">
      <w:pPr>
        <w:widowControl w:val="0"/>
        <w:autoSpaceDE w:val="0"/>
        <w:autoSpaceDN w:val="0"/>
        <w:adjustRightInd w:val="0"/>
        <w:spacing w:after="240"/>
        <w:rPr>
          <w:rFonts w:ascii="Times New Roman" w:hAnsi="Times New Roman" w:cs="Times New Roman"/>
          <w:sz w:val="22"/>
          <w:szCs w:val="22"/>
        </w:rPr>
      </w:pPr>
    </w:p>
    <w:p w14:paraId="4C0A2956" w14:textId="5388E563" w:rsidR="00241B9A" w:rsidRPr="000C066D" w:rsidRDefault="00241B9A" w:rsidP="6B6AB7AD">
      <w:pPr>
        <w:jc w:val="both"/>
        <w:rPr>
          <w:rFonts w:ascii="Times New Roman" w:hAnsi="Times New Roman" w:cs="Times New Roman"/>
          <w:sz w:val="22"/>
          <w:szCs w:val="22"/>
          <w:lang w:val="en-GB"/>
        </w:rPr>
      </w:pPr>
    </w:p>
    <w:p w14:paraId="64B0CB67" w14:textId="77777777" w:rsidR="001F2464" w:rsidRPr="000C066D" w:rsidRDefault="001F2464" w:rsidP="001F2464">
      <w:pPr>
        <w:rPr>
          <w:rFonts w:ascii="Times New Roman" w:hAnsi="Times New Roman" w:cs="Times New Roman"/>
          <w:sz w:val="22"/>
          <w:szCs w:val="22"/>
          <w:lang w:val="en-GB"/>
        </w:rPr>
      </w:pPr>
    </w:p>
    <w:p w14:paraId="0FD0DBA6" w14:textId="4038A4ED" w:rsidR="00241B9A" w:rsidRPr="000C066D" w:rsidRDefault="00241B9A" w:rsidP="0055527E">
      <w:pPr>
        <w:pStyle w:val="Heading3"/>
      </w:pPr>
      <w:bookmarkStart w:id="15" w:name="_Toc175582959"/>
      <w:r w:rsidRPr="000C066D">
        <w:t>The University subject</w:t>
      </w:r>
      <w:r w:rsidR="00662E0A" w:rsidRPr="000C066D">
        <w:t>-area</w:t>
      </w:r>
      <w:r w:rsidRPr="000C066D">
        <w:t xml:space="preserve"> representative</w:t>
      </w:r>
      <w:r w:rsidR="001F2464" w:rsidRPr="000C066D">
        <w:t>s</w:t>
      </w:r>
      <w:r w:rsidR="00901C5B" w:rsidRPr="000C066D">
        <w:t>’</w:t>
      </w:r>
      <w:r w:rsidR="001F2464" w:rsidRPr="000C066D">
        <w:t xml:space="preserve"> responsibilities.</w:t>
      </w:r>
      <w:bookmarkEnd w:id="15"/>
    </w:p>
    <w:p w14:paraId="5A87391C" w14:textId="77777777" w:rsidR="00241B9A" w:rsidRPr="000C066D" w:rsidRDefault="00241B9A" w:rsidP="00985810">
      <w:pPr>
        <w:keepNext/>
        <w:keepLines/>
        <w:numPr>
          <w:ilvl w:val="0"/>
          <w:numId w:val="3"/>
        </w:numPr>
        <w:spacing w:line="220" w:lineRule="auto"/>
        <w:jc w:val="both"/>
        <w:rPr>
          <w:rFonts w:ascii="Times New Roman" w:hAnsi="Times New Roman" w:cs="Times New Roman"/>
          <w:sz w:val="22"/>
          <w:lang w:val="en-GB"/>
        </w:rPr>
      </w:pPr>
      <w:r w:rsidRPr="000C066D">
        <w:rPr>
          <w:rFonts w:ascii="Times New Roman" w:hAnsi="Times New Roman" w:cs="Times New Roman"/>
          <w:sz w:val="22"/>
          <w:lang w:val="en-GB"/>
        </w:rPr>
        <w:t>Be available as a point of contact, advice and information for the student, particularly with regard to the University’s expectations of the placement.</w:t>
      </w:r>
    </w:p>
    <w:p w14:paraId="10A6BDCB" w14:textId="77777777" w:rsidR="00241B9A" w:rsidRPr="000C066D" w:rsidRDefault="00241B9A" w:rsidP="00985810">
      <w:pPr>
        <w:numPr>
          <w:ilvl w:val="0"/>
          <w:numId w:val="3"/>
        </w:numPr>
        <w:spacing w:line="220" w:lineRule="auto"/>
        <w:jc w:val="both"/>
        <w:rPr>
          <w:rFonts w:ascii="Times New Roman" w:hAnsi="Times New Roman" w:cs="Times New Roman"/>
          <w:sz w:val="22"/>
          <w:lang w:val="en-GB"/>
        </w:rPr>
      </w:pPr>
      <w:r w:rsidRPr="000C066D">
        <w:rPr>
          <w:rFonts w:ascii="Times New Roman" w:hAnsi="Times New Roman" w:cs="Times New Roman"/>
          <w:sz w:val="22"/>
          <w:lang w:val="en-GB"/>
        </w:rPr>
        <w:t>Provide tutorial support to the student subject group.</w:t>
      </w:r>
    </w:p>
    <w:p w14:paraId="67CBC752" w14:textId="192550BE" w:rsidR="00241B9A" w:rsidRPr="000C066D" w:rsidRDefault="00241B9A" w:rsidP="00985810">
      <w:pPr>
        <w:numPr>
          <w:ilvl w:val="0"/>
          <w:numId w:val="3"/>
        </w:numPr>
        <w:spacing w:line="220" w:lineRule="auto"/>
        <w:jc w:val="both"/>
        <w:rPr>
          <w:rFonts w:ascii="Times New Roman" w:hAnsi="Times New Roman" w:cs="Times New Roman"/>
          <w:sz w:val="22"/>
          <w:lang w:val="en-GB"/>
        </w:rPr>
      </w:pPr>
      <w:r w:rsidRPr="000C066D">
        <w:rPr>
          <w:rFonts w:ascii="Times New Roman" w:hAnsi="Times New Roman" w:cs="Times New Roman"/>
          <w:sz w:val="22"/>
          <w:lang w:val="en-GB"/>
        </w:rPr>
        <w:t>Assess the student’s work</w:t>
      </w:r>
      <w:r w:rsidR="000B3AEC" w:rsidRPr="000C066D">
        <w:rPr>
          <w:rFonts w:ascii="Times New Roman" w:hAnsi="Times New Roman" w:cs="Times New Roman"/>
          <w:sz w:val="22"/>
          <w:lang w:val="en-GB"/>
        </w:rPr>
        <w:t xml:space="preserve"> fairly</w:t>
      </w:r>
      <w:r w:rsidRPr="000C066D">
        <w:rPr>
          <w:rFonts w:ascii="Times New Roman" w:hAnsi="Times New Roman" w:cs="Times New Roman"/>
          <w:sz w:val="22"/>
          <w:lang w:val="en-GB"/>
        </w:rPr>
        <w:t>.</w:t>
      </w:r>
    </w:p>
    <w:p w14:paraId="0FAA85EF" w14:textId="77777777" w:rsidR="00241B9A" w:rsidRPr="000C066D" w:rsidRDefault="00241B9A" w:rsidP="00985810">
      <w:pPr>
        <w:numPr>
          <w:ilvl w:val="0"/>
          <w:numId w:val="3"/>
        </w:numPr>
        <w:spacing w:line="220" w:lineRule="auto"/>
        <w:jc w:val="both"/>
        <w:rPr>
          <w:rFonts w:ascii="Times New Roman" w:hAnsi="Times New Roman" w:cs="Times New Roman"/>
          <w:sz w:val="22"/>
          <w:lang w:val="en-GB"/>
        </w:rPr>
      </w:pPr>
      <w:r w:rsidRPr="000C066D">
        <w:rPr>
          <w:rFonts w:ascii="Times New Roman" w:hAnsi="Times New Roman" w:cs="Times New Roman"/>
          <w:sz w:val="22"/>
          <w:lang w:val="en-GB"/>
        </w:rPr>
        <w:t>Liaise with the module coordinator.</w:t>
      </w:r>
    </w:p>
    <w:p w14:paraId="1BE0DFF1" w14:textId="77777777" w:rsidR="00241B9A" w:rsidRPr="000C066D" w:rsidRDefault="00241B9A" w:rsidP="00241B9A">
      <w:pPr>
        <w:jc w:val="both"/>
        <w:rPr>
          <w:rFonts w:ascii="Times New Roman" w:hAnsi="Times New Roman" w:cs="Times New Roman"/>
          <w:sz w:val="22"/>
          <w:lang w:val="en-GB"/>
        </w:rPr>
      </w:pPr>
    </w:p>
    <w:p w14:paraId="1CFBEA48" w14:textId="7DA4C896" w:rsidR="00241B9A" w:rsidRPr="000C066D" w:rsidRDefault="00241B9A" w:rsidP="0055527E">
      <w:pPr>
        <w:pStyle w:val="Heading3"/>
      </w:pPr>
      <w:bookmarkStart w:id="16" w:name="_Toc175582960"/>
      <w:r w:rsidRPr="000C066D">
        <w:t>The Module Coordinator</w:t>
      </w:r>
      <w:r w:rsidR="001F2464" w:rsidRPr="000C066D">
        <w:t>’s responsibilities.</w:t>
      </w:r>
      <w:bookmarkEnd w:id="16"/>
    </w:p>
    <w:p w14:paraId="5A30AAFE" w14:textId="7A888202" w:rsidR="00241B9A" w:rsidRPr="000C066D" w:rsidRDefault="5CF61CE6" w:rsidP="00253825">
      <w:pPr>
        <w:pStyle w:val="ListParagraph"/>
        <w:numPr>
          <w:ilvl w:val="0"/>
          <w:numId w:val="9"/>
        </w:numPr>
        <w:rPr>
          <w:rFonts w:ascii="Times New Roman" w:hAnsi="Times New Roman" w:cs="Times New Roman"/>
          <w:sz w:val="22"/>
          <w:szCs w:val="22"/>
          <w:lang w:val="en-GB"/>
        </w:rPr>
      </w:pPr>
      <w:r w:rsidRPr="000C066D">
        <w:rPr>
          <w:rFonts w:ascii="Times New Roman" w:hAnsi="Times New Roman" w:cs="Times New Roman"/>
          <w:sz w:val="22"/>
          <w:szCs w:val="22"/>
          <w:lang w:val="en-GB"/>
        </w:rPr>
        <w:t>Be available as the principal point of contact, advice and information for the teacher mentors, particularly with regard to the University’s expectations of the placement.</w:t>
      </w:r>
    </w:p>
    <w:p w14:paraId="4E08EA7E" w14:textId="2B0FACCB" w:rsidR="00241B9A" w:rsidRPr="000C066D" w:rsidRDefault="5CF61CE6" w:rsidP="00253825">
      <w:pPr>
        <w:pStyle w:val="ListParagraph"/>
        <w:numPr>
          <w:ilvl w:val="0"/>
          <w:numId w:val="9"/>
        </w:numPr>
        <w:jc w:val="both"/>
        <w:rPr>
          <w:rFonts w:ascii="Times New Roman" w:hAnsi="Times New Roman" w:cs="Times New Roman"/>
          <w:b/>
          <w:bCs/>
          <w:sz w:val="22"/>
          <w:szCs w:val="22"/>
          <w:lang w:val="en-GB"/>
        </w:rPr>
      </w:pPr>
      <w:r w:rsidRPr="000C066D">
        <w:rPr>
          <w:rFonts w:ascii="Times New Roman" w:hAnsi="Times New Roman" w:cs="Times New Roman"/>
          <w:sz w:val="22"/>
          <w:szCs w:val="22"/>
          <w:lang w:val="en-GB"/>
        </w:rPr>
        <w:t>Liaise with the module coordinator and subject representatives.</w:t>
      </w:r>
    </w:p>
    <w:p w14:paraId="07579BCF" w14:textId="008CD4D0" w:rsidR="00241B9A" w:rsidRPr="000C066D" w:rsidRDefault="00241B9A" w:rsidP="00253825">
      <w:pPr>
        <w:pStyle w:val="ListParagraph"/>
        <w:numPr>
          <w:ilvl w:val="0"/>
          <w:numId w:val="9"/>
        </w:numPr>
        <w:jc w:val="both"/>
        <w:rPr>
          <w:rFonts w:ascii="Times New Roman" w:hAnsi="Times New Roman" w:cs="Times New Roman"/>
          <w:b/>
          <w:bCs/>
          <w:sz w:val="22"/>
          <w:szCs w:val="22"/>
          <w:lang w:val="en-GB"/>
        </w:rPr>
      </w:pPr>
      <w:r w:rsidRPr="000C066D">
        <w:rPr>
          <w:rFonts w:ascii="Times New Roman" w:hAnsi="Times New Roman" w:cs="Times New Roman"/>
          <w:sz w:val="22"/>
          <w:szCs w:val="22"/>
          <w:lang w:val="en-GB"/>
        </w:rPr>
        <w:t>Manage and administer the module</w:t>
      </w:r>
    </w:p>
    <w:p w14:paraId="47010AE6" w14:textId="77777777" w:rsidR="00241B9A" w:rsidRPr="000C066D" w:rsidRDefault="00241B9A" w:rsidP="00253825">
      <w:pPr>
        <w:pStyle w:val="ListParagraph"/>
        <w:numPr>
          <w:ilvl w:val="0"/>
          <w:numId w:val="9"/>
        </w:numPr>
        <w:rPr>
          <w:rFonts w:ascii="Times New Roman" w:hAnsi="Times New Roman" w:cs="Times New Roman"/>
          <w:b/>
          <w:sz w:val="22"/>
          <w:lang w:val="en-GB"/>
        </w:rPr>
      </w:pPr>
      <w:r w:rsidRPr="000C066D">
        <w:rPr>
          <w:rFonts w:ascii="Times New Roman" w:hAnsi="Times New Roman" w:cs="Times New Roman"/>
          <w:sz w:val="22"/>
          <w:lang w:val="en-GB"/>
        </w:rPr>
        <w:t>Oversee the organization of the placements in conjunction with the Liaison Officer.</w:t>
      </w:r>
    </w:p>
    <w:p w14:paraId="0E0BE3F6" w14:textId="77777777" w:rsidR="00241B9A" w:rsidRPr="000C066D" w:rsidRDefault="00241B9A" w:rsidP="00253825">
      <w:pPr>
        <w:pStyle w:val="ListParagraph"/>
        <w:numPr>
          <w:ilvl w:val="0"/>
          <w:numId w:val="9"/>
        </w:numPr>
        <w:rPr>
          <w:rFonts w:ascii="Times New Roman" w:hAnsi="Times New Roman" w:cs="Times New Roman"/>
          <w:b/>
          <w:sz w:val="22"/>
          <w:lang w:val="en-GB"/>
        </w:rPr>
      </w:pPr>
      <w:r w:rsidRPr="000C066D">
        <w:rPr>
          <w:rFonts w:ascii="Times New Roman" w:hAnsi="Times New Roman" w:cs="Times New Roman"/>
          <w:sz w:val="22"/>
          <w:lang w:val="en-GB"/>
        </w:rPr>
        <w:t>Report the module grades to the University systems.</w:t>
      </w:r>
    </w:p>
    <w:p w14:paraId="08A7895E" w14:textId="77777777" w:rsidR="000C066D" w:rsidRPr="000C066D" w:rsidRDefault="000C066D" w:rsidP="000C066D">
      <w:pPr>
        <w:rPr>
          <w:rFonts w:ascii="Times New Roman" w:hAnsi="Times New Roman" w:cs="Times New Roman"/>
          <w:b/>
          <w:sz w:val="22"/>
          <w:lang w:val="en-GB"/>
        </w:rPr>
      </w:pPr>
    </w:p>
    <w:p w14:paraId="2EAECBC1" w14:textId="77777777" w:rsidR="000C066D" w:rsidRPr="000C066D" w:rsidRDefault="000C066D" w:rsidP="000C066D">
      <w:pPr>
        <w:rPr>
          <w:rFonts w:ascii="Times New Roman" w:hAnsi="Times New Roman" w:cs="Times New Roman"/>
          <w:sz w:val="22"/>
          <w:lang w:val="en-GB"/>
        </w:rPr>
      </w:pPr>
      <w:r w:rsidRPr="000C066D">
        <w:rPr>
          <w:rFonts w:ascii="Times New Roman" w:hAnsi="Times New Roman" w:cs="Times New Roman"/>
          <w:b/>
          <w:sz w:val="22"/>
          <w:lang w:val="en-GB"/>
        </w:rPr>
        <w:t>Link teacher</w:t>
      </w:r>
      <w:r w:rsidRPr="000C066D">
        <w:rPr>
          <w:rFonts w:ascii="Times New Roman" w:hAnsi="Times New Roman" w:cs="Times New Roman"/>
          <w:sz w:val="22"/>
          <w:lang w:val="en-GB"/>
        </w:rPr>
        <w:t xml:space="preserve">- some schools have also identified a link teacher who will act as the </w:t>
      </w:r>
    </w:p>
    <w:p w14:paraId="02CB7F43" w14:textId="77777777" w:rsidR="000C066D" w:rsidRPr="000C066D" w:rsidRDefault="000C066D" w:rsidP="000C066D">
      <w:pPr>
        <w:rPr>
          <w:rFonts w:ascii="Times New Roman" w:hAnsi="Times New Roman" w:cs="Times New Roman"/>
          <w:sz w:val="22"/>
          <w:lang w:val="en-GB"/>
        </w:rPr>
      </w:pPr>
      <w:r w:rsidRPr="000C066D">
        <w:rPr>
          <w:rFonts w:ascii="Times New Roman" w:hAnsi="Times New Roman" w:cs="Times New Roman"/>
          <w:sz w:val="22"/>
          <w:lang w:val="en-GB"/>
        </w:rPr>
        <w:t xml:space="preserve">coordinator for communication between the school and University. The link teacher may also </w:t>
      </w:r>
    </w:p>
    <w:p w14:paraId="53DDE024" w14:textId="77777777" w:rsidR="000C066D" w:rsidRPr="000C066D" w:rsidRDefault="000C066D" w:rsidP="000C066D">
      <w:pPr>
        <w:rPr>
          <w:rFonts w:ascii="Times New Roman" w:hAnsi="Times New Roman" w:cs="Times New Roman"/>
          <w:sz w:val="22"/>
          <w:lang w:val="en-GB"/>
        </w:rPr>
      </w:pPr>
      <w:r w:rsidRPr="000C066D">
        <w:rPr>
          <w:rFonts w:ascii="Times New Roman" w:hAnsi="Times New Roman" w:cs="Times New Roman"/>
          <w:sz w:val="22"/>
          <w:lang w:val="en-GB"/>
        </w:rPr>
        <w:t>serve as an additional contact for the undergraduate within the school.</w:t>
      </w:r>
    </w:p>
    <w:p w14:paraId="79BBA4D0" w14:textId="77777777" w:rsidR="000C066D" w:rsidRPr="000C066D" w:rsidRDefault="000C066D" w:rsidP="000C066D">
      <w:pPr>
        <w:rPr>
          <w:rFonts w:ascii="Times New Roman" w:hAnsi="Times New Roman" w:cs="Times New Roman"/>
          <w:b/>
          <w:sz w:val="22"/>
          <w:lang w:val="en-GB"/>
        </w:rPr>
      </w:pPr>
    </w:p>
    <w:p w14:paraId="79BD3CD4" w14:textId="6BD38E25" w:rsidR="006630D9" w:rsidRPr="000C066D" w:rsidRDefault="006630D9">
      <w:pPr>
        <w:rPr>
          <w:rFonts w:ascii="Times New Roman" w:hAnsi="Times New Roman" w:cs="Times New Roman"/>
          <w:sz w:val="22"/>
          <w:szCs w:val="22"/>
        </w:rPr>
      </w:pPr>
      <w:r w:rsidRPr="000C066D">
        <w:rPr>
          <w:rFonts w:ascii="Times New Roman" w:hAnsi="Times New Roman" w:cs="Times New Roman"/>
          <w:sz w:val="22"/>
          <w:szCs w:val="22"/>
        </w:rPr>
        <w:br w:type="page"/>
      </w:r>
    </w:p>
    <w:p w14:paraId="7D9B9774" w14:textId="0EE88686" w:rsidR="006630D9" w:rsidRPr="000C066D" w:rsidRDefault="000B7494" w:rsidP="00393D02">
      <w:pPr>
        <w:pStyle w:val="Heading2"/>
      </w:pPr>
      <w:bookmarkStart w:id="17" w:name="_Toc175576550"/>
      <w:bookmarkStart w:id="18" w:name="_Toc175582962"/>
      <w:r>
        <w:lastRenderedPageBreak/>
        <w:t>The student’s time</w:t>
      </w:r>
      <w:r w:rsidR="006630D9" w:rsidRPr="000C066D">
        <w:t xml:space="preserve"> in the classroom</w:t>
      </w:r>
      <w:bookmarkEnd w:id="17"/>
      <w:bookmarkEnd w:id="18"/>
    </w:p>
    <w:p w14:paraId="028EB171" w14:textId="42E0B427" w:rsidR="00223242" w:rsidRPr="000C066D" w:rsidRDefault="00223242" w:rsidP="00253825">
      <w:pPr>
        <w:pStyle w:val="Heading3"/>
        <w:numPr>
          <w:ilvl w:val="1"/>
          <w:numId w:val="54"/>
        </w:numPr>
      </w:pPr>
      <w:bookmarkStart w:id="19" w:name="_Toc175582963"/>
      <w:r w:rsidRPr="000C066D">
        <w:t>Overview</w:t>
      </w:r>
      <w:bookmarkEnd w:id="19"/>
    </w:p>
    <w:p w14:paraId="3C170D81" w14:textId="77777777" w:rsidR="003F117C" w:rsidRPr="000C066D" w:rsidRDefault="003F117C" w:rsidP="006630D9">
      <w:pPr>
        <w:widowControl w:val="0"/>
        <w:autoSpaceDE w:val="0"/>
        <w:autoSpaceDN w:val="0"/>
        <w:adjustRightInd w:val="0"/>
        <w:spacing w:after="240"/>
        <w:rPr>
          <w:rFonts w:ascii="Times New Roman" w:hAnsi="Times New Roman" w:cs="Times New Roman"/>
          <w:sz w:val="22"/>
          <w:szCs w:val="22"/>
        </w:rPr>
      </w:pPr>
    </w:p>
    <w:p w14:paraId="4FC110D9" w14:textId="60C5B9E7" w:rsidR="006630D9" w:rsidRPr="000C066D" w:rsidRDefault="000B7494" w:rsidP="006630D9">
      <w:pPr>
        <w:widowControl w:val="0"/>
        <w:autoSpaceDE w:val="0"/>
        <w:autoSpaceDN w:val="0"/>
        <w:adjustRightInd w:val="0"/>
        <w:spacing w:after="240"/>
        <w:rPr>
          <w:rFonts w:ascii="Times New Roman" w:hAnsi="Times New Roman" w:cs="Times New Roman"/>
          <w:sz w:val="22"/>
          <w:szCs w:val="22"/>
        </w:rPr>
      </w:pPr>
      <w:r>
        <w:rPr>
          <w:rFonts w:ascii="Times New Roman" w:hAnsi="Times New Roman" w:cs="Times New Roman"/>
          <w:sz w:val="22"/>
          <w:szCs w:val="22"/>
        </w:rPr>
        <w:t>The student’s</w:t>
      </w:r>
      <w:r w:rsidR="006630D9" w:rsidRPr="000C066D">
        <w:rPr>
          <w:rFonts w:ascii="Times New Roman" w:hAnsi="Times New Roman" w:cs="Times New Roman"/>
          <w:sz w:val="22"/>
          <w:szCs w:val="22"/>
        </w:rPr>
        <w:t xml:space="preserve"> role in the classroom should progress through the semester from initial observation sessions to constructive support of the teacher. It is </w:t>
      </w:r>
      <w:r w:rsidR="007B651A" w:rsidRPr="000C066D">
        <w:rPr>
          <w:rFonts w:ascii="Times New Roman" w:hAnsi="Times New Roman" w:cs="Times New Roman"/>
          <w:sz w:val="22"/>
          <w:szCs w:val="22"/>
        </w:rPr>
        <w:t>expected</w:t>
      </w:r>
      <w:r w:rsidR="006630D9" w:rsidRPr="000C066D">
        <w:rPr>
          <w:rFonts w:ascii="Times New Roman" w:hAnsi="Times New Roman" w:cs="Times New Roman"/>
          <w:sz w:val="22"/>
          <w:szCs w:val="22"/>
        </w:rPr>
        <w:t xml:space="preserve"> that students will progress to leading part, if not all, of a lesson under the supervision of the class teacher by the end of the module. </w:t>
      </w:r>
      <w:r>
        <w:rPr>
          <w:rFonts w:ascii="Times New Roman" w:hAnsi="Times New Roman" w:cs="Times New Roman"/>
          <w:sz w:val="22"/>
          <w:szCs w:val="22"/>
        </w:rPr>
        <w:t>Students</w:t>
      </w:r>
      <w:r w:rsidR="006630D9" w:rsidRPr="000C066D">
        <w:rPr>
          <w:rFonts w:ascii="Times New Roman" w:hAnsi="Times New Roman" w:cs="Times New Roman"/>
          <w:sz w:val="22"/>
          <w:szCs w:val="22"/>
        </w:rPr>
        <w:t xml:space="preserve"> should expect to become more involved in school activities possibly by working with small groups of pupils on specific topics or activities, or in delivering a lesson to a whole class. </w:t>
      </w:r>
    </w:p>
    <w:p w14:paraId="4EB625C0" w14:textId="181CA6DB" w:rsidR="006630D9" w:rsidRPr="000C066D" w:rsidRDefault="000B7494" w:rsidP="006630D9">
      <w:pPr>
        <w:widowControl w:val="0"/>
        <w:autoSpaceDE w:val="0"/>
        <w:autoSpaceDN w:val="0"/>
        <w:adjustRightInd w:val="0"/>
        <w:spacing w:after="240"/>
        <w:rPr>
          <w:rFonts w:ascii="Times New Roman" w:hAnsi="Times New Roman" w:cs="Times New Roman"/>
          <w:sz w:val="22"/>
          <w:szCs w:val="22"/>
        </w:rPr>
      </w:pPr>
      <w:r>
        <w:rPr>
          <w:rFonts w:ascii="Times New Roman" w:hAnsi="Times New Roman" w:cs="Times New Roman"/>
          <w:sz w:val="22"/>
          <w:szCs w:val="22"/>
        </w:rPr>
        <w:t>Students</w:t>
      </w:r>
      <w:r w:rsidR="006630D9" w:rsidRPr="000C066D">
        <w:rPr>
          <w:rFonts w:ascii="Times New Roman" w:hAnsi="Times New Roman" w:cs="Times New Roman"/>
          <w:sz w:val="22"/>
          <w:szCs w:val="22"/>
        </w:rPr>
        <w:t xml:space="preserve"> will be required to plan, prepare and implement a Special Project. The choice of the project should be made following discussion with the </w:t>
      </w:r>
      <w:r>
        <w:rPr>
          <w:rFonts w:ascii="Times New Roman" w:hAnsi="Times New Roman" w:cs="Times New Roman"/>
          <w:sz w:val="22"/>
          <w:szCs w:val="22"/>
        </w:rPr>
        <w:t>mentor-</w:t>
      </w:r>
      <w:r w:rsidR="006630D9" w:rsidRPr="000C066D">
        <w:rPr>
          <w:rFonts w:ascii="Times New Roman" w:hAnsi="Times New Roman" w:cs="Times New Roman"/>
          <w:sz w:val="22"/>
          <w:szCs w:val="22"/>
        </w:rPr>
        <w:t xml:space="preserve">teacher and with the departmental representative. This project should allow the student to develop their ideas gained through the placement, and should not normally be “just” following an existing lesson plan from the school. The special project should be targeted, where possible, at a specific concept or activity for which there is a perceived need in the school. </w:t>
      </w:r>
      <w:r>
        <w:rPr>
          <w:rFonts w:ascii="Times New Roman" w:hAnsi="Times New Roman" w:cs="Times New Roman"/>
          <w:sz w:val="22"/>
          <w:szCs w:val="22"/>
        </w:rPr>
        <w:t>Students</w:t>
      </w:r>
      <w:r w:rsidR="006630D9" w:rsidRPr="000C066D">
        <w:rPr>
          <w:rFonts w:ascii="Times New Roman" w:hAnsi="Times New Roman" w:cs="Times New Roman"/>
          <w:sz w:val="22"/>
          <w:szCs w:val="22"/>
        </w:rPr>
        <w:t xml:space="preserve"> are required to submit a proposal for the special project, and </w:t>
      </w:r>
      <w:r>
        <w:rPr>
          <w:rFonts w:ascii="Times New Roman" w:hAnsi="Times New Roman" w:cs="Times New Roman"/>
          <w:sz w:val="22"/>
          <w:szCs w:val="22"/>
        </w:rPr>
        <w:t>their</w:t>
      </w:r>
      <w:r w:rsidR="006630D9" w:rsidRPr="000C066D">
        <w:rPr>
          <w:rFonts w:ascii="Times New Roman" w:hAnsi="Times New Roman" w:cs="Times New Roman"/>
          <w:sz w:val="22"/>
          <w:szCs w:val="22"/>
        </w:rPr>
        <w:t xml:space="preserve"> University departmental representative will provide comments on this. </w:t>
      </w:r>
    </w:p>
    <w:p w14:paraId="2B782C74" w14:textId="77777777" w:rsidR="00DF1AC9" w:rsidRPr="000C066D" w:rsidRDefault="00DF1AC9" w:rsidP="00DF1A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3C4E1C1B" w14:textId="26B5BAA2" w:rsidR="00DF1AC9" w:rsidRPr="000C066D" w:rsidRDefault="000B7494" w:rsidP="00DF1A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Pr>
          <w:rFonts w:ascii="Times New Roman" w:hAnsi="Times New Roman" w:cs="Times New Roman"/>
          <w:bCs/>
          <w:sz w:val="22"/>
          <w:szCs w:val="22"/>
          <w:lang w:val="en-GB"/>
        </w:rPr>
        <w:t>Students</w:t>
      </w:r>
      <w:r w:rsidR="00DF1AC9" w:rsidRPr="000C066D">
        <w:rPr>
          <w:rFonts w:ascii="Times New Roman" w:hAnsi="Times New Roman" w:cs="Times New Roman"/>
          <w:bCs/>
          <w:sz w:val="22"/>
          <w:szCs w:val="22"/>
          <w:lang w:val="en-GB"/>
        </w:rPr>
        <w:t xml:space="preserve"> must keep a reflective journal of </w:t>
      </w:r>
      <w:r>
        <w:rPr>
          <w:rFonts w:ascii="Times New Roman" w:hAnsi="Times New Roman" w:cs="Times New Roman"/>
          <w:bCs/>
          <w:sz w:val="22"/>
          <w:szCs w:val="22"/>
          <w:lang w:val="en-GB"/>
        </w:rPr>
        <w:t>their</w:t>
      </w:r>
      <w:r w:rsidR="00DF1AC9" w:rsidRPr="000C066D">
        <w:rPr>
          <w:rFonts w:ascii="Times New Roman" w:hAnsi="Times New Roman" w:cs="Times New Roman"/>
          <w:bCs/>
          <w:sz w:val="22"/>
          <w:szCs w:val="22"/>
          <w:lang w:val="en-GB"/>
        </w:rPr>
        <w:t xml:space="preserve"> experiences in the school.</w:t>
      </w:r>
    </w:p>
    <w:p w14:paraId="1B9919F8" w14:textId="77777777" w:rsidR="00DF1AC9" w:rsidRPr="000C066D" w:rsidRDefault="00DF1AC9" w:rsidP="00DF1A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46B7A41D" w14:textId="77777777" w:rsidR="007B651A" w:rsidRPr="000C066D" w:rsidRDefault="007B651A" w:rsidP="007B651A">
      <w:pPr>
        <w:widowControl w:val="0"/>
        <w:autoSpaceDE w:val="0"/>
        <w:autoSpaceDN w:val="0"/>
        <w:adjustRightInd w:val="0"/>
        <w:spacing w:after="240"/>
        <w:rPr>
          <w:rFonts w:ascii="Times New Roman" w:hAnsi="Times New Roman" w:cs="Times New Roman"/>
          <w:sz w:val="22"/>
          <w:szCs w:val="22"/>
        </w:rPr>
      </w:pPr>
    </w:p>
    <w:p w14:paraId="4F1DB3B2" w14:textId="77777777" w:rsidR="007B651A" w:rsidRPr="000C066D" w:rsidRDefault="007B651A" w:rsidP="006C371F">
      <w:pPr>
        <w:widowControl w:val="0"/>
        <w:autoSpaceDE w:val="0"/>
        <w:autoSpaceDN w:val="0"/>
        <w:adjustRightInd w:val="0"/>
        <w:spacing w:after="240"/>
        <w:rPr>
          <w:rFonts w:ascii="Times New Roman" w:hAnsi="Times New Roman" w:cs="Times New Roman"/>
          <w:sz w:val="22"/>
          <w:szCs w:val="22"/>
        </w:rPr>
      </w:pPr>
    </w:p>
    <w:p w14:paraId="0B591316" w14:textId="77777777" w:rsidR="00BD1E95" w:rsidRPr="000C066D" w:rsidRDefault="00BD1E95">
      <w:pPr>
        <w:rPr>
          <w:rFonts w:ascii="Times New Roman" w:eastAsiaTheme="majorEastAsia" w:hAnsi="Times New Roman" w:cstheme="majorBidi"/>
          <w:b/>
          <w:bCs/>
          <w:sz w:val="26"/>
          <w:szCs w:val="26"/>
        </w:rPr>
      </w:pPr>
      <w:r w:rsidRPr="000C066D">
        <w:br w:type="page"/>
      </w:r>
    </w:p>
    <w:p w14:paraId="6C0E869B" w14:textId="517B898F" w:rsidR="006C371F" w:rsidRPr="000C066D" w:rsidRDefault="006C371F" w:rsidP="0055527E">
      <w:pPr>
        <w:pStyle w:val="Heading3"/>
      </w:pPr>
      <w:bookmarkStart w:id="20" w:name="_Toc175582965"/>
      <w:r w:rsidRPr="000C066D">
        <w:lastRenderedPageBreak/>
        <w:t>The Special Project</w:t>
      </w:r>
      <w:bookmarkEnd w:id="20"/>
    </w:p>
    <w:p w14:paraId="3D4E4C03" w14:textId="77777777" w:rsidR="00A54DF8" w:rsidRPr="000C066D" w:rsidRDefault="00A54DF8" w:rsidP="006C371F">
      <w:pPr>
        <w:widowControl w:val="0"/>
        <w:autoSpaceDE w:val="0"/>
        <w:autoSpaceDN w:val="0"/>
        <w:adjustRightInd w:val="0"/>
        <w:spacing w:after="240"/>
        <w:rPr>
          <w:rFonts w:ascii="Times New Roman" w:hAnsi="Times New Roman" w:cs="Times New Roman"/>
          <w:sz w:val="22"/>
          <w:szCs w:val="22"/>
        </w:rPr>
      </w:pPr>
    </w:p>
    <w:p w14:paraId="5F01C060" w14:textId="31AACBB5" w:rsidR="006C371F" w:rsidRPr="000C066D" w:rsidRDefault="006C371F" w:rsidP="006C371F">
      <w:pPr>
        <w:widowControl w:val="0"/>
        <w:autoSpaceDE w:val="0"/>
        <w:autoSpaceDN w:val="0"/>
        <w:adjustRightInd w:val="0"/>
        <w:spacing w:after="240"/>
        <w:rPr>
          <w:rFonts w:ascii="Times New Roman" w:hAnsi="Times New Roman" w:cs="Times New Roman"/>
          <w:sz w:val="22"/>
          <w:szCs w:val="22"/>
        </w:rPr>
      </w:pPr>
      <w:r w:rsidRPr="000C066D">
        <w:rPr>
          <w:rFonts w:ascii="Times New Roman" w:hAnsi="Times New Roman" w:cs="Times New Roman"/>
          <w:sz w:val="22"/>
          <w:szCs w:val="22"/>
        </w:rPr>
        <w:t xml:space="preserve">The Special Project should be seen as a ‘climax’ to </w:t>
      </w:r>
      <w:r w:rsidR="00942AF7">
        <w:rPr>
          <w:rFonts w:ascii="Times New Roman" w:hAnsi="Times New Roman" w:cs="Times New Roman"/>
          <w:sz w:val="22"/>
          <w:szCs w:val="22"/>
        </w:rPr>
        <w:t>the student’s</w:t>
      </w:r>
      <w:r w:rsidRPr="000C066D">
        <w:rPr>
          <w:rFonts w:ascii="Times New Roman" w:hAnsi="Times New Roman" w:cs="Times New Roman"/>
          <w:sz w:val="22"/>
          <w:szCs w:val="22"/>
        </w:rPr>
        <w:t xml:space="preserve"> placement within the school, allowing </w:t>
      </w:r>
      <w:r w:rsidR="00942AF7">
        <w:rPr>
          <w:rFonts w:ascii="Times New Roman" w:hAnsi="Times New Roman" w:cs="Times New Roman"/>
          <w:sz w:val="22"/>
          <w:szCs w:val="22"/>
        </w:rPr>
        <w:t>them</w:t>
      </w:r>
      <w:r w:rsidRPr="000C066D">
        <w:rPr>
          <w:rFonts w:ascii="Times New Roman" w:hAnsi="Times New Roman" w:cs="Times New Roman"/>
          <w:sz w:val="22"/>
          <w:szCs w:val="22"/>
        </w:rPr>
        <w:t xml:space="preserve"> to practise some of the skills </w:t>
      </w:r>
      <w:r w:rsidR="00942AF7">
        <w:rPr>
          <w:rFonts w:ascii="Times New Roman" w:hAnsi="Times New Roman" w:cs="Times New Roman"/>
          <w:sz w:val="22"/>
          <w:szCs w:val="22"/>
        </w:rPr>
        <w:t>they</w:t>
      </w:r>
      <w:r w:rsidRPr="000C066D">
        <w:rPr>
          <w:rFonts w:ascii="Times New Roman" w:hAnsi="Times New Roman" w:cs="Times New Roman"/>
          <w:sz w:val="22"/>
          <w:szCs w:val="22"/>
        </w:rPr>
        <w:t xml:space="preserve"> have learned. </w:t>
      </w:r>
    </w:p>
    <w:p w14:paraId="4E84D936" w14:textId="584411AE" w:rsidR="006C371F" w:rsidRPr="000C066D" w:rsidRDefault="006C371F" w:rsidP="006C371F">
      <w:pPr>
        <w:widowControl w:val="0"/>
        <w:autoSpaceDE w:val="0"/>
        <w:autoSpaceDN w:val="0"/>
        <w:adjustRightInd w:val="0"/>
        <w:spacing w:after="240"/>
        <w:rPr>
          <w:rFonts w:ascii="Times New Roman" w:hAnsi="Times New Roman" w:cs="Times New Roman"/>
          <w:sz w:val="22"/>
          <w:lang w:val="en-GB"/>
        </w:rPr>
      </w:pPr>
      <w:r w:rsidRPr="000C066D">
        <w:rPr>
          <w:rFonts w:ascii="Times New Roman" w:hAnsi="Times New Roman" w:cs="Times New Roman"/>
          <w:sz w:val="22"/>
          <w:szCs w:val="22"/>
        </w:rPr>
        <w:t xml:space="preserve">Some suggestions for special projects include:- a novel method of presentation appropriate to the topic, a particular experimental demonstration or a pupil activity, the preparation of special materials, an extracurricular activity (e.g., helping to run or set up an after-school club or arranging a visit to the student’s University department). </w:t>
      </w:r>
    </w:p>
    <w:p w14:paraId="393EEFED" w14:textId="77777777" w:rsidR="006C371F" w:rsidRPr="000C066D" w:rsidRDefault="006C371F" w:rsidP="00333C84">
      <w:pPr>
        <w:pStyle w:val="Heading4"/>
        <w:rPr>
          <w:lang w:val="en-GB"/>
        </w:rPr>
      </w:pPr>
      <w:r w:rsidRPr="000C066D">
        <w:rPr>
          <w:lang w:val="en-GB"/>
        </w:rPr>
        <w:t>Examples of Special Projects</w:t>
      </w:r>
    </w:p>
    <w:p w14:paraId="3E87313D" w14:textId="77777777" w:rsidR="006C371F" w:rsidRPr="000C066D" w:rsidRDefault="006C371F" w:rsidP="006C37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6378B857" w14:textId="77777777" w:rsidR="006C371F" w:rsidRPr="000C066D" w:rsidRDefault="006C371F" w:rsidP="006C37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i/>
          <w:sz w:val="22"/>
          <w:szCs w:val="22"/>
          <w:lang w:val="en-GB"/>
        </w:rPr>
      </w:pPr>
      <w:r w:rsidRPr="000C066D">
        <w:rPr>
          <w:rFonts w:ascii="Times New Roman" w:hAnsi="Times New Roman" w:cs="Times New Roman"/>
          <w:bCs/>
          <w:sz w:val="22"/>
          <w:szCs w:val="22"/>
          <w:lang w:val="en-GB"/>
        </w:rPr>
        <w:t>Some special projects carried out by undergraduates in the Arts &amp; Humanities version of this module in previous years.</w:t>
      </w:r>
    </w:p>
    <w:p w14:paraId="795207C1" w14:textId="77777777" w:rsidR="004D035A" w:rsidRPr="000C066D" w:rsidRDefault="004D035A" w:rsidP="004D035A">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Times New Roman" w:hAnsi="Times New Roman" w:cs="Times New Roman"/>
          <w:sz w:val="22"/>
          <w:lang w:val="en-GB"/>
        </w:rPr>
      </w:pPr>
    </w:p>
    <w:p w14:paraId="41E7301D"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Introducing and discussing the topic of the Christian season of Advent in Germany – in a secondary school where the class context was Religious and Moral Education but the student was a joint honours Theological Studies and German undergraduate.</w:t>
      </w:r>
    </w:p>
    <w:p w14:paraId="5D2D8ED1"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Working with Primary 5 children to create a class charter, lead a school assembly (for pupils and selected parents) and design and produce informative reading material with the intention of promoting a) the importance of rights and responsibilities, and b) the school’s intention to become involved in the Rights Respecting School Award.</w:t>
      </w:r>
    </w:p>
    <w:p w14:paraId="37CCD04D"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 xml:space="preserve">Encouraging a class of S3 RME (Religious and Moral Education) secondary school pupils to think about the importance of human rights and the ethical dilemmas faced in life and society. Intending to help them understand opposing perspectives of arguments regarding the ethical dilemma of Capital Punishment. </w:t>
      </w:r>
    </w:p>
    <w:p w14:paraId="475FF4C9"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 xml:space="preserve">Introducing secondary school pupils to </w:t>
      </w:r>
      <w:r w:rsidRPr="000C066D">
        <w:rPr>
          <w:rFonts w:ascii="Times New Roman" w:hAnsi="Times New Roman" w:cs="Times New Roman"/>
          <w:i/>
          <w:sz w:val="22"/>
          <w:szCs w:val="22"/>
          <w:lang w:val="en-GB"/>
        </w:rPr>
        <w:t>Fairtrade</w:t>
      </w:r>
      <w:r w:rsidRPr="000C066D">
        <w:rPr>
          <w:rFonts w:ascii="Times New Roman" w:hAnsi="Times New Roman" w:cs="Times New Roman"/>
          <w:sz w:val="22"/>
          <w:szCs w:val="22"/>
          <w:lang w:val="en-GB"/>
        </w:rPr>
        <w:t xml:space="preserve"> and issues of citizenship.</w:t>
      </w:r>
    </w:p>
    <w:p w14:paraId="473EA28E"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szCs w:val="22"/>
          <w:lang w:val="en-GB"/>
        </w:rPr>
      </w:pPr>
      <w:r w:rsidRPr="000C066D">
        <w:rPr>
          <w:rFonts w:ascii="Times New Roman" w:hAnsi="Times New Roman" w:cs="Times New Roman"/>
          <w:sz w:val="22"/>
          <w:szCs w:val="22"/>
          <w:lang w:val="en-GB"/>
        </w:rPr>
        <w:t>Food in the French-speaking world – engaging secondary pupils via a recipe and in collaboration with the Home Economics teacher.</w:t>
      </w:r>
    </w:p>
    <w:p w14:paraId="48EEEBC4"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The Spanish Contribution to UK Popular Culture – encouraging S1 pupils who had studied Spanish in Primary School to see value of language study to certificated levels.</w:t>
      </w:r>
    </w:p>
    <w:p w14:paraId="10D7914D"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Deutschland Poster Project - raising awareness of Germany, its culture, traditions and language amongst a mixed ability 3</w:t>
      </w:r>
      <w:r w:rsidRPr="000C066D">
        <w:rPr>
          <w:rFonts w:ascii="Times New Roman" w:hAnsi="Times New Roman" w:cs="Times New Roman"/>
          <w:sz w:val="22"/>
          <w:szCs w:val="22"/>
          <w:vertAlign w:val="superscript"/>
          <w:lang w:val="en-GB"/>
        </w:rPr>
        <w:t>rd</w:t>
      </w:r>
      <w:r w:rsidRPr="000C066D">
        <w:rPr>
          <w:rFonts w:ascii="Times New Roman" w:hAnsi="Times New Roman" w:cs="Times New Roman"/>
          <w:sz w:val="22"/>
          <w:szCs w:val="22"/>
          <w:lang w:val="en-GB"/>
        </w:rPr>
        <w:t xml:space="preserve"> year set.</w:t>
      </w:r>
    </w:p>
    <w:p w14:paraId="38EDFB4F"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Spanish Cooking Class – introducing language and culture, in relation to the Healthy Eating Scheme, for Primary School pupils.</w:t>
      </w:r>
    </w:p>
    <w:p w14:paraId="1CCED25A"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¡Glenrothes conoce a Valencia!</w:t>
      </w:r>
      <w:r w:rsidRPr="000C066D">
        <w:rPr>
          <w:rFonts w:ascii="Times New Roman" w:hAnsi="Times New Roman" w:cs="Times New Roman"/>
          <w:b/>
          <w:sz w:val="22"/>
          <w:szCs w:val="22"/>
          <w:u w:val="single"/>
          <w:lang w:val="en-GB"/>
        </w:rPr>
        <w:t xml:space="preserve"> </w:t>
      </w:r>
      <w:r w:rsidRPr="000C066D">
        <w:rPr>
          <w:rFonts w:ascii="Times New Roman" w:hAnsi="Times New Roman" w:cs="Times New Roman"/>
          <w:sz w:val="22"/>
          <w:szCs w:val="22"/>
          <w:lang w:val="en-GB"/>
        </w:rPr>
        <w:t xml:space="preserve">– facilitating email exchange to support Spanish language and culture learning for a Secondary School class. </w:t>
      </w:r>
    </w:p>
    <w:p w14:paraId="45689991" w14:textId="77777777" w:rsidR="006C371F" w:rsidRPr="000C066D" w:rsidRDefault="006C371F" w:rsidP="00253825">
      <w:pPr>
        <w:pStyle w:val="ListParagraph"/>
        <w:widowControl w:val="0"/>
        <w:numPr>
          <w:ilvl w:val="0"/>
          <w:numId w:val="55"/>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r w:rsidRPr="000C066D">
        <w:rPr>
          <w:rFonts w:ascii="Times New Roman" w:hAnsi="Times New Roman" w:cs="Times New Roman"/>
          <w:sz w:val="22"/>
          <w:szCs w:val="22"/>
          <w:lang w:val="en-GB"/>
        </w:rPr>
        <w:t>Discovering Italy – language and cultural learning by way of pizza.</w:t>
      </w:r>
    </w:p>
    <w:p w14:paraId="58D82578" w14:textId="77777777" w:rsidR="006C371F" w:rsidRPr="000C066D" w:rsidRDefault="006C371F" w:rsidP="006C37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lang w:val="en-GB"/>
        </w:rPr>
      </w:pPr>
    </w:p>
    <w:p w14:paraId="770C5A7E" w14:textId="77777777" w:rsidR="006C371F" w:rsidRPr="000C066D" w:rsidRDefault="006C371F" w:rsidP="006C371F">
      <w:pPr>
        <w:widowControl w:val="0"/>
        <w:autoSpaceDE w:val="0"/>
        <w:autoSpaceDN w:val="0"/>
        <w:adjustRightInd w:val="0"/>
        <w:spacing w:after="240"/>
        <w:rPr>
          <w:rFonts w:ascii="Times New Roman" w:hAnsi="Times New Roman" w:cs="Times New Roman"/>
          <w:sz w:val="22"/>
          <w:szCs w:val="22"/>
        </w:rPr>
      </w:pPr>
    </w:p>
    <w:p w14:paraId="07E8428C" w14:textId="59A6E2E2" w:rsidR="00DD3B15" w:rsidRPr="000C066D" w:rsidRDefault="00DD3B15">
      <w:pPr>
        <w:rPr>
          <w:rFonts w:ascii="Times New Roman" w:hAnsi="Times New Roman" w:cs="Times New Roman"/>
          <w:lang w:val="en-GB"/>
        </w:rPr>
      </w:pPr>
      <w:r w:rsidRPr="000C066D">
        <w:rPr>
          <w:rFonts w:ascii="Times New Roman" w:hAnsi="Times New Roman" w:cs="Times New Roman"/>
          <w:lang w:val="en-GB"/>
        </w:rPr>
        <w:br w:type="page"/>
      </w:r>
    </w:p>
    <w:p w14:paraId="7BB35D33" w14:textId="1A6D21BF" w:rsidR="006C371F" w:rsidRPr="000C066D" w:rsidRDefault="00315660" w:rsidP="00393D02">
      <w:pPr>
        <w:pStyle w:val="Heading2"/>
      </w:pPr>
      <w:bookmarkStart w:id="21" w:name="_Toc175576551"/>
      <w:bookmarkStart w:id="22" w:name="_Toc175582966"/>
      <w:r w:rsidRPr="000C066D">
        <w:lastRenderedPageBreak/>
        <w:t xml:space="preserve">Learning Outcomes &amp; </w:t>
      </w:r>
      <w:r w:rsidR="006C371F" w:rsidRPr="000C066D">
        <w:t>Assessment</w:t>
      </w:r>
      <w:r w:rsidR="00044394" w:rsidRPr="000C066D">
        <w:t xml:space="preserve"> Components</w:t>
      </w:r>
      <w:bookmarkEnd w:id="21"/>
      <w:bookmarkEnd w:id="22"/>
    </w:p>
    <w:p w14:paraId="0055E1E2" w14:textId="6E85D0C8" w:rsidR="00315660" w:rsidRPr="000C066D" w:rsidRDefault="00315660" w:rsidP="00253825">
      <w:pPr>
        <w:pStyle w:val="Heading3"/>
        <w:numPr>
          <w:ilvl w:val="1"/>
          <w:numId w:val="56"/>
        </w:numPr>
      </w:pPr>
      <w:bookmarkStart w:id="23" w:name="_Ref490309759"/>
      <w:bookmarkStart w:id="24" w:name="_Toc175582967"/>
      <w:r w:rsidRPr="000C066D">
        <w:t>Learning Outcomes (Key and Supplementary)</w:t>
      </w:r>
      <w:bookmarkEnd w:id="23"/>
      <w:bookmarkEnd w:id="24"/>
    </w:p>
    <w:p w14:paraId="167E7B1D" w14:textId="77777777" w:rsidR="00315660" w:rsidRPr="000C066D" w:rsidRDefault="00315660" w:rsidP="002149E5">
      <w:pPr>
        <w:rPr>
          <w:rFonts w:ascii="Times New Roman" w:eastAsia="Times New Roman" w:hAnsi="Times New Roman" w:cs="Times New Roman"/>
          <w:bCs/>
          <w:kern w:val="36"/>
          <w:sz w:val="22"/>
          <w:szCs w:val="22"/>
          <w:lang w:val="en-GB" w:eastAsia="en-GB"/>
        </w:rPr>
      </w:pPr>
    </w:p>
    <w:p w14:paraId="3FAC0595" w14:textId="327FE1DB" w:rsidR="002D1F6E" w:rsidRPr="000C066D" w:rsidRDefault="002D1F6E" w:rsidP="002149E5">
      <w:p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 xml:space="preserve">The various assessments are designed so that </w:t>
      </w:r>
      <w:r w:rsidR="00EA47F0">
        <w:rPr>
          <w:rFonts w:ascii="Times New Roman" w:eastAsia="Times New Roman" w:hAnsi="Times New Roman" w:cs="Times New Roman"/>
          <w:bCs/>
          <w:kern w:val="36"/>
          <w:sz w:val="22"/>
          <w:szCs w:val="22"/>
          <w:lang w:val="en-GB" w:eastAsia="en-GB"/>
        </w:rPr>
        <w:t>students</w:t>
      </w:r>
      <w:r w:rsidRPr="000C066D">
        <w:rPr>
          <w:rFonts w:ascii="Times New Roman" w:eastAsia="Times New Roman" w:hAnsi="Times New Roman" w:cs="Times New Roman"/>
          <w:bCs/>
          <w:kern w:val="36"/>
          <w:sz w:val="22"/>
          <w:szCs w:val="22"/>
          <w:lang w:val="en-GB" w:eastAsia="en-GB"/>
        </w:rPr>
        <w:t xml:space="preserve"> are able to offer evidence of </w:t>
      </w:r>
      <w:r w:rsidR="00EA47F0">
        <w:rPr>
          <w:rFonts w:ascii="Times New Roman" w:eastAsia="Times New Roman" w:hAnsi="Times New Roman" w:cs="Times New Roman"/>
          <w:bCs/>
          <w:kern w:val="36"/>
          <w:sz w:val="22"/>
          <w:szCs w:val="22"/>
          <w:lang w:val="en-GB" w:eastAsia="en-GB"/>
        </w:rPr>
        <w:t>their</w:t>
      </w:r>
      <w:r w:rsidRPr="000C066D">
        <w:rPr>
          <w:rFonts w:ascii="Times New Roman" w:eastAsia="Times New Roman" w:hAnsi="Times New Roman" w:cs="Times New Roman"/>
          <w:bCs/>
          <w:kern w:val="36"/>
          <w:sz w:val="22"/>
          <w:szCs w:val="22"/>
          <w:lang w:val="en-GB" w:eastAsia="en-GB"/>
        </w:rPr>
        <w:t xml:space="preserve"> development and skills in a number of areas:</w:t>
      </w:r>
    </w:p>
    <w:p w14:paraId="609C2578" w14:textId="3122D614" w:rsidR="002149E5" w:rsidRPr="000C066D" w:rsidRDefault="002D1F6E" w:rsidP="00253825">
      <w:pPr>
        <w:pStyle w:val="ListParagraph"/>
        <w:numPr>
          <w:ilvl w:val="0"/>
          <w:numId w:val="22"/>
        </w:num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Communication</w:t>
      </w:r>
    </w:p>
    <w:p w14:paraId="61565B43" w14:textId="74391F7F" w:rsidR="002149E5" w:rsidRPr="000C066D" w:rsidRDefault="002149E5" w:rsidP="00253825">
      <w:pPr>
        <w:pStyle w:val="ListParagraph"/>
        <w:numPr>
          <w:ilvl w:val="0"/>
          <w:numId w:val="22"/>
        </w:num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Working with others</w:t>
      </w:r>
    </w:p>
    <w:p w14:paraId="48F7FE0B" w14:textId="4E7A38D5" w:rsidR="002149E5" w:rsidRPr="000C066D" w:rsidRDefault="002149E5" w:rsidP="00253825">
      <w:pPr>
        <w:pStyle w:val="ListParagraph"/>
        <w:numPr>
          <w:ilvl w:val="0"/>
          <w:numId w:val="22"/>
        </w:num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Organisation, reliability and self-management</w:t>
      </w:r>
    </w:p>
    <w:p w14:paraId="6CD9CAA1" w14:textId="41E31A39" w:rsidR="002149E5" w:rsidRPr="000C066D" w:rsidRDefault="002149E5" w:rsidP="00253825">
      <w:pPr>
        <w:pStyle w:val="ListParagraph"/>
        <w:numPr>
          <w:ilvl w:val="0"/>
          <w:numId w:val="22"/>
        </w:num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Initiative and creativity</w:t>
      </w:r>
    </w:p>
    <w:p w14:paraId="7A3F6C22" w14:textId="4071C430" w:rsidR="002149E5" w:rsidRPr="000C066D" w:rsidRDefault="002149E5" w:rsidP="00253825">
      <w:pPr>
        <w:pStyle w:val="ListParagraph"/>
        <w:numPr>
          <w:ilvl w:val="0"/>
          <w:numId w:val="22"/>
        </w:num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Identifying and understanding the educational needs of others</w:t>
      </w:r>
    </w:p>
    <w:p w14:paraId="6F8BFB8B" w14:textId="67804A37" w:rsidR="006C371F" w:rsidRPr="000C066D" w:rsidRDefault="002149E5" w:rsidP="00253825">
      <w:pPr>
        <w:pStyle w:val="ListParagraph"/>
        <w:numPr>
          <w:ilvl w:val="0"/>
          <w:numId w:val="22"/>
        </w:numPr>
        <w:rPr>
          <w:rFonts w:ascii="Times New Roman" w:eastAsia="Times New Roman" w:hAnsi="Times New Roman" w:cs="Times New Roman"/>
          <w:bCs/>
          <w:kern w:val="36"/>
          <w:sz w:val="22"/>
          <w:szCs w:val="22"/>
          <w:lang w:val="en-GB" w:eastAsia="en-GB"/>
        </w:rPr>
      </w:pPr>
      <w:r w:rsidRPr="000C066D">
        <w:rPr>
          <w:rFonts w:ascii="Times New Roman" w:eastAsia="Times New Roman" w:hAnsi="Times New Roman" w:cs="Times New Roman"/>
          <w:bCs/>
          <w:kern w:val="36"/>
          <w:sz w:val="22"/>
          <w:szCs w:val="22"/>
          <w:lang w:val="en-GB" w:eastAsia="en-GB"/>
        </w:rPr>
        <w:t>Self-analysis, reflection and critical evaluation</w:t>
      </w:r>
    </w:p>
    <w:p w14:paraId="5F4E5AE5" w14:textId="77777777" w:rsidR="002D1F6E" w:rsidRPr="000C066D" w:rsidRDefault="002D1F6E" w:rsidP="002D1F6E">
      <w:pPr>
        <w:rPr>
          <w:rFonts w:ascii="Times New Roman" w:eastAsia="Times New Roman" w:hAnsi="Times New Roman" w:cs="Times New Roman"/>
          <w:bCs/>
          <w:kern w:val="36"/>
          <w:sz w:val="22"/>
          <w:szCs w:val="22"/>
          <w:lang w:val="en-GB" w:eastAsia="en-GB"/>
        </w:rPr>
      </w:pPr>
    </w:p>
    <w:p w14:paraId="672E4DE9" w14:textId="0EB7F0B1" w:rsidR="00315660" w:rsidRPr="000C066D" w:rsidRDefault="00315660" w:rsidP="00315660">
      <w:pPr>
        <w:jc w:val="both"/>
        <w:rPr>
          <w:rFonts w:ascii="Times New Roman" w:hAnsi="Times New Roman" w:cs="Times New Roman"/>
          <w:b/>
          <w:sz w:val="22"/>
          <w:lang w:val="en-GB"/>
        </w:rPr>
      </w:pPr>
      <w:r w:rsidRPr="000C066D">
        <w:rPr>
          <w:rFonts w:ascii="Times New Roman" w:hAnsi="Times New Roman" w:cs="Times New Roman"/>
          <w:sz w:val="22"/>
          <w:lang w:val="en-GB"/>
        </w:rPr>
        <w:t xml:space="preserve">The overall aim of the assessments is to evaluate the extent to which </w:t>
      </w:r>
      <w:r w:rsidR="00EA47F0">
        <w:rPr>
          <w:rFonts w:ascii="Times New Roman" w:hAnsi="Times New Roman" w:cs="Times New Roman"/>
          <w:sz w:val="22"/>
          <w:szCs w:val="22"/>
        </w:rPr>
        <w:t>students</w:t>
      </w:r>
      <w:r w:rsidRPr="000C066D">
        <w:rPr>
          <w:rFonts w:ascii="Times New Roman" w:hAnsi="Times New Roman" w:cs="Times New Roman"/>
          <w:sz w:val="22"/>
          <w:lang w:val="en-GB"/>
        </w:rPr>
        <w:t xml:space="preserve"> have succeeded in the following </w:t>
      </w:r>
      <w:r w:rsidRPr="000C066D">
        <w:rPr>
          <w:rFonts w:ascii="Times New Roman" w:hAnsi="Times New Roman" w:cs="Times New Roman"/>
          <w:b/>
          <w:sz w:val="22"/>
          <w:lang w:val="en-GB"/>
        </w:rPr>
        <w:t>intended learning outcomes:</w:t>
      </w:r>
    </w:p>
    <w:p w14:paraId="766FD04A" w14:textId="77777777" w:rsidR="00315660" w:rsidRPr="000C066D" w:rsidRDefault="00315660" w:rsidP="00315660">
      <w:pPr>
        <w:jc w:val="both"/>
        <w:rPr>
          <w:rFonts w:ascii="Times New Roman" w:hAnsi="Times New Roman" w:cs="Times New Roman"/>
          <w:b/>
          <w:sz w:val="22"/>
          <w:lang w:val="en-GB"/>
        </w:rPr>
      </w:pPr>
    </w:p>
    <w:tbl>
      <w:tblPr>
        <w:tblStyle w:val="TableGrid"/>
        <w:tblW w:w="0" w:type="auto"/>
        <w:tblLook w:val="00A0" w:firstRow="1" w:lastRow="0" w:firstColumn="1" w:lastColumn="0" w:noHBand="0" w:noVBand="0"/>
      </w:tblPr>
      <w:tblGrid>
        <w:gridCol w:w="4904"/>
        <w:gridCol w:w="4106"/>
      </w:tblGrid>
      <w:tr w:rsidR="00315660" w:rsidRPr="000C066D" w14:paraId="2B6E51CA" w14:textId="77777777" w:rsidTr="00315660">
        <w:tc>
          <w:tcPr>
            <w:tcW w:w="5000" w:type="dxa"/>
            <w:tcMar>
              <w:top w:w="57" w:type="dxa"/>
              <w:bottom w:w="57" w:type="dxa"/>
            </w:tcMar>
            <w:vAlign w:val="center"/>
          </w:tcPr>
          <w:p w14:paraId="3A968F42" w14:textId="77777777" w:rsidR="00315660" w:rsidRPr="000C066D" w:rsidRDefault="00315660" w:rsidP="00315660">
            <w:pPr>
              <w:rPr>
                <w:rFonts w:ascii="Times New Roman" w:hAnsi="Times New Roman" w:cs="Times New Roman"/>
                <w:b/>
                <w:sz w:val="22"/>
                <w:lang w:val="en-GB"/>
              </w:rPr>
            </w:pPr>
            <w:r w:rsidRPr="000C066D">
              <w:rPr>
                <w:rFonts w:ascii="Times New Roman" w:hAnsi="Times New Roman" w:cs="Times New Roman"/>
                <w:b/>
                <w:sz w:val="22"/>
                <w:lang w:val="en-GB"/>
              </w:rPr>
              <w:t>Key Learning Outcomes</w:t>
            </w:r>
          </w:p>
        </w:tc>
        <w:tc>
          <w:tcPr>
            <w:tcW w:w="4236" w:type="dxa"/>
            <w:tcMar>
              <w:top w:w="57" w:type="dxa"/>
              <w:bottom w:w="57" w:type="dxa"/>
            </w:tcMar>
            <w:vAlign w:val="center"/>
          </w:tcPr>
          <w:p w14:paraId="3D02B1DD" w14:textId="67B44DC3" w:rsidR="00315660" w:rsidRPr="000C066D"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Assessed by:</w:t>
            </w:r>
          </w:p>
        </w:tc>
      </w:tr>
      <w:tr w:rsidR="00315660" w:rsidRPr="000C066D" w:rsidDel="00D74091" w14:paraId="0758CB30" w14:textId="77777777" w:rsidTr="00315660">
        <w:tc>
          <w:tcPr>
            <w:tcW w:w="5000" w:type="dxa"/>
            <w:tcMar>
              <w:top w:w="57" w:type="dxa"/>
              <w:bottom w:w="57" w:type="dxa"/>
            </w:tcMar>
            <w:vAlign w:val="center"/>
          </w:tcPr>
          <w:p w14:paraId="42447871" w14:textId="77777777" w:rsidR="00315660" w:rsidRPr="000C066D"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Improved communication and related professional skills.</w:t>
            </w:r>
          </w:p>
        </w:tc>
        <w:tc>
          <w:tcPr>
            <w:tcW w:w="4236" w:type="dxa"/>
            <w:tcMar>
              <w:top w:w="57" w:type="dxa"/>
              <w:bottom w:w="57" w:type="dxa"/>
            </w:tcMar>
            <w:vAlign w:val="center"/>
          </w:tcPr>
          <w:p w14:paraId="57CD5A85" w14:textId="77777777" w:rsidR="00315660" w:rsidRPr="000C066D"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Module report</w:t>
            </w:r>
          </w:p>
          <w:p w14:paraId="7C16877D" w14:textId="77777777" w:rsidR="00315660" w:rsidRPr="000C066D"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Teacher’s assessment</w:t>
            </w:r>
          </w:p>
        </w:tc>
      </w:tr>
      <w:tr w:rsidR="00315660" w:rsidRPr="000C066D" w:rsidDel="00D74091" w14:paraId="5507E56D" w14:textId="77777777" w:rsidTr="00315660">
        <w:tc>
          <w:tcPr>
            <w:tcW w:w="5000" w:type="dxa"/>
            <w:tcMar>
              <w:top w:w="57" w:type="dxa"/>
              <w:bottom w:w="57" w:type="dxa"/>
            </w:tcMar>
            <w:vAlign w:val="center"/>
          </w:tcPr>
          <w:p w14:paraId="74779ED1" w14:textId="77777777" w:rsidR="00315660" w:rsidRPr="000C066D" w:rsidDel="00D74091"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An understanding of some of the key issues associated with communicating and teaching school pupils.</w:t>
            </w:r>
          </w:p>
        </w:tc>
        <w:tc>
          <w:tcPr>
            <w:tcW w:w="4236" w:type="dxa"/>
            <w:tcMar>
              <w:top w:w="57" w:type="dxa"/>
              <w:bottom w:w="57" w:type="dxa"/>
            </w:tcMar>
            <w:vAlign w:val="center"/>
          </w:tcPr>
          <w:p w14:paraId="2C14A27A" w14:textId="77777777" w:rsidR="00315660" w:rsidRPr="000C066D"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Module report</w:t>
            </w:r>
          </w:p>
          <w:p w14:paraId="2EA9E130" w14:textId="77777777" w:rsidR="00315660" w:rsidRPr="000C066D"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Teacher’s assessment</w:t>
            </w:r>
          </w:p>
          <w:p w14:paraId="4630B120" w14:textId="77777777" w:rsidR="00315660" w:rsidRPr="000C066D"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Talk</w:t>
            </w:r>
          </w:p>
        </w:tc>
      </w:tr>
      <w:tr w:rsidR="00315660" w:rsidRPr="000C066D" w14:paraId="3A275774" w14:textId="77777777" w:rsidTr="00315660">
        <w:tc>
          <w:tcPr>
            <w:tcW w:w="5000" w:type="dxa"/>
            <w:tcMar>
              <w:top w:w="57" w:type="dxa"/>
              <w:bottom w:w="57" w:type="dxa"/>
            </w:tcMar>
            <w:vAlign w:val="center"/>
          </w:tcPr>
          <w:p w14:paraId="2AF96768" w14:textId="77777777" w:rsidR="00315660" w:rsidRPr="000C066D"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Improved professional skills of the type needed in communicating and teaching.</w:t>
            </w:r>
          </w:p>
        </w:tc>
        <w:tc>
          <w:tcPr>
            <w:tcW w:w="4236" w:type="dxa"/>
            <w:tcMar>
              <w:top w:w="57" w:type="dxa"/>
              <w:bottom w:w="57" w:type="dxa"/>
            </w:tcMar>
            <w:vAlign w:val="center"/>
          </w:tcPr>
          <w:p w14:paraId="3D00CE55"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p w14:paraId="62F86CA4"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p w14:paraId="6F6CC0A4"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Talk</w:t>
            </w:r>
          </w:p>
        </w:tc>
      </w:tr>
      <w:tr w:rsidR="00315660" w:rsidRPr="000C066D" w14:paraId="41D97871" w14:textId="77777777" w:rsidTr="00315660">
        <w:tc>
          <w:tcPr>
            <w:tcW w:w="5000" w:type="dxa"/>
            <w:tcMar>
              <w:top w:w="57" w:type="dxa"/>
              <w:bottom w:w="57" w:type="dxa"/>
            </w:tcMar>
            <w:vAlign w:val="center"/>
          </w:tcPr>
          <w:p w14:paraId="1252CAFF" w14:textId="4B76D139" w:rsidR="00315660" w:rsidRPr="000C066D"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The ability to work professionally in a potentially challenging educational environment, including the ability to communicate effectively with educational professionals and young people</w:t>
            </w:r>
            <w:r w:rsidR="007B651A" w:rsidRPr="000C066D">
              <w:rPr>
                <w:rFonts w:ascii="Times New Roman" w:eastAsia="Cambria" w:hAnsi="Times New Roman" w:cs="Times New Roman"/>
                <w:sz w:val="22"/>
                <w:szCs w:val="22"/>
                <w:lang w:val="en-GB"/>
              </w:rPr>
              <w:t xml:space="preserve">. </w:t>
            </w:r>
            <w:r w:rsidR="007B651A" w:rsidRPr="000C066D">
              <w:rPr>
                <w:rFonts w:ascii="Times New Roman" w:eastAsia="Cambria" w:hAnsi="Times New Roman" w:cs="Times New Roman"/>
                <w:i/>
                <w:sz w:val="22"/>
                <w:szCs w:val="22"/>
                <w:lang w:val="en-GB"/>
              </w:rPr>
              <w:t>Note that you are not expected to take primary responsibility for discipline/classroom management.</w:t>
            </w:r>
          </w:p>
        </w:tc>
        <w:tc>
          <w:tcPr>
            <w:tcW w:w="4236" w:type="dxa"/>
            <w:tcMar>
              <w:top w:w="57" w:type="dxa"/>
              <w:bottom w:w="57" w:type="dxa"/>
            </w:tcMar>
            <w:vAlign w:val="center"/>
          </w:tcPr>
          <w:p w14:paraId="0D42418D"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tc>
      </w:tr>
      <w:tr w:rsidR="00315660" w:rsidRPr="000C066D" w14:paraId="439D7E58" w14:textId="77777777" w:rsidTr="00315660">
        <w:tc>
          <w:tcPr>
            <w:tcW w:w="5000" w:type="dxa"/>
            <w:tcMar>
              <w:top w:w="57" w:type="dxa"/>
              <w:bottom w:w="57" w:type="dxa"/>
            </w:tcMar>
            <w:vAlign w:val="center"/>
          </w:tcPr>
          <w:p w14:paraId="4EEE660F" w14:textId="18F2384A" w:rsidR="00315660" w:rsidRPr="000C066D"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The ability to address the needs of individuals, and</w:t>
            </w:r>
            <w:r w:rsidR="007B651A" w:rsidRPr="000C066D">
              <w:rPr>
                <w:rFonts w:ascii="Times New Roman" w:eastAsia="Cambria" w:hAnsi="Times New Roman" w:cs="Times New Roman"/>
                <w:sz w:val="22"/>
                <w:szCs w:val="22"/>
                <w:lang w:val="en-GB"/>
              </w:rPr>
              <w:t xml:space="preserve"> – as </w:t>
            </w:r>
            <w:r w:rsidR="007B651A" w:rsidRPr="000C066D">
              <w:rPr>
                <w:rFonts w:ascii="Times New Roman" w:eastAsia="Cambria" w:hAnsi="Times New Roman" w:cs="Times New Roman"/>
                <w:i/>
                <w:sz w:val="22"/>
                <w:szCs w:val="22"/>
                <w:lang w:val="en-GB"/>
              </w:rPr>
              <w:t xml:space="preserve">differentiated learning </w:t>
            </w:r>
            <w:r w:rsidR="007B651A" w:rsidRPr="000C066D">
              <w:rPr>
                <w:rFonts w:ascii="Times New Roman" w:eastAsia="Cambria" w:hAnsi="Times New Roman" w:cs="Times New Roman"/>
                <w:sz w:val="22"/>
                <w:szCs w:val="22"/>
                <w:lang w:val="en-GB"/>
              </w:rPr>
              <w:t>-</w:t>
            </w:r>
            <w:r w:rsidRPr="000C066D">
              <w:rPr>
                <w:rFonts w:ascii="Times New Roman" w:eastAsia="Cambria" w:hAnsi="Times New Roman" w:cs="Times New Roman"/>
                <w:sz w:val="22"/>
                <w:szCs w:val="22"/>
                <w:lang w:val="en-GB"/>
              </w:rPr>
              <w:t xml:space="preserve"> to choose methods of explanation and presentation relevant to the individual or group with which you are working.</w:t>
            </w:r>
          </w:p>
        </w:tc>
        <w:tc>
          <w:tcPr>
            <w:tcW w:w="4236" w:type="dxa"/>
            <w:tcMar>
              <w:top w:w="57" w:type="dxa"/>
              <w:bottom w:w="57" w:type="dxa"/>
            </w:tcMar>
            <w:vAlign w:val="center"/>
          </w:tcPr>
          <w:p w14:paraId="2ACE3394"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tc>
      </w:tr>
      <w:tr w:rsidR="00315660" w:rsidRPr="000C066D" w14:paraId="42DF892B" w14:textId="77777777" w:rsidTr="00315660">
        <w:tc>
          <w:tcPr>
            <w:tcW w:w="5000" w:type="dxa"/>
            <w:tcMar>
              <w:top w:w="57" w:type="dxa"/>
              <w:bottom w:w="57" w:type="dxa"/>
            </w:tcMar>
            <w:vAlign w:val="center"/>
          </w:tcPr>
          <w:p w14:paraId="0C04DE0C" w14:textId="77777777" w:rsidR="00315660" w:rsidRPr="000C066D"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An improved ability to determine what the student involved needs to do in order to prepare for planned work in the educational establishment.</w:t>
            </w:r>
          </w:p>
        </w:tc>
        <w:tc>
          <w:tcPr>
            <w:tcW w:w="4236" w:type="dxa"/>
            <w:tcMar>
              <w:top w:w="57" w:type="dxa"/>
              <w:bottom w:w="57" w:type="dxa"/>
            </w:tcMar>
            <w:vAlign w:val="center"/>
          </w:tcPr>
          <w:p w14:paraId="31C7314D"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p w14:paraId="41BB20A1"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tc>
      </w:tr>
      <w:tr w:rsidR="00315660" w:rsidRPr="000C066D" w14:paraId="051520D0" w14:textId="77777777" w:rsidTr="00315660">
        <w:tc>
          <w:tcPr>
            <w:tcW w:w="5000" w:type="dxa"/>
            <w:tcBorders>
              <w:bottom w:val="single" w:sz="4" w:space="0" w:color="000000" w:themeColor="text1"/>
            </w:tcBorders>
            <w:tcMar>
              <w:top w:w="57" w:type="dxa"/>
              <w:bottom w:w="57" w:type="dxa"/>
            </w:tcMar>
            <w:vAlign w:val="center"/>
          </w:tcPr>
          <w:p w14:paraId="149E17CE" w14:textId="77777777" w:rsidR="00315660" w:rsidRPr="000C066D" w:rsidRDefault="00315660" w:rsidP="00253825">
            <w:pPr>
              <w:pStyle w:val="ListParagraph"/>
              <w:numPr>
                <w:ilvl w:val="0"/>
                <w:numId w:val="11"/>
              </w:numPr>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An indication as to whether or not work in this field would be something of interest to them in the future.</w:t>
            </w:r>
          </w:p>
        </w:tc>
        <w:tc>
          <w:tcPr>
            <w:tcW w:w="4236" w:type="dxa"/>
            <w:tcBorders>
              <w:bottom w:val="single" w:sz="4" w:space="0" w:color="000000" w:themeColor="text1"/>
            </w:tcBorders>
            <w:tcMar>
              <w:top w:w="57" w:type="dxa"/>
              <w:bottom w:w="57" w:type="dxa"/>
            </w:tcMar>
            <w:vAlign w:val="center"/>
          </w:tcPr>
          <w:p w14:paraId="100403DE"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tc>
      </w:tr>
    </w:tbl>
    <w:p w14:paraId="169871C7" w14:textId="77777777" w:rsidR="00315660" w:rsidRPr="000C066D" w:rsidRDefault="00315660" w:rsidP="00315660">
      <w:pPr>
        <w:rPr>
          <w:rFonts w:ascii="Times New Roman" w:hAnsi="Times New Roman" w:cs="Times New Roman"/>
          <w:lang w:val="en-GB"/>
        </w:rPr>
      </w:pPr>
    </w:p>
    <w:tbl>
      <w:tblPr>
        <w:tblStyle w:val="TableGrid"/>
        <w:tblW w:w="0" w:type="auto"/>
        <w:tblLook w:val="00A0" w:firstRow="1" w:lastRow="0" w:firstColumn="1" w:lastColumn="0" w:noHBand="0" w:noVBand="0"/>
      </w:tblPr>
      <w:tblGrid>
        <w:gridCol w:w="4882"/>
        <w:gridCol w:w="4128"/>
      </w:tblGrid>
      <w:tr w:rsidR="00315660" w:rsidRPr="000C066D" w14:paraId="4FE212E8" w14:textId="77777777" w:rsidTr="00315660">
        <w:tc>
          <w:tcPr>
            <w:tcW w:w="5000" w:type="dxa"/>
            <w:tcMar>
              <w:top w:w="57" w:type="dxa"/>
              <w:bottom w:w="57" w:type="dxa"/>
            </w:tcMar>
            <w:vAlign w:val="center"/>
          </w:tcPr>
          <w:p w14:paraId="7151AB31" w14:textId="77777777" w:rsidR="00315660" w:rsidRPr="000C066D" w:rsidRDefault="00315660" w:rsidP="00315660">
            <w:pPr>
              <w:keepNext/>
              <w:keepLines/>
              <w:tabs>
                <w:tab w:val="num" w:pos="680"/>
              </w:tabs>
              <w:rPr>
                <w:rFonts w:ascii="Times New Roman" w:hAnsi="Times New Roman" w:cs="Times New Roman"/>
                <w:b/>
                <w:sz w:val="22"/>
                <w:lang w:val="en-GB"/>
              </w:rPr>
            </w:pPr>
            <w:r w:rsidRPr="000C066D">
              <w:rPr>
                <w:rFonts w:ascii="Times New Roman" w:hAnsi="Times New Roman" w:cs="Times New Roman"/>
                <w:b/>
                <w:sz w:val="22"/>
                <w:lang w:val="en-GB"/>
              </w:rPr>
              <w:lastRenderedPageBreak/>
              <w:t>Supplementary Learning Outcomes</w:t>
            </w:r>
          </w:p>
        </w:tc>
        <w:tc>
          <w:tcPr>
            <w:tcW w:w="4236" w:type="dxa"/>
            <w:tcMar>
              <w:top w:w="57" w:type="dxa"/>
              <w:bottom w:w="57" w:type="dxa"/>
            </w:tcMar>
            <w:vAlign w:val="center"/>
          </w:tcPr>
          <w:p w14:paraId="65217713" w14:textId="0B182695"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Assessed by:</w:t>
            </w:r>
          </w:p>
        </w:tc>
      </w:tr>
      <w:tr w:rsidR="00315660" w:rsidRPr="000C066D" w14:paraId="5762377F" w14:textId="77777777" w:rsidTr="00315660">
        <w:tc>
          <w:tcPr>
            <w:tcW w:w="5000" w:type="dxa"/>
            <w:tcMar>
              <w:top w:w="57" w:type="dxa"/>
              <w:bottom w:w="57" w:type="dxa"/>
            </w:tcMar>
            <w:vAlign w:val="center"/>
          </w:tcPr>
          <w:p w14:paraId="2EFC238D" w14:textId="77777777" w:rsidR="00315660" w:rsidRPr="000C066D" w:rsidRDefault="00315660" w:rsidP="00315660">
            <w:pPr>
              <w:keepNext/>
              <w:keepLines/>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Good presentational skills, both verbal and written, and appropriate for pupils, peers, senior colleagues and specialist audiences.</w:t>
            </w:r>
          </w:p>
        </w:tc>
        <w:tc>
          <w:tcPr>
            <w:tcW w:w="4236" w:type="dxa"/>
            <w:tcMar>
              <w:top w:w="57" w:type="dxa"/>
              <w:bottom w:w="57" w:type="dxa"/>
            </w:tcMar>
            <w:vAlign w:val="center"/>
          </w:tcPr>
          <w:p w14:paraId="19ECA6D3"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p w14:paraId="26C8B4E3"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p w14:paraId="7CD01FD5"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Talk</w:t>
            </w:r>
          </w:p>
        </w:tc>
      </w:tr>
      <w:tr w:rsidR="00315660" w:rsidRPr="000C066D" w14:paraId="37B61D65" w14:textId="77777777" w:rsidTr="00315660">
        <w:tc>
          <w:tcPr>
            <w:tcW w:w="5000" w:type="dxa"/>
            <w:tcMar>
              <w:top w:w="57" w:type="dxa"/>
              <w:bottom w:w="57" w:type="dxa"/>
            </w:tcMar>
            <w:vAlign w:val="center"/>
          </w:tcPr>
          <w:p w14:paraId="6DF7EC8F" w14:textId="77777777" w:rsidR="00315660" w:rsidRPr="000C066D" w:rsidRDefault="00315660" w:rsidP="00315660">
            <w:pPr>
              <w:keepNext/>
              <w:keepLines/>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Ability to plan, prepare and complete a project that employs high level of organizational skills and takes appropriate account of the learning needs of the pupils and educational value to the school.</w:t>
            </w:r>
          </w:p>
        </w:tc>
        <w:tc>
          <w:tcPr>
            <w:tcW w:w="4236" w:type="dxa"/>
            <w:tcMar>
              <w:top w:w="57" w:type="dxa"/>
              <w:bottom w:w="57" w:type="dxa"/>
            </w:tcMar>
            <w:vAlign w:val="center"/>
          </w:tcPr>
          <w:p w14:paraId="5B3B1997"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Special project planning</w:t>
            </w:r>
          </w:p>
          <w:p w14:paraId="0551A893"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p w14:paraId="28BCC667"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p w14:paraId="6D141D54"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Talk</w:t>
            </w:r>
          </w:p>
        </w:tc>
      </w:tr>
      <w:tr w:rsidR="00315660" w:rsidRPr="000C066D" w14:paraId="284D278E" w14:textId="77777777" w:rsidTr="00315660">
        <w:tc>
          <w:tcPr>
            <w:tcW w:w="5000" w:type="dxa"/>
            <w:tcMar>
              <w:top w:w="57" w:type="dxa"/>
              <w:bottom w:w="57" w:type="dxa"/>
            </w:tcMar>
            <w:vAlign w:val="center"/>
          </w:tcPr>
          <w:p w14:paraId="60928B86" w14:textId="77777777" w:rsidR="00315660" w:rsidRPr="000C066D" w:rsidRDefault="00315660" w:rsidP="00315660">
            <w:pPr>
              <w:keepNext/>
              <w:keepLines/>
              <w:tabs>
                <w:tab w:val="num" w:pos="680"/>
              </w:tabs>
              <w:rPr>
                <w:rFonts w:ascii="Times New Roman" w:eastAsia="Cambria" w:hAnsi="Times New Roman" w:cs="Times New Roman"/>
                <w:sz w:val="22"/>
                <w:szCs w:val="22"/>
                <w:lang w:val="en-GB"/>
              </w:rPr>
            </w:pPr>
            <w:r w:rsidRPr="000C066D">
              <w:rPr>
                <w:rFonts w:ascii="Times New Roman" w:eastAsia="Cambria" w:hAnsi="Times New Roman" w:cs="Times New Roman"/>
                <w:sz w:val="22"/>
                <w:szCs w:val="22"/>
                <w:lang w:val="en-GB"/>
              </w:rPr>
              <w:t>Ability to self-reflect and to respond appropriately to guidance and experience gained within the school.</w:t>
            </w:r>
          </w:p>
        </w:tc>
        <w:tc>
          <w:tcPr>
            <w:tcW w:w="4236" w:type="dxa"/>
            <w:tcMar>
              <w:top w:w="57" w:type="dxa"/>
              <w:bottom w:w="57" w:type="dxa"/>
            </w:tcMar>
            <w:vAlign w:val="center"/>
          </w:tcPr>
          <w:p w14:paraId="70FF79BB"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Teacher’s assessment</w:t>
            </w:r>
          </w:p>
          <w:p w14:paraId="13EDE3E9"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tc>
      </w:tr>
      <w:tr w:rsidR="00315660" w:rsidRPr="000C066D" w14:paraId="6010EF16" w14:textId="77777777" w:rsidTr="00315660">
        <w:tc>
          <w:tcPr>
            <w:tcW w:w="5000" w:type="dxa"/>
            <w:tcMar>
              <w:top w:w="57" w:type="dxa"/>
              <w:bottom w:w="57" w:type="dxa"/>
            </w:tcMar>
            <w:vAlign w:val="center"/>
          </w:tcPr>
          <w:p w14:paraId="32F3381F" w14:textId="77777777" w:rsidR="00315660" w:rsidRPr="000C066D" w:rsidRDefault="00315660" w:rsidP="00315660">
            <w:pPr>
              <w:keepNext/>
              <w:keepLines/>
              <w:tabs>
                <w:tab w:val="num" w:pos="680"/>
              </w:tabs>
              <w:rPr>
                <w:rFonts w:ascii="Times New Roman" w:hAnsi="Times New Roman" w:cs="Times New Roman"/>
                <w:sz w:val="22"/>
                <w:lang w:val="en-GB"/>
              </w:rPr>
            </w:pPr>
            <w:r w:rsidRPr="000C066D">
              <w:rPr>
                <w:rFonts w:ascii="Times New Roman" w:eastAsia="Cambria" w:hAnsi="Times New Roman" w:cs="Times New Roman"/>
                <w:sz w:val="22"/>
                <w:szCs w:val="22"/>
                <w:lang w:val="en-GB"/>
              </w:rPr>
              <w:t>Ability to use find, interpret and use information from relevant literature.</w:t>
            </w:r>
            <w:r w:rsidRPr="000C066D">
              <w:rPr>
                <w:rFonts w:ascii="Times New Roman" w:hAnsi="Times New Roman" w:cs="Times New Roman"/>
                <w:sz w:val="22"/>
                <w:lang w:val="en-GB"/>
              </w:rPr>
              <w:t xml:space="preserve"> </w:t>
            </w:r>
          </w:p>
        </w:tc>
        <w:tc>
          <w:tcPr>
            <w:tcW w:w="4236" w:type="dxa"/>
            <w:tcMar>
              <w:top w:w="57" w:type="dxa"/>
              <w:bottom w:w="57" w:type="dxa"/>
            </w:tcMar>
            <w:vAlign w:val="center"/>
          </w:tcPr>
          <w:p w14:paraId="37BCC651"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tc>
      </w:tr>
      <w:tr w:rsidR="00315660" w:rsidRPr="000C066D" w14:paraId="2F8EEE45" w14:textId="77777777" w:rsidTr="00315660">
        <w:tblPrEx>
          <w:tblLook w:val="04A0" w:firstRow="1" w:lastRow="0" w:firstColumn="1" w:lastColumn="0" w:noHBand="0" w:noVBand="1"/>
        </w:tblPrEx>
        <w:tc>
          <w:tcPr>
            <w:tcW w:w="5000" w:type="dxa"/>
            <w:tcMar>
              <w:top w:w="57" w:type="dxa"/>
              <w:bottom w:w="57" w:type="dxa"/>
            </w:tcMar>
            <w:vAlign w:val="center"/>
          </w:tcPr>
          <w:p w14:paraId="04B0FAC9" w14:textId="77777777" w:rsidR="00315660" w:rsidRPr="000C066D" w:rsidRDefault="00315660" w:rsidP="00315660">
            <w:pPr>
              <w:keepNext/>
              <w:keepLines/>
              <w:tabs>
                <w:tab w:val="num" w:pos="680"/>
              </w:tabs>
              <w:rPr>
                <w:rFonts w:ascii="Times New Roman" w:hAnsi="Times New Roman" w:cs="Times New Roman"/>
                <w:sz w:val="22"/>
                <w:lang w:val="en-GB"/>
              </w:rPr>
            </w:pPr>
            <w:r w:rsidRPr="000C066D">
              <w:rPr>
                <w:rFonts w:ascii="Times New Roman" w:hAnsi="Times New Roman" w:cs="Times New Roman"/>
                <w:sz w:val="22"/>
                <w:lang w:val="en-GB"/>
              </w:rPr>
              <w:t>Ability to describe, discuss and critically evaluate a current educational issue.</w:t>
            </w:r>
          </w:p>
        </w:tc>
        <w:tc>
          <w:tcPr>
            <w:tcW w:w="4236" w:type="dxa"/>
            <w:tcMar>
              <w:top w:w="57" w:type="dxa"/>
              <w:bottom w:w="57" w:type="dxa"/>
            </w:tcMar>
            <w:vAlign w:val="center"/>
          </w:tcPr>
          <w:p w14:paraId="149191B1" w14:textId="77777777" w:rsidR="00315660" w:rsidRPr="000C066D" w:rsidRDefault="00315660" w:rsidP="00315660">
            <w:pPr>
              <w:tabs>
                <w:tab w:val="num" w:pos="680"/>
              </w:tabs>
              <w:rPr>
                <w:rFonts w:ascii="Times New Roman" w:hAnsi="Times New Roman" w:cs="Times New Roman"/>
                <w:sz w:val="22"/>
                <w:lang w:val="en-GB"/>
              </w:rPr>
            </w:pPr>
            <w:r w:rsidRPr="000C066D">
              <w:rPr>
                <w:rFonts w:ascii="Times New Roman" w:hAnsi="Times New Roman" w:cs="Times New Roman"/>
                <w:sz w:val="22"/>
                <w:lang w:val="en-GB"/>
              </w:rPr>
              <w:t>Module report</w:t>
            </w:r>
          </w:p>
        </w:tc>
      </w:tr>
    </w:tbl>
    <w:p w14:paraId="1957A509" w14:textId="77777777" w:rsidR="00315660" w:rsidRPr="000C066D" w:rsidRDefault="00315660" w:rsidP="00315660">
      <w:pPr>
        <w:rPr>
          <w:rFonts w:ascii="Times New Roman" w:hAnsi="Times New Roman" w:cs="Times New Roman"/>
          <w:sz w:val="22"/>
          <w:lang w:val="en-GB"/>
        </w:rPr>
      </w:pPr>
    </w:p>
    <w:p w14:paraId="5263072F" w14:textId="77777777" w:rsidR="00315660" w:rsidRPr="000C066D" w:rsidRDefault="00315660" w:rsidP="00315660">
      <w:pPr>
        <w:pStyle w:val="BodyText"/>
        <w:jc w:val="both"/>
        <w:rPr>
          <w:rFonts w:ascii="Times New Roman" w:hAnsi="Times New Roman"/>
          <w:b w:val="0"/>
          <w:i/>
          <w:sz w:val="22"/>
          <w:lang w:val="en-GB"/>
        </w:rPr>
      </w:pPr>
    </w:p>
    <w:p w14:paraId="0A046F4B" w14:textId="37A1F4A9" w:rsidR="00315660" w:rsidRDefault="00315660" w:rsidP="00315660">
      <w:pPr>
        <w:rPr>
          <w:rFonts w:ascii="Times New Roman" w:hAnsi="Times New Roman" w:cs="Times New Roman"/>
          <w:sz w:val="22"/>
          <w:lang w:val="en-GB"/>
        </w:rPr>
      </w:pPr>
      <w:r w:rsidRPr="000C066D">
        <w:rPr>
          <w:rFonts w:ascii="Times New Roman" w:hAnsi="Times New Roman" w:cs="Times New Roman"/>
          <w:sz w:val="22"/>
          <w:lang w:val="en-GB"/>
        </w:rPr>
        <w:t xml:space="preserve">Progress towards achieving these learning outcomes should be reflected in the log book, end of module report on the placement as a whole and assessed talk on the focused aspect/Special Project. We recognise that each school placement will differ and it is therefore important for </w:t>
      </w:r>
      <w:r w:rsidR="00EA47F0">
        <w:rPr>
          <w:rFonts w:ascii="Times New Roman" w:hAnsi="Times New Roman" w:cs="Times New Roman"/>
          <w:sz w:val="22"/>
          <w:szCs w:val="22"/>
        </w:rPr>
        <w:t>students</w:t>
      </w:r>
      <w:r w:rsidRPr="000C066D">
        <w:rPr>
          <w:rFonts w:ascii="Times New Roman" w:hAnsi="Times New Roman" w:cs="Times New Roman"/>
          <w:sz w:val="22"/>
          <w:lang w:val="en-GB"/>
        </w:rPr>
        <w:t xml:space="preserve"> to report on how </w:t>
      </w:r>
      <w:r w:rsidR="00EA47F0">
        <w:rPr>
          <w:rFonts w:ascii="Times New Roman" w:hAnsi="Times New Roman" w:cs="Times New Roman"/>
          <w:sz w:val="22"/>
          <w:lang w:val="en-GB"/>
        </w:rPr>
        <w:t>they</w:t>
      </w:r>
      <w:r w:rsidRPr="000C066D">
        <w:rPr>
          <w:rFonts w:ascii="Times New Roman" w:hAnsi="Times New Roman" w:cs="Times New Roman"/>
          <w:sz w:val="22"/>
          <w:lang w:val="en-GB"/>
        </w:rPr>
        <w:t xml:space="preserve"> have used the opportunities available to </w:t>
      </w:r>
      <w:r w:rsidR="00EA47F0">
        <w:rPr>
          <w:rFonts w:ascii="Times New Roman" w:hAnsi="Times New Roman" w:cs="Times New Roman"/>
          <w:sz w:val="22"/>
          <w:lang w:val="en-GB"/>
        </w:rPr>
        <w:t>them</w:t>
      </w:r>
      <w:r w:rsidRPr="000C066D">
        <w:rPr>
          <w:rFonts w:ascii="Times New Roman" w:hAnsi="Times New Roman" w:cs="Times New Roman"/>
          <w:sz w:val="22"/>
          <w:lang w:val="en-GB"/>
        </w:rPr>
        <w:t xml:space="preserve"> within the school.</w:t>
      </w:r>
    </w:p>
    <w:p w14:paraId="244E873C" w14:textId="77777777" w:rsidR="0087152F" w:rsidRPr="000C066D" w:rsidRDefault="0087152F" w:rsidP="00315660">
      <w:pPr>
        <w:rPr>
          <w:rFonts w:ascii="Times New Roman" w:eastAsia="Times New Roman" w:hAnsi="Times New Roman" w:cs="Times New Roman"/>
          <w:bCs/>
          <w:kern w:val="36"/>
          <w:sz w:val="22"/>
          <w:szCs w:val="22"/>
          <w:lang w:val="en-GB" w:eastAsia="en-GB"/>
        </w:rPr>
      </w:pPr>
    </w:p>
    <w:p w14:paraId="083BFF38" w14:textId="388CD575" w:rsidR="00EF2905" w:rsidRPr="000C066D" w:rsidRDefault="00315660" w:rsidP="0055527E">
      <w:pPr>
        <w:pStyle w:val="Heading3"/>
      </w:pPr>
      <w:bookmarkStart w:id="25" w:name="_Toc175582968"/>
      <w:r w:rsidRPr="000C066D">
        <w:t xml:space="preserve">Assessment </w:t>
      </w:r>
      <w:r w:rsidR="00044394" w:rsidRPr="000C066D">
        <w:t>O</w:t>
      </w:r>
      <w:r w:rsidR="00A54DF8" w:rsidRPr="000C066D">
        <w:t>verview</w:t>
      </w:r>
      <w:bookmarkEnd w:id="25"/>
    </w:p>
    <w:p w14:paraId="0DE5AD3E" w14:textId="77777777" w:rsidR="00315660" w:rsidRPr="000C066D" w:rsidRDefault="00315660" w:rsidP="00EF2905">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00BAB401" w14:textId="77777777" w:rsidR="00EF2905" w:rsidRPr="000C066D" w:rsidRDefault="00EF2905" w:rsidP="00EF2905">
      <w:pPr>
        <w:keepNext/>
        <w:keepLines/>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The four assessed elements and their contribution to the module grade: </w:t>
      </w:r>
    </w:p>
    <w:p w14:paraId="159847BC" w14:textId="7CF11460" w:rsidR="00EF2905" w:rsidRPr="000C066D" w:rsidRDefault="00EF2905" w:rsidP="00985810">
      <w:pPr>
        <w:pStyle w:val="ListParagraph"/>
        <w:widowControl w:val="0"/>
        <w:numPr>
          <w:ilvl w:val="0"/>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A proposal, outlining the aims and objectives of your special project, should be submitted via MMS by the deadline indicated in the module calendar. This work is worth 10% of the module credit and is assessed by </w:t>
      </w:r>
      <w:r w:rsidR="009D29D1">
        <w:rPr>
          <w:rFonts w:ascii="Times New Roman" w:hAnsi="Times New Roman" w:cs="Times New Roman"/>
          <w:bCs/>
          <w:sz w:val="22"/>
          <w:szCs w:val="22"/>
          <w:lang w:val="en-GB"/>
        </w:rPr>
        <w:t>the student’s</w:t>
      </w:r>
      <w:r w:rsidRPr="000C066D">
        <w:rPr>
          <w:rFonts w:ascii="Times New Roman" w:hAnsi="Times New Roman" w:cs="Times New Roman"/>
          <w:bCs/>
          <w:sz w:val="22"/>
          <w:szCs w:val="22"/>
          <w:lang w:val="en-GB"/>
        </w:rPr>
        <w:t xml:space="preserve"> departmental representative. </w:t>
      </w:r>
    </w:p>
    <w:p w14:paraId="0E04A1B6" w14:textId="1DEC11E0" w:rsidR="00EF2905" w:rsidRPr="000C066D" w:rsidRDefault="00EF2905" w:rsidP="00985810">
      <w:pPr>
        <w:pStyle w:val="ListParagraph"/>
        <w:widowControl w:val="0"/>
        <w:numPr>
          <w:ilvl w:val="0"/>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A 15 minute </w:t>
      </w:r>
      <w:r w:rsidR="00315660" w:rsidRPr="000C066D">
        <w:rPr>
          <w:rFonts w:ascii="Times New Roman" w:hAnsi="Times New Roman" w:cs="Times New Roman"/>
          <w:bCs/>
          <w:sz w:val="22"/>
          <w:szCs w:val="22"/>
          <w:lang w:val="en-GB"/>
        </w:rPr>
        <w:t>assessed talk (oral presentation)</w:t>
      </w:r>
      <w:r w:rsidRPr="000C066D">
        <w:rPr>
          <w:rFonts w:ascii="Times New Roman" w:hAnsi="Times New Roman" w:cs="Times New Roman"/>
          <w:bCs/>
          <w:sz w:val="22"/>
          <w:szCs w:val="22"/>
          <w:lang w:val="en-GB"/>
        </w:rPr>
        <w:t xml:space="preserve"> on </w:t>
      </w:r>
      <w:r w:rsidR="009D29D1">
        <w:rPr>
          <w:rFonts w:ascii="Times New Roman" w:hAnsi="Times New Roman" w:cs="Times New Roman"/>
          <w:bCs/>
          <w:sz w:val="22"/>
          <w:szCs w:val="22"/>
          <w:lang w:val="en-GB"/>
        </w:rPr>
        <w:t>the student’s</w:t>
      </w:r>
      <w:r w:rsidRPr="000C066D">
        <w:rPr>
          <w:rFonts w:ascii="Times New Roman" w:hAnsi="Times New Roman" w:cs="Times New Roman"/>
          <w:bCs/>
          <w:sz w:val="22"/>
          <w:szCs w:val="22"/>
          <w:lang w:val="en-GB"/>
        </w:rPr>
        <w:t xml:space="preserve"> special project given to </w:t>
      </w:r>
      <w:r w:rsidR="009D29D1">
        <w:rPr>
          <w:rFonts w:ascii="Times New Roman" w:hAnsi="Times New Roman" w:cs="Times New Roman"/>
          <w:bCs/>
          <w:sz w:val="22"/>
          <w:szCs w:val="22"/>
          <w:lang w:val="en-GB"/>
        </w:rPr>
        <w:t>their</w:t>
      </w:r>
      <w:r w:rsidRPr="000C066D">
        <w:rPr>
          <w:rFonts w:ascii="Times New Roman" w:hAnsi="Times New Roman" w:cs="Times New Roman"/>
          <w:bCs/>
          <w:sz w:val="22"/>
          <w:szCs w:val="22"/>
          <w:lang w:val="en-GB"/>
        </w:rPr>
        <w:t xml:space="preserve"> </w:t>
      </w:r>
      <w:r w:rsidR="0093677C" w:rsidRPr="000C066D">
        <w:rPr>
          <w:rFonts w:ascii="Times New Roman" w:hAnsi="Times New Roman" w:cs="Times New Roman"/>
          <w:bCs/>
          <w:sz w:val="22"/>
          <w:szCs w:val="22"/>
          <w:lang w:val="en-GB"/>
        </w:rPr>
        <w:t xml:space="preserve">subject-area </w:t>
      </w:r>
      <w:r w:rsidRPr="000C066D">
        <w:rPr>
          <w:rFonts w:ascii="Times New Roman" w:hAnsi="Times New Roman" w:cs="Times New Roman"/>
          <w:bCs/>
          <w:sz w:val="22"/>
          <w:szCs w:val="22"/>
          <w:lang w:val="en-GB"/>
        </w:rPr>
        <w:t xml:space="preserve">representative and peers and followed by a question and answer session. This will happen on a date to be advised, normally in Week 12 of the University </w:t>
      </w:r>
      <w:r w:rsidR="00BD1E95" w:rsidRPr="000C066D">
        <w:rPr>
          <w:rFonts w:ascii="Times New Roman" w:hAnsi="Times New Roman" w:cs="Times New Roman"/>
          <w:bCs/>
          <w:sz w:val="22"/>
          <w:szCs w:val="22"/>
          <w:lang w:val="en-GB"/>
        </w:rPr>
        <w:t>semester</w:t>
      </w:r>
      <w:r w:rsidRPr="000C066D">
        <w:rPr>
          <w:rFonts w:ascii="Times New Roman" w:hAnsi="Times New Roman" w:cs="Times New Roman"/>
          <w:bCs/>
          <w:sz w:val="22"/>
          <w:szCs w:val="22"/>
          <w:lang w:val="en-GB"/>
        </w:rPr>
        <w:t xml:space="preserve">. This is worth 30% of the module credit and is normally assessed by </w:t>
      </w:r>
      <w:r w:rsidR="009D29D1">
        <w:rPr>
          <w:rFonts w:ascii="Times New Roman" w:hAnsi="Times New Roman" w:cs="Times New Roman"/>
          <w:bCs/>
          <w:sz w:val="22"/>
          <w:szCs w:val="22"/>
          <w:lang w:val="en-GB"/>
        </w:rPr>
        <w:t>the student’s</w:t>
      </w:r>
      <w:r w:rsidRPr="000C066D">
        <w:rPr>
          <w:rFonts w:ascii="Times New Roman" w:hAnsi="Times New Roman" w:cs="Times New Roman"/>
          <w:bCs/>
          <w:sz w:val="22"/>
          <w:szCs w:val="22"/>
          <w:lang w:val="en-GB"/>
        </w:rPr>
        <w:t xml:space="preserve"> </w:t>
      </w:r>
      <w:r w:rsidR="00BD1E95" w:rsidRPr="000C066D">
        <w:rPr>
          <w:rFonts w:ascii="Times New Roman" w:hAnsi="Times New Roman" w:cs="Times New Roman"/>
          <w:bCs/>
          <w:sz w:val="22"/>
          <w:szCs w:val="22"/>
          <w:lang w:val="en-GB"/>
        </w:rPr>
        <w:t>subject-area</w:t>
      </w:r>
      <w:r w:rsidRPr="000C066D">
        <w:rPr>
          <w:rFonts w:ascii="Times New Roman" w:hAnsi="Times New Roman" w:cs="Times New Roman"/>
          <w:bCs/>
          <w:sz w:val="22"/>
          <w:szCs w:val="22"/>
          <w:lang w:val="en-GB"/>
        </w:rPr>
        <w:t xml:space="preserve"> representative and at least one other member of staff. </w:t>
      </w:r>
    </w:p>
    <w:p w14:paraId="62BC7AC0" w14:textId="701B9AC3" w:rsidR="00EF2905" w:rsidRPr="000C066D" w:rsidRDefault="00EF2905" w:rsidP="00985810">
      <w:pPr>
        <w:pStyle w:val="ListParagraph"/>
        <w:widowControl w:val="0"/>
        <w:numPr>
          <w:ilvl w:val="0"/>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A written report on the school placement, using information from </w:t>
      </w:r>
      <w:r w:rsidR="009D29D1">
        <w:rPr>
          <w:rFonts w:ascii="Times New Roman" w:hAnsi="Times New Roman" w:cs="Times New Roman"/>
          <w:bCs/>
          <w:sz w:val="22"/>
          <w:szCs w:val="22"/>
          <w:lang w:val="en-GB"/>
        </w:rPr>
        <w:t>the</w:t>
      </w:r>
      <w:r w:rsidRPr="000C066D">
        <w:rPr>
          <w:rFonts w:ascii="Times New Roman" w:hAnsi="Times New Roman" w:cs="Times New Roman"/>
          <w:bCs/>
          <w:sz w:val="22"/>
          <w:szCs w:val="22"/>
          <w:lang w:val="en-GB"/>
        </w:rPr>
        <w:t xml:space="preserve"> reflective log sheets and other sources.  This should be submitted to via MMS by the deadline indicated in the module calendar.  This work is worth 35% of the module credit and is assessed principally by </w:t>
      </w:r>
      <w:r w:rsidR="009D29D1">
        <w:rPr>
          <w:rFonts w:ascii="Times New Roman" w:hAnsi="Times New Roman" w:cs="Times New Roman"/>
          <w:bCs/>
          <w:sz w:val="22"/>
          <w:szCs w:val="22"/>
          <w:lang w:val="en-GB"/>
        </w:rPr>
        <w:t>the student’s</w:t>
      </w:r>
      <w:r w:rsidRPr="000C066D">
        <w:rPr>
          <w:rFonts w:ascii="Times New Roman" w:hAnsi="Times New Roman" w:cs="Times New Roman"/>
          <w:bCs/>
          <w:sz w:val="22"/>
          <w:szCs w:val="22"/>
          <w:lang w:val="en-GB"/>
        </w:rPr>
        <w:t xml:space="preserve"> </w:t>
      </w:r>
      <w:r w:rsidR="00BD1E95" w:rsidRPr="000C066D">
        <w:rPr>
          <w:rFonts w:ascii="Times New Roman" w:hAnsi="Times New Roman" w:cs="Times New Roman"/>
          <w:bCs/>
          <w:sz w:val="22"/>
          <w:szCs w:val="22"/>
          <w:lang w:val="en-GB"/>
        </w:rPr>
        <w:t>subject-area</w:t>
      </w:r>
      <w:r w:rsidRPr="000C066D">
        <w:rPr>
          <w:rFonts w:ascii="Times New Roman" w:hAnsi="Times New Roman" w:cs="Times New Roman"/>
          <w:bCs/>
          <w:sz w:val="22"/>
          <w:szCs w:val="22"/>
          <w:lang w:val="en-GB"/>
        </w:rPr>
        <w:t xml:space="preserve"> representative. </w:t>
      </w:r>
    </w:p>
    <w:p w14:paraId="3DC6C18E" w14:textId="7DC92E45" w:rsidR="00EF2905" w:rsidRPr="000C066D" w:rsidRDefault="00EF2905" w:rsidP="00985810">
      <w:pPr>
        <w:pStyle w:val="ListParagraph"/>
        <w:widowControl w:val="0"/>
        <w:numPr>
          <w:ilvl w:val="0"/>
          <w:numId w:val="8"/>
        </w:numPr>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color w:val="FF0000"/>
          <w:sz w:val="22"/>
          <w:szCs w:val="22"/>
          <w:lang w:val="en-GB"/>
        </w:rPr>
      </w:pPr>
      <w:r w:rsidRPr="000C066D">
        <w:rPr>
          <w:rFonts w:ascii="Times New Roman" w:hAnsi="Times New Roman" w:cs="Times New Roman"/>
          <w:bCs/>
          <w:color w:val="FF0000"/>
          <w:sz w:val="22"/>
          <w:szCs w:val="22"/>
          <w:lang w:val="en-GB"/>
        </w:rPr>
        <w:t>An assessment from the mentor-teacher which is worth 25% of the module credit; this mark may be moderated by th</w:t>
      </w:r>
      <w:r w:rsidR="00BD1E95" w:rsidRPr="000C066D">
        <w:rPr>
          <w:rFonts w:ascii="Times New Roman" w:hAnsi="Times New Roman" w:cs="Times New Roman"/>
          <w:bCs/>
          <w:color w:val="FF0000"/>
          <w:sz w:val="22"/>
          <w:szCs w:val="22"/>
          <w:lang w:val="en-GB"/>
        </w:rPr>
        <w:t>e university</w:t>
      </w:r>
      <w:r w:rsidRPr="000C066D">
        <w:rPr>
          <w:rFonts w:ascii="Times New Roman" w:hAnsi="Times New Roman" w:cs="Times New Roman"/>
          <w:bCs/>
          <w:color w:val="FF0000"/>
          <w:sz w:val="22"/>
          <w:szCs w:val="22"/>
          <w:lang w:val="en-GB"/>
        </w:rPr>
        <w:t xml:space="preserve">. </w:t>
      </w:r>
    </w:p>
    <w:p w14:paraId="62B7732B" w14:textId="77777777" w:rsidR="007D2CA1" w:rsidRPr="000C066D" w:rsidRDefault="007D2CA1" w:rsidP="00EF2905">
      <w:pPr>
        <w:jc w:val="both"/>
        <w:rPr>
          <w:rFonts w:ascii="Times New Roman" w:hAnsi="Times New Roman" w:cs="Times New Roman"/>
          <w:sz w:val="22"/>
          <w:lang w:val="en-GB"/>
        </w:rPr>
      </w:pPr>
    </w:p>
    <w:p w14:paraId="63798952" w14:textId="5131776F" w:rsidR="00384619" w:rsidRPr="009D29D1" w:rsidRDefault="007D2CA1" w:rsidP="00BA536F">
      <w:pPr>
        <w:spacing w:before="40" w:after="40"/>
        <w:rPr>
          <w:rFonts w:ascii="Times New Roman" w:hAnsi="Times New Roman" w:cs="Times New Roman"/>
          <w:sz w:val="22"/>
          <w:lang w:val="en-GB"/>
        </w:rPr>
      </w:pPr>
      <w:r w:rsidRPr="000C066D">
        <w:rPr>
          <w:rFonts w:ascii="Times New Roman" w:hAnsi="Times New Roman" w:cs="Times New Roman"/>
          <w:sz w:val="22"/>
          <w:lang w:val="en-GB"/>
        </w:rPr>
        <w:t xml:space="preserve">Students are responsible for arranging with their teacher-mentor 20 to 25 hours of time with classes in their school.  </w:t>
      </w:r>
      <w:r w:rsidR="009D29D1">
        <w:rPr>
          <w:rFonts w:ascii="Times New Roman" w:hAnsi="Times New Roman" w:cs="Times New Roman"/>
          <w:b/>
          <w:sz w:val="22"/>
          <w:lang w:val="en-GB"/>
        </w:rPr>
        <w:t>Students should n</w:t>
      </w:r>
      <w:r w:rsidRPr="000C066D">
        <w:rPr>
          <w:rFonts w:ascii="Times New Roman" w:hAnsi="Times New Roman" w:cs="Times New Roman"/>
          <w:b/>
          <w:sz w:val="22"/>
          <w:lang w:val="en-GB"/>
        </w:rPr>
        <w:t xml:space="preserve">ote that failure to attend for a minimum of 20 hours contact time at the school will result in a 0X for this module. </w:t>
      </w:r>
      <w:r w:rsidRPr="000C066D">
        <w:rPr>
          <w:rFonts w:ascii="Times New Roman" w:hAnsi="Times New Roman" w:cs="Times New Roman"/>
          <w:sz w:val="22"/>
          <w:lang w:val="en-GB"/>
        </w:rPr>
        <w:t>In addition to the group tutorials listed in the timetable, students are welcome to contact their University subject representative to discuss progress at other times.</w:t>
      </w:r>
      <w:r w:rsidR="009D29D1">
        <w:rPr>
          <w:rFonts w:ascii="Times New Roman" w:hAnsi="Times New Roman" w:cs="Times New Roman"/>
          <w:sz w:val="22"/>
          <w:lang w:val="en-GB"/>
        </w:rPr>
        <w:t xml:space="preserve"> </w:t>
      </w:r>
      <w:r w:rsidRPr="000C066D">
        <w:rPr>
          <w:rFonts w:ascii="Times New Roman" w:hAnsi="Times New Roman" w:cs="Times New Roman"/>
          <w:sz w:val="22"/>
          <w:szCs w:val="22"/>
          <w:lang w:val="en-GB"/>
        </w:rPr>
        <w:t xml:space="preserve">We do not anticipate </w:t>
      </w:r>
      <w:r w:rsidR="009D29D1">
        <w:rPr>
          <w:rFonts w:ascii="Times New Roman" w:hAnsi="Times New Roman" w:cs="Times New Roman"/>
          <w:sz w:val="22"/>
          <w:szCs w:val="22"/>
          <w:lang w:val="en-GB"/>
        </w:rPr>
        <w:t>students</w:t>
      </w:r>
      <w:r w:rsidRPr="000C066D">
        <w:rPr>
          <w:rFonts w:ascii="Times New Roman" w:hAnsi="Times New Roman" w:cs="Times New Roman"/>
          <w:sz w:val="22"/>
          <w:szCs w:val="22"/>
          <w:lang w:val="en-GB"/>
        </w:rPr>
        <w:t xml:space="preserve"> having more than 30 hours contact time at the school.</w:t>
      </w:r>
      <w:r w:rsidR="00384619" w:rsidRPr="000C066D">
        <w:rPr>
          <w:rFonts w:ascii="Times New Roman" w:hAnsi="Times New Roman" w:cs="Times New Roman"/>
          <w:lang w:val="en-GB"/>
        </w:rPr>
        <w:br w:type="page"/>
      </w:r>
    </w:p>
    <w:p w14:paraId="1AB41DF8" w14:textId="64F936A9" w:rsidR="00933CA4" w:rsidRPr="000C066D" w:rsidRDefault="00F158E4" w:rsidP="00393D02">
      <w:pPr>
        <w:pStyle w:val="Heading2"/>
      </w:pPr>
      <w:bookmarkStart w:id="26" w:name="_Toc175576554"/>
      <w:bookmarkStart w:id="27" w:name="_Toc175582984"/>
      <w:r w:rsidRPr="000C066D">
        <w:lastRenderedPageBreak/>
        <w:t>Calendar</w:t>
      </w:r>
      <w:r w:rsidR="00B423CB" w:rsidRPr="000C066D">
        <w:t xml:space="preserve"> of Activities</w:t>
      </w:r>
      <w:bookmarkEnd w:id="26"/>
      <w:bookmarkEnd w:id="27"/>
    </w:p>
    <w:p w14:paraId="060A317B" w14:textId="77777777" w:rsidR="00F72494" w:rsidRPr="000C066D" w:rsidRDefault="00F72494" w:rsidP="00F72494">
      <w:pPr>
        <w:rPr>
          <w:lang w:val="en-GB"/>
        </w:rPr>
      </w:pPr>
    </w:p>
    <w:tbl>
      <w:tblPr>
        <w:tblW w:w="9360" w:type="dxa"/>
        <w:tblLayout w:type="fixed"/>
        <w:tblLook w:val="0000" w:firstRow="0" w:lastRow="0" w:firstColumn="0" w:lastColumn="0" w:noHBand="0" w:noVBand="0"/>
      </w:tblPr>
      <w:tblGrid>
        <w:gridCol w:w="1584"/>
        <w:gridCol w:w="5793"/>
        <w:gridCol w:w="1983"/>
      </w:tblGrid>
      <w:tr w:rsidR="003C29DA" w:rsidRPr="000C066D" w14:paraId="5AE66AD5" w14:textId="77777777" w:rsidTr="000E113C">
        <w:tc>
          <w:tcPr>
            <w:tcW w:w="158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9713E8"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beginning</w:t>
            </w:r>
          </w:p>
        </w:tc>
        <w:tc>
          <w:tcPr>
            <w:tcW w:w="57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E37FF2" w14:textId="64F23CAD" w:rsidR="003C29DA" w:rsidRPr="000C066D" w:rsidRDefault="00D87FC8"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rPr>
              <w:t>Detailed activities and deadlines</w:t>
            </w:r>
          </w:p>
        </w:tc>
        <w:tc>
          <w:tcPr>
            <w:tcW w:w="198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B070DC"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Ideal development path.</w:t>
            </w:r>
          </w:p>
        </w:tc>
      </w:tr>
      <w:tr w:rsidR="003C29DA" w:rsidRPr="000C066D" w14:paraId="05457507"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549D4F16" w14:textId="4395CD7D" w:rsidR="003C29DA" w:rsidRPr="000C066D" w:rsidRDefault="004F10C3"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17</w:t>
            </w:r>
            <w:r w:rsidR="003C29DA" w:rsidRPr="000C066D">
              <w:rPr>
                <w:rFonts w:ascii="Times New Roman" w:eastAsia="Times New Roman" w:hAnsi="Times New Roman" w:cs="Times New Roman"/>
                <w:color w:val="000000" w:themeColor="text1"/>
                <w:sz w:val="20"/>
                <w:szCs w:val="20"/>
                <w:lang w:val="en-GB"/>
              </w:rPr>
              <w:t xml:space="preserve"> Aug 202</w:t>
            </w:r>
            <w:r w:rsidRPr="000C066D">
              <w:rPr>
                <w:rFonts w:ascii="Times New Roman" w:eastAsia="Times New Roman" w:hAnsi="Times New Roman" w:cs="Times New Roman"/>
                <w:color w:val="000000" w:themeColor="text1"/>
                <w:sz w:val="20"/>
                <w:szCs w:val="20"/>
                <w:lang w:val="en-GB"/>
              </w:rPr>
              <w:t>6</w:t>
            </w:r>
          </w:p>
          <w:p w14:paraId="31EFD370"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Fife state schools begin autumn term.</w:t>
            </w:r>
          </w:p>
        </w:tc>
        <w:tc>
          <w:tcPr>
            <w:tcW w:w="5793" w:type="dxa"/>
            <w:tcBorders>
              <w:top w:val="single" w:sz="6" w:space="0" w:color="auto"/>
              <w:left w:val="single" w:sz="6" w:space="0" w:color="auto"/>
              <w:bottom w:val="single" w:sz="6" w:space="0" w:color="auto"/>
              <w:right w:val="single" w:sz="6" w:space="0" w:color="auto"/>
            </w:tcBorders>
            <w:vAlign w:val="center"/>
          </w:tcPr>
          <w:p w14:paraId="588F3E5C" w14:textId="1BCE1354" w:rsidR="003C29DA" w:rsidRPr="000C066D" w:rsidRDefault="00EC7D9A" w:rsidP="00304E1F">
            <w:pPr>
              <w:pStyle w:val="FootnoteText"/>
              <w:spacing w:before="40" w:after="40"/>
              <w:rPr>
                <w:b/>
                <w:bCs/>
                <w:color w:val="000000" w:themeColor="text1"/>
              </w:rPr>
            </w:pPr>
            <w:r>
              <w:rPr>
                <w:color w:val="000000" w:themeColor="text1"/>
                <w:lang w:val="en-GB"/>
              </w:rPr>
              <w:t>Students</w:t>
            </w:r>
            <w:r w:rsidR="003C29DA" w:rsidRPr="000C066D">
              <w:rPr>
                <w:color w:val="000000" w:themeColor="text1"/>
                <w:lang w:val="en-GB"/>
              </w:rPr>
              <w:t xml:space="preserve"> will have been advised of </w:t>
            </w:r>
            <w:r>
              <w:rPr>
                <w:color w:val="000000" w:themeColor="text1"/>
                <w:lang w:val="en-GB"/>
              </w:rPr>
              <w:t>their</w:t>
            </w:r>
            <w:r w:rsidR="003C29DA" w:rsidRPr="000C066D">
              <w:rPr>
                <w:color w:val="000000" w:themeColor="text1"/>
                <w:lang w:val="en-GB"/>
              </w:rPr>
              <w:t xml:space="preserve"> placement location during </w:t>
            </w:r>
            <w:r>
              <w:rPr>
                <w:color w:val="000000" w:themeColor="text1"/>
                <w:lang w:val="en-GB"/>
              </w:rPr>
              <w:t>their</w:t>
            </w:r>
            <w:r w:rsidR="003C29DA" w:rsidRPr="000C066D">
              <w:rPr>
                <w:color w:val="000000" w:themeColor="text1"/>
                <w:lang w:val="en-GB"/>
              </w:rPr>
              <w:t xml:space="preserve"> summer vacation. </w:t>
            </w:r>
            <w:r>
              <w:rPr>
                <w:color w:val="000000" w:themeColor="text1"/>
                <w:lang w:val="en-GB"/>
              </w:rPr>
              <w:t>They</w:t>
            </w:r>
            <w:r w:rsidR="003C29DA" w:rsidRPr="000C066D">
              <w:rPr>
                <w:color w:val="000000" w:themeColor="text1"/>
                <w:lang w:val="en-GB"/>
              </w:rPr>
              <w:t xml:space="preserve"> are encouraged to contact </w:t>
            </w:r>
            <w:r>
              <w:rPr>
                <w:color w:val="000000" w:themeColor="text1"/>
                <w:lang w:val="en-GB"/>
              </w:rPr>
              <w:t>their</w:t>
            </w:r>
            <w:r w:rsidR="003C29DA" w:rsidRPr="000C066D">
              <w:rPr>
                <w:color w:val="000000" w:themeColor="text1"/>
                <w:lang w:val="en-GB"/>
              </w:rPr>
              <w:t xml:space="preserve"> teacher mentor at the beginning of September in order to arrange </w:t>
            </w:r>
            <w:r>
              <w:rPr>
                <w:color w:val="000000" w:themeColor="text1"/>
                <w:lang w:val="en-GB"/>
              </w:rPr>
              <w:t>their</w:t>
            </w:r>
            <w:r w:rsidR="003C29DA" w:rsidRPr="000C066D">
              <w:rPr>
                <w:color w:val="000000" w:themeColor="text1"/>
                <w:lang w:val="en-GB"/>
              </w:rPr>
              <w:t xml:space="preserve"> first visit. </w:t>
            </w:r>
            <w:r w:rsidR="003C29DA" w:rsidRPr="000C066D">
              <w:rPr>
                <w:b/>
                <w:bCs/>
                <w:color w:val="000000" w:themeColor="text1"/>
                <w:lang w:val="en-GB"/>
              </w:rPr>
              <w:t xml:space="preserve">This first visit must </w:t>
            </w:r>
            <w:r w:rsidR="003C29DA" w:rsidRPr="000C066D">
              <w:rPr>
                <w:b/>
                <w:bCs/>
                <w:i/>
                <w:iCs/>
                <w:color w:val="000000" w:themeColor="text1"/>
                <w:lang w:val="en-GB"/>
              </w:rPr>
              <w:t>not</w:t>
            </w:r>
            <w:r w:rsidR="003C29DA" w:rsidRPr="000C066D">
              <w:rPr>
                <w:b/>
                <w:bCs/>
                <w:color w:val="000000" w:themeColor="text1"/>
                <w:lang w:val="en-GB"/>
              </w:rPr>
              <w:t xml:space="preserve"> take place until after the Induction Event when, amongst other things, </w:t>
            </w:r>
            <w:r>
              <w:rPr>
                <w:b/>
                <w:bCs/>
                <w:color w:val="000000" w:themeColor="text1"/>
                <w:lang w:val="en-GB"/>
              </w:rPr>
              <w:t>they</w:t>
            </w:r>
            <w:r w:rsidR="003C29DA" w:rsidRPr="000C066D">
              <w:rPr>
                <w:b/>
                <w:bCs/>
                <w:color w:val="000000" w:themeColor="text1"/>
                <w:lang w:val="en-GB"/>
              </w:rPr>
              <w:t xml:space="preserve"> submit a signed copy of the Confidentiality Agreement. </w:t>
            </w:r>
          </w:p>
          <w:p w14:paraId="0A5844FD" w14:textId="3DC6BC5C" w:rsidR="003C29DA" w:rsidRPr="000C066D" w:rsidRDefault="00EC7D9A" w:rsidP="00304E1F">
            <w:pPr>
              <w:pStyle w:val="FootnoteText"/>
              <w:spacing w:before="40" w:after="40"/>
              <w:rPr>
                <w:color w:val="000000" w:themeColor="text1"/>
              </w:rPr>
            </w:pPr>
            <w:r>
              <w:rPr>
                <w:color w:val="000000" w:themeColor="text1"/>
                <w:lang w:val="en-GB"/>
              </w:rPr>
              <w:t>They</w:t>
            </w:r>
            <w:r w:rsidR="003C29DA" w:rsidRPr="000C066D">
              <w:rPr>
                <w:color w:val="000000" w:themeColor="text1"/>
                <w:lang w:val="en-GB"/>
              </w:rPr>
              <w:t xml:space="preserve"> should ensure that </w:t>
            </w:r>
            <w:r>
              <w:rPr>
                <w:color w:val="000000" w:themeColor="text1"/>
                <w:lang w:val="en-GB"/>
              </w:rPr>
              <w:t>they</w:t>
            </w:r>
            <w:r w:rsidR="003C29DA" w:rsidRPr="000C066D">
              <w:rPr>
                <w:color w:val="000000" w:themeColor="text1"/>
                <w:lang w:val="en-GB"/>
              </w:rPr>
              <w:t xml:space="preserve"> establish in advance what is required of</w:t>
            </w:r>
            <w:r>
              <w:rPr>
                <w:color w:val="000000" w:themeColor="text1"/>
                <w:lang w:val="en-GB"/>
              </w:rPr>
              <w:t xml:space="preserve"> them</w:t>
            </w:r>
            <w:r w:rsidR="003C29DA" w:rsidRPr="000C066D">
              <w:rPr>
                <w:color w:val="000000" w:themeColor="text1"/>
                <w:lang w:val="en-GB"/>
              </w:rPr>
              <w:t xml:space="preserve"> by way of a dress code, as well as any other wishes and requirements of the host school.</w:t>
            </w:r>
          </w:p>
        </w:tc>
        <w:tc>
          <w:tcPr>
            <w:tcW w:w="1983" w:type="dxa"/>
            <w:tcBorders>
              <w:top w:val="single" w:sz="6" w:space="0" w:color="auto"/>
              <w:left w:val="single" w:sz="6" w:space="0" w:color="auto"/>
              <w:bottom w:val="single" w:sz="6" w:space="0" w:color="auto"/>
              <w:right w:val="single" w:sz="6" w:space="0" w:color="auto"/>
            </w:tcBorders>
            <w:vAlign w:val="center"/>
          </w:tcPr>
          <w:p w14:paraId="775B5128"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0B0E8925"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54A74D02"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c>
          <w:tcPr>
            <w:tcW w:w="5793" w:type="dxa"/>
            <w:tcBorders>
              <w:top w:val="single" w:sz="6" w:space="0" w:color="auto"/>
              <w:left w:val="single" w:sz="6" w:space="0" w:color="auto"/>
              <w:bottom w:val="single" w:sz="6" w:space="0" w:color="auto"/>
              <w:right w:val="single" w:sz="6" w:space="0" w:color="auto"/>
            </w:tcBorders>
            <w:vAlign w:val="center"/>
          </w:tcPr>
          <w:p w14:paraId="314219CC" w14:textId="5F21940E" w:rsidR="003C29DA" w:rsidRPr="000C066D" w:rsidRDefault="00EC7D9A" w:rsidP="00304E1F">
            <w:pPr>
              <w:pStyle w:val="FootnoteText"/>
              <w:spacing w:before="40" w:after="40"/>
              <w:rPr>
                <w:color w:val="000000" w:themeColor="text1"/>
              </w:rPr>
            </w:pPr>
            <w:r>
              <w:rPr>
                <w:color w:val="000000" w:themeColor="text1"/>
                <w:lang w:val="en-GB"/>
              </w:rPr>
              <w:t>Students</w:t>
            </w:r>
            <w:r w:rsidR="003C29DA" w:rsidRPr="000C066D">
              <w:rPr>
                <w:color w:val="000000" w:themeColor="text1"/>
                <w:lang w:val="en-GB"/>
              </w:rPr>
              <w:t xml:space="preserve"> could prepare by reading about educational issues in, for example, the national press. </w:t>
            </w:r>
            <w:r>
              <w:rPr>
                <w:color w:val="000000" w:themeColor="text1"/>
                <w:lang w:val="en-GB"/>
              </w:rPr>
              <w:t>They must</w:t>
            </w:r>
            <w:r w:rsidR="003C29DA" w:rsidRPr="000C066D">
              <w:rPr>
                <w:color w:val="000000" w:themeColor="text1"/>
                <w:lang w:val="en-GB"/>
              </w:rPr>
              <w:t xml:space="preserve"> be aware that publications such as </w:t>
            </w:r>
            <w:r w:rsidR="003C29DA" w:rsidRPr="000C066D">
              <w:rPr>
                <w:i/>
                <w:iCs/>
                <w:color w:val="000000" w:themeColor="text1"/>
                <w:lang w:val="en-GB"/>
              </w:rPr>
              <w:t xml:space="preserve">The Guardian </w:t>
            </w:r>
            <w:r w:rsidR="003C29DA" w:rsidRPr="000C066D">
              <w:rPr>
                <w:color w:val="000000" w:themeColor="text1"/>
                <w:lang w:val="en-GB"/>
              </w:rPr>
              <w:t xml:space="preserve">and </w:t>
            </w:r>
            <w:r w:rsidR="003C29DA" w:rsidRPr="000C066D">
              <w:rPr>
                <w:i/>
                <w:iCs/>
                <w:color w:val="000000" w:themeColor="text1"/>
                <w:lang w:val="en-GB"/>
              </w:rPr>
              <w:t>The Times</w:t>
            </w:r>
            <w:r w:rsidR="003C29DA" w:rsidRPr="000C066D">
              <w:rPr>
                <w:color w:val="000000" w:themeColor="text1"/>
                <w:lang w:val="en-GB"/>
              </w:rPr>
              <w:t xml:space="preserve"> may well present educational issues in relation to the context of England &amp; Wales. </w:t>
            </w:r>
            <w:r>
              <w:rPr>
                <w:color w:val="000000" w:themeColor="text1"/>
                <w:lang w:val="en-GB"/>
              </w:rPr>
              <w:t>They</w:t>
            </w:r>
            <w:r w:rsidR="003C29DA" w:rsidRPr="000C066D">
              <w:rPr>
                <w:color w:val="000000" w:themeColor="text1"/>
                <w:lang w:val="en-GB"/>
              </w:rPr>
              <w:t xml:space="preserve"> might want to focus on Scottish issues as they are represented in, for example, </w:t>
            </w:r>
            <w:r w:rsidR="003C29DA" w:rsidRPr="000C066D">
              <w:rPr>
                <w:i/>
                <w:iCs/>
                <w:color w:val="000000" w:themeColor="text1"/>
                <w:lang w:val="en-GB"/>
              </w:rPr>
              <w:t xml:space="preserve">The Scotsman </w:t>
            </w:r>
            <w:r w:rsidR="003C29DA" w:rsidRPr="000C066D">
              <w:rPr>
                <w:color w:val="000000" w:themeColor="text1"/>
                <w:lang w:val="en-GB"/>
              </w:rPr>
              <w:t xml:space="preserve">or </w:t>
            </w:r>
            <w:r w:rsidR="003C29DA" w:rsidRPr="000C066D">
              <w:rPr>
                <w:i/>
                <w:iCs/>
                <w:color w:val="000000" w:themeColor="text1"/>
                <w:lang w:val="en-GB"/>
              </w:rPr>
              <w:t>The Herald.</w:t>
            </w:r>
          </w:p>
        </w:tc>
        <w:tc>
          <w:tcPr>
            <w:tcW w:w="1983" w:type="dxa"/>
            <w:tcBorders>
              <w:top w:val="single" w:sz="6" w:space="0" w:color="auto"/>
              <w:left w:val="single" w:sz="6" w:space="0" w:color="auto"/>
              <w:bottom w:val="single" w:sz="6" w:space="0" w:color="auto"/>
              <w:right w:val="single" w:sz="6" w:space="0" w:color="auto"/>
            </w:tcBorders>
            <w:vAlign w:val="center"/>
          </w:tcPr>
          <w:p w14:paraId="4FE4794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Consideration of evidence and ideas.</w:t>
            </w:r>
          </w:p>
        </w:tc>
      </w:tr>
      <w:tr w:rsidR="003C29DA" w:rsidRPr="000C066D" w14:paraId="2E9560E1"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39E38039" w14:textId="70BE4BB8"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 xml:space="preserve">Pre-sessional/ Orientation Week </w:t>
            </w:r>
            <w:r w:rsidR="001F6CEE" w:rsidRPr="000C066D">
              <w:rPr>
                <w:rFonts w:ascii="Times New Roman" w:eastAsia="Times New Roman" w:hAnsi="Times New Roman" w:cs="Times New Roman"/>
                <w:color w:val="000000" w:themeColor="text1"/>
                <w:sz w:val="20"/>
                <w:szCs w:val="20"/>
                <w:lang w:val="en-GB"/>
              </w:rPr>
              <w:t>7</w:t>
            </w:r>
            <w:r w:rsidRPr="000C066D">
              <w:rPr>
                <w:rFonts w:ascii="Times New Roman" w:eastAsia="Times New Roman" w:hAnsi="Times New Roman" w:cs="Times New Roman"/>
                <w:color w:val="000000" w:themeColor="text1"/>
                <w:sz w:val="20"/>
                <w:szCs w:val="20"/>
                <w:lang w:val="en-GB"/>
              </w:rPr>
              <w:t xml:space="preserve"> Sept 202</w:t>
            </w:r>
            <w:r w:rsidR="00926639" w:rsidRPr="000C066D">
              <w:rPr>
                <w:rFonts w:ascii="Times New Roman" w:eastAsia="Times New Roman" w:hAnsi="Times New Roman" w:cs="Times New Roman"/>
                <w:color w:val="000000" w:themeColor="text1"/>
                <w:sz w:val="20"/>
                <w:szCs w:val="20"/>
                <w:lang w:val="en-GB"/>
              </w:rPr>
              <w:t>6</w:t>
            </w:r>
          </w:p>
          <w:p w14:paraId="67BAD82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c>
          <w:tcPr>
            <w:tcW w:w="5793" w:type="dxa"/>
            <w:tcBorders>
              <w:top w:val="single" w:sz="6" w:space="0" w:color="auto"/>
              <w:left w:val="single" w:sz="6" w:space="0" w:color="auto"/>
              <w:bottom w:val="single" w:sz="6" w:space="0" w:color="auto"/>
              <w:right w:val="single" w:sz="6" w:space="0" w:color="auto"/>
            </w:tcBorders>
            <w:vAlign w:val="center"/>
          </w:tcPr>
          <w:p w14:paraId="060455E0" w14:textId="4A8503BA"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b/>
                <w:bCs/>
                <w:color w:val="000000" w:themeColor="text1"/>
                <w:sz w:val="20"/>
                <w:szCs w:val="20"/>
                <w:lang w:val="en-GB"/>
              </w:rPr>
              <w:t>Induction Event</w:t>
            </w:r>
            <w:r w:rsidRPr="000C066D">
              <w:rPr>
                <w:rFonts w:ascii="Times New Roman" w:eastAsia="Times New Roman" w:hAnsi="Times New Roman" w:cs="Times New Roman"/>
                <w:color w:val="000000" w:themeColor="text1"/>
                <w:sz w:val="20"/>
                <w:szCs w:val="20"/>
                <w:lang w:val="en-GB"/>
              </w:rPr>
              <w:t xml:space="preserve"> </w:t>
            </w:r>
            <w:r w:rsidRPr="000C066D">
              <w:rPr>
                <w:rFonts w:ascii="Times New Roman" w:eastAsia="Times New Roman" w:hAnsi="Times New Roman" w:cs="Times New Roman"/>
                <w:b/>
                <w:bCs/>
                <w:color w:val="000000" w:themeColor="text1"/>
                <w:sz w:val="20"/>
                <w:szCs w:val="20"/>
                <w:lang w:val="en-GB"/>
              </w:rPr>
              <w:t>–Friday 1</w:t>
            </w:r>
            <w:r w:rsidR="00484166" w:rsidRPr="000C066D">
              <w:rPr>
                <w:rFonts w:ascii="Times New Roman" w:eastAsia="Times New Roman" w:hAnsi="Times New Roman" w:cs="Times New Roman"/>
                <w:b/>
                <w:bCs/>
                <w:color w:val="000000" w:themeColor="text1"/>
                <w:sz w:val="20"/>
                <w:szCs w:val="20"/>
                <w:lang w:val="en-GB"/>
              </w:rPr>
              <w:t>1</w:t>
            </w:r>
            <w:r w:rsidRPr="000C066D">
              <w:rPr>
                <w:rFonts w:ascii="Times New Roman" w:eastAsia="Times New Roman" w:hAnsi="Times New Roman" w:cs="Times New Roman"/>
                <w:b/>
                <w:bCs/>
                <w:color w:val="000000" w:themeColor="text1"/>
                <w:sz w:val="20"/>
                <w:szCs w:val="20"/>
                <w:lang w:val="en-GB"/>
              </w:rPr>
              <w:t xml:space="preserve"> September 202</w:t>
            </w:r>
            <w:r w:rsidR="00484166" w:rsidRPr="000C066D">
              <w:rPr>
                <w:rFonts w:ascii="Times New Roman" w:eastAsia="Times New Roman" w:hAnsi="Times New Roman" w:cs="Times New Roman"/>
                <w:b/>
                <w:bCs/>
                <w:color w:val="000000" w:themeColor="text1"/>
                <w:sz w:val="20"/>
                <w:szCs w:val="20"/>
                <w:lang w:val="en-GB"/>
              </w:rPr>
              <w:t>6</w:t>
            </w:r>
            <w:r w:rsidRPr="000C066D">
              <w:rPr>
                <w:rFonts w:ascii="Times New Roman" w:eastAsia="Times New Roman" w:hAnsi="Times New Roman" w:cs="Times New Roman"/>
                <w:b/>
                <w:bCs/>
                <w:color w:val="000000" w:themeColor="text1"/>
                <w:sz w:val="20"/>
                <w:szCs w:val="20"/>
                <w:lang w:val="en-GB"/>
              </w:rPr>
              <w:t>,</w:t>
            </w:r>
            <w:r w:rsidR="00484166" w:rsidRPr="000C066D">
              <w:rPr>
                <w:rFonts w:ascii="Times New Roman" w:eastAsia="Times New Roman" w:hAnsi="Times New Roman" w:cs="Times New Roman"/>
                <w:b/>
                <w:bCs/>
                <w:color w:val="000000" w:themeColor="text1"/>
                <w:sz w:val="20"/>
                <w:szCs w:val="20"/>
                <w:lang w:val="en-GB"/>
              </w:rPr>
              <w:t xml:space="preserve"> in the afternoon</w:t>
            </w:r>
            <w:r w:rsidR="00484166" w:rsidRPr="000C066D">
              <w:rPr>
                <w:rFonts w:ascii="Times New Roman" w:eastAsia="Times New Roman" w:hAnsi="Times New Roman" w:cs="Times New Roman"/>
                <w:color w:val="000000" w:themeColor="text1"/>
                <w:sz w:val="20"/>
                <w:szCs w:val="20"/>
                <w:lang w:val="en-GB"/>
              </w:rPr>
              <w:t>,</w:t>
            </w:r>
            <w:r w:rsidR="00D35CB5" w:rsidRPr="000C066D">
              <w:rPr>
                <w:rFonts w:ascii="Times New Roman" w:eastAsia="Times New Roman" w:hAnsi="Times New Roman" w:cs="Times New Roman"/>
                <w:color w:val="403152"/>
                <w:sz w:val="20"/>
                <w:szCs w:val="20"/>
                <w:lang w:val="en-GB"/>
              </w:rPr>
              <w:t xml:space="preserve"> </w:t>
            </w:r>
            <w:r w:rsidRPr="000C066D">
              <w:rPr>
                <w:rFonts w:ascii="Times New Roman" w:eastAsia="Times New Roman" w:hAnsi="Times New Roman" w:cs="Times New Roman"/>
                <w:color w:val="000000" w:themeColor="text1"/>
                <w:sz w:val="20"/>
                <w:szCs w:val="20"/>
                <w:lang w:val="en-GB"/>
              </w:rPr>
              <w:t xml:space="preserve">with external and internal speakers.  This is </w:t>
            </w:r>
            <w:r w:rsidRPr="000C066D">
              <w:rPr>
                <w:rFonts w:ascii="Times New Roman" w:eastAsia="Times New Roman" w:hAnsi="Times New Roman" w:cs="Times New Roman"/>
                <w:b/>
                <w:bCs/>
                <w:color w:val="000000" w:themeColor="text1"/>
                <w:sz w:val="20"/>
                <w:szCs w:val="20"/>
                <w:lang w:val="en-GB"/>
              </w:rPr>
              <w:t>compulsory</w:t>
            </w:r>
            <w:r w:rsidRPr="000C066D">
              <w:rPr>
                <w:rFonts w:ascii="Times New Roman" w:eastAsia="Times New Roman" w:hAnsi="Times New Roman" w:cs="Times New Roman"/>
                <w:color w:val="000000" w:themeColor="text1"/>
                <w:sz w:val="20"/>
                <w:szCs w:val="20"/>
                <w:lang w:val="en-GB"/>
              </w:rPr>
              <w:t xml:space="preserve"> for students; teachers are welcome.</w:t>
            </w:r>
          </w:p>
        </w:tc>
        <w:tc>
          <w:tcPr>
            <w:tcW w:w="1983" w:type="dxa"/>
            <w:tcBorders>
              <w:top w:val="single" w:sz="6" w:space="0" w:color="auto"/>
              <w:left w:val="single" w:sz="6" w:space="0" w:color="auto"/>
              <w:bottom w:val="single" w:sz="6" w:space="0" w:color="auto"/>
              <w:right w:val="single" w:sz="6" w:space="0" w:color="auto"/>
            </w:tcBorders>
            <w:vAlign w:val="center"/>
          </w:tcPr>
          <w:p w14:paraId="6F5F1AD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Students use this event to build on their summer reading to ready them for their placements.</w:t>
            </w:r>
          </w:p>
        </w:tc>
      </w:tr>
      <w:tr w:rsidR="003C29DA" w:rsidRPr="000C066D" w14:paraId="4150BBC5"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33B26930"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One</w:t>
            </w:r>
          </w:p>
          <w:p w14:paraId="5E7A1AEC" w14:textId="72389836"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1</w:t>
            </w:r>
            <w:r w:rsidR="001F6CEE" w:rsidRPr="000C066D">
              <w:rPr>
                <w:rFonts w:ascii="Times New Roman" w:eastAsia="Times New Roman" w:hAnsi="Times New Roman" w:cs="Times New Roman"/>
                <w:color w:val="000000" w:themeColor="text1"/>
                <w:sz w:val="20"/>
                <w:szCs w:val="20"/>
                <w:lang w:val="en-GB"/>
              </w:rPr>
              <w:t>4</w:t>
            </w:r>
            <w:r w:rsidRPr="000C066D">
              <w:rPr>
                <w:rFonts w:ascii="Times New Roman" w:eastAsia="Times New Roman" w:hAnsi="Times New Roman" w:cs="Times New Roman"/>
                <w:color w:val="000000" w:themeColor="text1"/>
                <w:sz w:val="20"/>
                <w:szCs w:val="20"/>
                <w:lang w:val="en-GB"/>
              </w:rPr>
              <w:t xml:space="preserve"> Sept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0D67AA53" w14:textId="3902FC53" w:rsidR="003C29DA" w:rsidRPr="000C066D" w:rsidRDefault="003C29DA" w:rsidP="00304E1F">
            <w:pPr>
              <w:pStyle w:val="FootnoteText"/>
              <w:spacing w:before="40" w:after="40"/>
              <w:rPr>
                <w:color w:val="000000" w:themeColor="text1"/>
                <w:lang w:val="en-GB"/>
              </w:rPr>
            </w:pPr>
            <w:r w:rsidRPr="000C066D">
              <w:rPr>
                <w:color w:val="000000" w:themeColor="text1"/>
                <w:lang w:val="en-GB"/>
              </w:rPr>
              <w:t xml:space="preserve">This is ought to be when </w:t>
            </w:r>
            <w:r w:rsidR="00EC7D9A">
              <w:rPr>
                <w:color w:val="000000" w:themeColor="text1"/>
                <w:lang w:val="en-GB"/>
              </w:rPr>
              <w:t>students</w:t>
            </w:r>
            <w:r w:rsidRPr="000C066D">
              <w:rPr>
                <w:color w:val="000000" w:themeColor="text1"/>
                <w:lang w:val="en-GB"/>
              </w:rPr>
              <w:t xml:space="preserve"> have </w:t>
            </w:r>
            <w:r w:rsidR="00EC7D9A">
              <w:rPr>
                <w:color w:val="000000" w:themeColor="text1"/>
                <w:lang w:val="en-GB"/>
              </w:rPr>
              <w:t>their</w:t>
            </w:r>
            <w:r w:rsidRPr="000C066D">
              <w:rPr>
                <w:color w:val="000000" w:themeColor="text1"/>
                <w:lang w:val="en-GB"/>
              </w:rPr>
              <w:t xml:space="preserve"> first visit to </w:t>
            </w:r>
            <w:r w:rsidR="00EC7D9A">
              <w:rPr>
                <w:color w:val="000000" w:themeColor="text1"/>
                <w:lang w:val="en-GB"/>
              </w:rPr>
              <w:t>their</w:t>
            </w:r>
            <w:r w:rsidRPr="000C066D">
              <w:rPr>
                <w:color w:val="000000" w:themeColor="text1"/>
                <w:lang w:val="en-GB"/>
              </w:rPr>
              <w:t xml:space="preserve"> school.</w:t>
            </w:r>
            <w:r w:rsidR="00EC7D9A">
              <w:rPr>
                <w:color w:val="000000" w:themeColor="text1"/>
                <w:lang w:val="en-GB"/>
              </w:rPr>
              <w:t xml:space="preserve"> They must b</w:t>
            </w:r>
            <w:r w:rsidRPr="000C066D">
              <w:rPr>
                <w:color w:val="000000" w:themeColor="text1"/>
                <w:lang w:val="en-GB"/>
              </w:rPr>
              <w:t xml:space="preserve">egin talking to </w:t>
            </w:r>
            <w:r w:rsidR="00EC7D9A">
              <w:rPr>
                <w:color w:val="000000" w:themeColor="text1"/>
                <w:lang w:val="en-GB"/>
              </w:rPr>
              <w:t>their</w:t>
            </w:r>
            <w:r w:rsidRPr="000C066D">
              <w:rPr>
                <w:color w:val="000000" w:themeColor="text1"/>
                <w:lang w:val="en-GB"/>
              </w:rPr>
              <w:t xml:space="preserve"> mentor about </w:t>
            </w:r>
            <w:r w:rsidR="00EC7D9A">
              <w:rPr>
                <w:color w:val="000000" w:themeColor="text1"/>
                <w:lang w:val="en-GB"/>
              </w:rPr>
              <w:t>their</w:t>
            </w:r>
            <w:r w:rsidRPr="000C066D">
              <w:rPr>
                <w:color w:val="000000" w:themeColor="text1"/>
                <w:lang w:val="en-GB"/>
              </w:rPr>
              <w:t xml:space="preserve"> special project.</w:t>
            </w:r>
            <w:r w:rsidR="00EC7D9A">
              <w:rPr>
                <w:color w:val="000000" w:themeColor="text1"/>
                <w:lang w:val="en-GB"/>
              </w:rPr>
              <w:t xml:space="preserve"> They must e</w:t>
            </w:r>
            <w:r w:rsidRPr="000C066D">
              <w:rPr>
                <w:color w:val="000000" w:themeColor="text1"/>
                <w:lang w:val="en-GB"/>
              </w:rPr>
              <w:t xml:space="preserve">nsure that on this, and each visit, </w:t>
            </w:r>
            <w:r w:rsidR="00EC7D9A">
              <w:rPr>
                <w:color w:val="000000" w:themeColor="text1"/>
                <w:lang w:val="en-GB"/>
              </w:rPr>
              <w:t>they</w:t>
            </w:r>
            <w:r w:rsidRPr="000C066D">
              <w:rPr>
                <w:color w:val="000000" w:themeColor="text1"/>
                <w:lang w:val="en-GB"/>
              </w:rPr>
              <w:t xml:space="preserve"> formally sign-in as a visitor at </w:t>
            </w:r>
            <w:r w:rsidR="00EC7D9A">
              <w:rPr>
                <w:color w:val="000000" w:themeColor="text1"/>
                <w:lang w:val="en-GB"/>
              </w:rPr>
              <w:t>their</w:t>
            </w:r>
            <w:r w:rsidRPr="000C066D">
              <w:rPr>
                <w:color w:val="000000" w:themeColor="text1"/>
                <w:lang w:val="en-GB"/>
              </w:rPr>
              <w:t xml:space="preserve"> school for insurance purposes.</w:t>
            </w:r>
          </w:p>
          <w:p w14:paraId="5ED2857F" w14:textId="77777777" w:rsidR="003C29DA" w:rsidRPr="000C066D" w:rsidRDefault="003C29DA" w:rsidP="00304E1F">
            <w:pPr>
              <w:pStyle w:val="FootnoteText"/>
              <w:spacing w:before="40" w:after="40"/>
              <w:rPr>
                <w:color w:val="000000" w:themeColor="text1"/>
              </w:rPr>
            </w:pPr>
          </w:p>
          <w:p w14:paraId="4D584E66" w14:textId="233BD14E" w:rsidR="003C29DA" w:rsidRPr="000C066D" w:rsidRDefault="00EC7D9A" w:rsidP="00304E1F">
            <w:pPr>
              <w:pStyle w:val="FootnoteText"/>
              <w:spacing w:before="40" w:after="40"/>
              <w:rPr>
                <w:color w:val="000000" w:themeColor="text1"/>
              </w:rPr>
            </w:pPr>
            <w:r>
              <w:rPr>
                <w:i/>
                <w:iCs/>
                <w:color w:val="000000" w:themeColor="text1"/>
                <w:lang w:val="en-GB"/>
              </w:rPr>
              <w:t>They must r</w:t>
            </w:r>
            <w:r w:rsidR="003C29DA" w:rsidRPr="000C066D">
              <w:rPr>
                <w:i/>
                <w:iCs/>
                <w:color w:val="000000" w:themeColor="text1"/>
                <w:lang w:val="en-GB"/>
              </w:rPr>
              <w:t xml:space="preserve">emember to complete the First (Observation) Reflective Journal entry for </w:t>
            </w:r>
            <w:r>
              <w:rPr>
                <w:i/>
                <w:iCs/>
                <w:color w:val="000000" w:themeColor="text1"/>
                <w:lang w:val="en-GB"/>
              </w:rPr>
              <w:t>their</w:t>
            </w:r>
            <w:r w:rsidR="003C29DA" w:rsidRPr="000C066D">
              <w:rPr>
                <w:i/>
                <w:iCs/>
                <w:color w:val="000000" w:themeColor="text1"/>
                <w:lang w:val="en-GB"/>
              </w:rPr>
              <w:t xml:space="preserve"> first visit. This is a journal entry specific to being an observer at this first class visit.</w:t>
            </w:r>
          </w:p>
          <w:p w14:paraId="4C55A89C" w14:textId="77777777" w:rsidR="00EC7D9A" w:rsidRDefault="00EC7D9A" w:rsidP="00304E1F">
            <w:pPr>
              <w:pStyle w:val="FootnoteText"/>
              <w:spacing w:before="40" w:after="40"/>
              <w:rPr>
                <w:color w:val="000000" w:themeColor="text1"/>
                <w:lang w:val="en-GB"/>
              </w:rPr>
            </w:pPr>
          </w:p>
          <w:p w14:paraId="4FC48329" w14:textId="1B8999FE" w:rsidR="003C29DA" w:rsidRPr="000C066D" w:rsidRDefault="00EC7D9A" w:rsidP="00304E1F">
            <w:pPr>
              <w:pStyle w:val="FootnoteText"/>
              <w:spacing w:before="40" w:after="40"/>
              <w:rPr>
                <w:color w:val="000000" w:themeColor="text1"/>
              </w:rPr>
            </w:pPr>
            <w:r>
              <w:rPr>
                <w:color w:val="000000" w:themeColor="text1"/>
                <w:lang w:val="en-GB"/>
              </w:rPr>
              <w:t>They must r</w:t>
            </w:r>
            <w:r w:rsidR="003C29DA" w:rsidRPr="000C066D">
              <w:rPr>
                <w:color w:val="000000" w:themeColor="text1"/>
                <w:lang w:val="en-GB"/>
              </w:rPr>
              <w:t xml:space="preserve">emember to get </w:t>
            </w:r>
            <w:r>
              <w:rPr>
                <w:color w:val="000000" w:themeColor="text1"/>
                <w:lang w:val="en-GB"/>
              </w:rPr>
              <w:t>their</w:t>
            </w:r>
            <w:r w:rsidR="003C29DA" w:rsidRPr="000C066D">
              <w:rPr>
                <w:color w:val="000000" w:themeColor="text1"/>
                <w:lang w:val="en-GB"/>
              </w:rPr>
              <w:t xml:space="preserve"> teacher-mentor to sign </w:t>
            </w:r>
            <w:r>
              <w:rPr>
                <w:color w:val="000000" w:themeColor="text1"/>
                <w:lang w:val="en-GB"/>
              </w:rPr>
              <w:t>their</w:t>
            </w:r>
            <w:r w:rsidR="003C29DA" w:rsidRPr="000C066D">
              <w:rPr>
                <w:color w:val="000000" w:themeColor="text1"/>
                <w:lang w:val="en-GB"/>
              </w:rPr>
              <w:t xml:space="preserve"> Attendance Log as evidence of </w:t>
            </w:r>
            <w:r>
              <w:rPr>
                <w:color w:val="000000" w:themeColor="text1"/>
                <w:lang w:val="en-GB"/>
              </w:rPr>
              <w:t>their</w:t>
            </w:r>
            <w:r w:rsidR="003C29DA" w:rsidRPr="000C066D">
              <w:rPr>
                <w:color w:val="000000" w:themeColor="text1"/>
                <w:lang w:val="en-GB"/>
              </w:rPr>
              <w:t xml:space="preserve"> accumulating hours.</w:t>
            </w:r>
          </w:p>
          <w:p w14:paraId="40E8892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33E234B2" w14:textId="05EF491F" w:rsidR="003C29DA" w:rsidRPr="000C066D" w:rsidRDefault="00EC7D9A" w:rsidP="00304E1F">
            <w:pPr>
              <w:pStyle w:val="FootnoteText"/>
              <w:spacing w:before="40" w:after="40"/>
              <w:rPr>
                <w:color w:val="000000" w:themeColor="text1"/>
              </w:rPr>
            </w:pPr>
            <w:r>
              <w:rPr>
                <w:i/>
                <w:iCs/>
                <w:color w:val="000000" w:themeColor="text1"/>
                <w:lang w:val="en-GB"/>
              </w:rPr>
              <w:t>Students</w:t>
            </w:r>
            <w:r w:rsidR="003C29DA" w:rsidRPr="000C066D">
              <w:rPr>
                <w:i/>
                <w:iCs/>
                <w:color w:val="000000" w:themeColor="text1"/>
                <w:lang w:val="en-GB"/>
              </w:rPr>
              <w:t xml:space="preserve"> are reminded that it is </w:t>
            </w:r>
            <w:r>
              <w:rPr>
                <w:i/>
                <w:iCs/>
                <w:color w:val="000000" w:themeColor="text1"/>
                <w:lang w:val="en-GB"/>
              </w:rPr>
              <w:t>their</w:t>
            </w:r>
            <w:r w:rsidR="003C29DA" w:rsidRPr="000C066D">
              <w:rPr>
                <w:i/>
                <w:iCs/>
                <w:color w:val="000000" w:themeColor="text1"/>
                <w:lang w:val="en-GB"/>
              </w:rPr>
              <w:t xml:space="preserve"> responsibility to communicate with </w:t>
            </w:r>
            <w:r>
              <w:rPr>
                <w:i/>
                <w:iCs/>
                <w:color w:val="000000" w:themeColor="text1"/>
                <w:lang w:val="en-GB"/>
              </w:rPr>
              <w:t>their</w:t>
            </w:r>
            <w:r w:rsidR="003C29DA" w:rsidRPr="000C066D">
              <w:rPr>
                <w:i/>
                <w:iCs/>
                <w:color w:val="000000" w:themeColor="text1"/>
                <w:lang w:val="en-GB"/>
              </w:rPr>
              <w:t xml:space="preserve"> subject-area representative and/or teacher-mentor if </w:t>
            </w:r>
            <w:r>
              <w:rPr>
                <w:i/>
                <w:iCs/>
                <w:color w:val="000000" w:themeColor="text1"/>
                <w:lang w:val="en-GB"/>
              </w:rPr>
              <w:t>they</w:t>
            </w:r>
            <w:r w:rsidR="003C29DA" w:rsidRPr="000C066D">
              <w:rPr>
                <w:i/>
                <w:iCs/>
                <w:color w:val="000000" w:themeColor="text1"/>
                <w:lang w:val="en-GB"/>
              </w:rPr>
              <w:t xml:space="preserve"> are not sure or if you have any concerns about an aspect of </w:t>
            </w:r>
            <w:r>
              <w:rPr>
                <w:i/>
                <w:iCs/>
                <w:color w:val="000000" w:themeColor="text1"/>
                <w:lang w:val="en-GB"/>
              </w:rPr>
              <w:t>their</w:t>
            </w:r>
            <w:r w:rsidR="003C29DA" w:rsidRPr="000C066D">
              <w:rPr>
                <w:i/>
                <w:iCs/>
                <w:color w:val="000000" w:themeColor="text1"/>
                <w:lang w:val="en-GB"/>
              </w:rPr>
              <w:t xml:space="preserve"> placement.</w:t>
            </w:r>
          </w:p>
          <w:p w14:paraId="080C6BDB" w14:textId="77777777" w:rsidR="003C29DA" w:rsidRPr="000C066D" w:rsidRDefault="003C29DA" w:rsidP="00304E1F">
            <w:pPr>
              <w:pStyle w:val="FootnoteText"/>
              <w:spacing w:before="40" w:after="40"/>
              <w:rPr>
                <w:color w:val="000000" w:themeColor="text1"/>
              </w:rPr>
            </w:pPr>
          </w:p>
        </w:tc>
        <w:tc>
          <w:tcPr>
            <w:tcW w:w="1983" w:type="dxa"/>
            <w:tcBorders>
              <w:top w:val="single" w:sz="6" w:space="0" w:color="auto"/>
              <w:left w:val="single" w:sz="6" w:space="0" w:color="auto"/>
              <w:bottom w:val="single" w:sz="6" w:space="0" w:color="auto"/>
              <w:right w:val="single" w:sz="6" w:space="0" w:color="auto"/>
            </w:tcBorders>
            <w:vAlign w:val="center"/>
          </w:tcPr>
          <w:p w14:paraId="5F92663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 xml:space="preserve">First visit to school, which is meant to be an observation session, where students note what happens in the classroom, and discuss this with their teacher-mentor afterwards. </w:t>
            </w:r>
          </w:p>
          <w:p w14:paraId="0E67DB32"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Discuss classroom assistant role for next week.</w:t>
            </w:r>
          </w:p>
        </w:tc>
      </w:tr>
      <w:tr w:rsidR="003C29DA" w:rsidRPr="000C066D" w14:paraId="2E2A4E39"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51404DA8"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Two</w:t>
            </w:r>
          </w:p>
          <w:p w14:paraId="2AEFFEBF" w14:textId="72A79471"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2</w:t>
            </w:r>
            <w:r w:rsidR="001F6CEE" w:rsidRPr="000C066D">
              <w:rPr>
                <w:rFonts w:ascii="Times New Roman" w:eastAsia="Times New Roman" w:hAnsi="Times New Roman" w:cs="Times New Roman"/>
                <w:color w:val="000000" w:themeColor="text1"/>
                <w:sz w:val="20"/>
                <w:szCs w:val="20"/>
                <w:lang w:val="en-GB"/>
              </w:rPr>
              <w:t>1</w:t>
            </w:r>
            <w:r w:rsidRPr="000C066D">
              <w:rPr>
                <w:rFonts w:ascii="Times New Roman" w:eastAsia="Times New Roman" w:hAnsi="Times New Roman" w:cs="Times New Roman"/>
                <w:color w:val="000000" w:themeColor="text1"/>
                <w:sz w:val="20"/>
                <w:szCs w:val="20"/>
                <w:lang w:val="en-GB"/>
              </w:rPr>
              <w:t xml:space="preserve"> Sept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2BFD3AF6" w14:textId="58765087" w:rsidR="008E1B30" w:rsidRPr="000C066D" w:rsidRDefault="00EC7D9A" w:rsidP="00304E1F">
            <w:pPr>
              <w:pStyle w:val="FootnoteText"/>
              <w:spacing w:before="40" w:after="40"/>
              <w:rPr>
                <w:b/>
                <w:bCs/>
                <w:color w:val="000000" w:themeColor="text1"/>
                <w:lang w:val="en-GB"/>
              </w:rPr>
            </w:pPr>
            <w:r>
              <w:rPr>
                <w:i/>
                <w:iCs/>
                <w:color w:val="000000" w:themeColor="text1"/>
                <w:lang w:val="en-GB"/>
              </w:rPr>
              <w:t>Students must r</w:t>
            </w:r>
            <w:r w:rsidR="003C29DA" w:rsidRPr="000C066D">
              <w:rPr>
                <w:i/>
                <w:iCs/>
                <w:color w:val="000000" w:themeColor="text1"/>
                <w:lang w:val="en-GB"/>
              </w:rPr>
              <w:t xml:space="preserve">emember to write-up </w:t>
            </w:r>
            <w:r>
              <w:rPr>
                <w:i/>
                <w:iCs/>
                <w:color w:val="000000" w:themeColor="text1"/>
                <w:lang w:val="en-GB"/>
              </w:rPr>
              <w:t>their</w:t>
            </w:r>
            <w:r w:rsidR="003C29DA" w:rsidRPr="000C066D">
              <w:rPr>
                <w:i/>
                <w:iCs/>
                <w:color w:val="000000" w:themeColor="text1"/>
                <w:lang w:val="en-GB"/>
              </w:rPr>
              <w:t xml:space="preserve"> journal entry for each visit / session </w:t>
            </w:r>
            <w:r>
              <w:rPr>
                <w:i/>
                <w:iCs/>
                <w:color w:val="000000" w:themeColor="text1"/>
                <w:lang w:val="en-GB"/>
              </w:rPr>
              <w:t>they</w:t>
            </w:r>
            <w:r w:rsidR="003C29DA" w:rsidRPr="000C066D">
              <w:rPr>
                <w:i/>
                <w:iCs/>
                <w:color w:val="000000" w:themeColor="text1"/>
                <w:lang w:val="en-GB"/>
              </w:rPr>
              <w:t xml:space="preserve"> participate in at </w:t>
            </w:r>
            <w:r>
              <w:rPr>
                <w:i/>
                <w:iCs/>
                <w:color w:val="000000" w:themeColor="text1"/>
                <w:lang w:val="en-GB"/>
              </w:rPr>
              <w:t>their</w:t>
            </w:r>
            <w:r w:rsidR="003C29DA" w:rsidRPr="000C066D">
              <w:rPr>
                <w:i/>
                <w:iCs/>
                <w:color w:val="000000" w:themeColor="text1"/>
                <w:lang w:val="en-GB"/>
              </w:rPr>
              <w:t xml:space="preserve"> placement school as soon as possible after it happens.</w:t>
            </w:r>
            <w:r w:rsidR="003C29DA" w:rsidRPr="000C066D">
              <w:rPr>
                <w:b/>
                <w:bCs/>
                <w:color w:val="000000" w:themeColor="text1"/>
                <w:lang w:val="en-GB"/>
              </w:rPr>
              <w:t xml:space="preserve"> </w:t>
            </w:r>
          </w:p>
          <w:p w14:paraId="540CC19F" w14:textId="740F4338" w:rsidR="003C29DA" w:rsidRPr="000C066D" w:rsidRDefault="00EC7D9A" w:rsidP="00304E1F">
            <w:pPr>
              <w:pStyle w:val="FootnoteText"/>
              <w:spacing w:before="40" w:after="40"/>
              <w:rPr>
                <w:color w:val="000000" w:themeColor="text1"/>
              </w:rPr>
            </w:pPr>
            <w:r>
              <w:rPr>
                <w:color w:val="000000" w:themeColor="text1"/>
                <w:lang w:val="en-GB"/>
              </w:rPr>
              <w:t>Students must be</w:t>
            </w:r>
            <w:r w:rsidR="003C29DA" w:rsidRPr="000C066D">
              <w:rPr>
                <w:color w:val="000000" w:themeColor="text1"/>
                <w:lang w:val="en-GB"/>
              </w:rPr>
              <w:t xml:space="preserve"> sure to get </w:t>
            </w:r>
            <w:r>
              <w:rPr>
                <w:color w:val="000000" w:themeColor="text1"/>
                <w:lang w:val="en-GB"/>
              </w:rPr>
              <w:t>their</w:t>
            </w:r>
            <w:r w:rsidR="003C29DA" w:rsidRPr="000C066D">
              <w:rPr>
                <w:color w:val="000000" w:themeColor="text1"/>
                <w:lang w:val="en-GB"/>
              </w:rPr>
              <w:t xml:space="preserve"> teacher-mentor’s signature for </w:t>
            </w:r>
            <w:r>
              <w:rPr>
                <w:color w:val="000000" w:themeColor="text1"/>
                <w:lang w:val="en-GB"/>
              </w:rPr>
              <w:t>their</w:t>
            </w:r>
            <w:r w:rsidR="003C29DA" w:rsidRPr="000C066D">
              <w:rPr>
                <w:color w:val="000000" w:themeColor="text1"/>
                <w:lang w:val="en-GB"/>
              </w:rPr>
              <w:t xml:space="preserve"> attendance log of hours.</w:t>
            </w:r>
          </w:p>
          <w:p w14:paraId="086CE19C" w14:textId="02EBB43C" w:rsidR="003C29DA" w:rsidRPr="000C066D" w:rsidRDefault="003C29DA" w:rsidP="00304E1F">
            <w:pPr>
              <w:pStyle w:val="FootnoteText"/>
              <w:spacing w:before="40" w:after="40"/>
              <w:rPr>
                <w:color w:val="000000" w:themeColor="text1"/>
              </w:rPr>
            </w:pPr>
            <w:r w:rsidRPr="000C066D">
              <w:rPr>
                <w:b/>
                <w:bCs/>
                <w:color w:val="000000" w:themeColor="text1"/>
                <w:lang w:val="en-GB"/>
              </w:rPr>
              <w:t>Group Tutorial</w:t>
            </w:r>
            <w:r w:rsidRPr="000C066D">
              <w:rPr>
                <w:color w:val="000000" w:themeColor="text1"/>
                <w:lang w:val="en-GB"/>
              </w:rPr>
              <w:t xml:space="preserve"> </w:t>
            </w:r>
            <w:r w:rsidRPr="000C066D">
              <w:rPr>
                <w:b/>
                <w:bCs/>
                <w:color w:val="000000" w:themeColor="text1"/>
                <w:lang w:val="en-GB"/>
              </w:rPr>
              <w:t xml:space="preserve">1 </w:t>
            </w:r>
            <w:r w:rsidRPr="000C066D">
              <w:rPr>
                <w:color w:val="000000" w:themeColor="text1"/>
                <w:lang w:val="en-GB"/>
              </w:rPr>
              <w:t xml:space="preserve">focusing on discussion of observation log entries. </w:t>
            </w:r>
            <w:r w:rsidR="003B1FE3">
              <w:rPr>
                <w:color w:val="000000" w:themeColor="text1"/>
                <w:lang w:val="en-GB"/>
              </w:rPr>
              <w:t>The student’s</w:t>
            </w:r>
            <w:r w:rsidRPr="000C066D">
              <w:rPr>
                <w:color w:val="000000" w:themeColor="text1"/>
                <w:lang w:val="en-GB"/>
              </w:rPr>
              <w:t xml:space="preserve"> subject-area representative will have scheduled a time for </w:t>
            </w:r>
            <w:r w:rsidR="003B1FE3">
              <w:rPr>
                <w:color w:val="000000" w:themeColor="text1"/>
                <w:lang w:val="en-GB"/>
              </w:rPr>
              <w:t>them</w:t>
            </w:r>
            <w:r w:rsidRPr="000C066D">
              <w:rPr>
                <w:color w:val="000000" w:themeColor="text1"/>
                <w:lang w:val="en-GB"/>
              </w:rPr>
              <w:t xml:space="preserve"> to meet at the University.</w:t>
            </w:r>
          </w:p>
        </w:tc>
        <w:tc>
          <w:tcPr>
            <w:tcW w:w="1983" w:type="dxa"/>
            <w:tcBorders>
              <w:top w:val="single" w:sz="6" w:space="0" w:color="auto"/>
              <w:left w:val="single" w:sz="6" w:space="0" w:color="auto"/>
              <w:bottom w:val="single" w:sz="6" w:space="0" w:color="auto"/>
              <w:right w:val="single" w:sz="6" w:space="0" w:color="auto"/>
            </w:tcBorders>
            <w:vAlign w:val="center"/>
          </w:tcPr>
          <w:p w14:paraId="5417BFEA" w14:textId="77777777" w:rsidR="003C29DA" w:rsidRPr="000C066D" w:rsidRDefault="003C29DA" w:rsidP="00304E1F">
            <w:pPr>
              <w:pStyle w:val="FootnoteText"/>
              <w:rPr>
                <w:color w:val="000000" w:themeColor="text1"/>
              </w:rPr>
            </w:pPr>
            <w:r w:rsidRPr="000C066D">
              <w:rPr>
                <w:color w:val="000000" w:themeColor="text1"/>
              </w:rPr>
              <w:t>In this and the next few weeks students should aim to be in the role of a classroom assistant, albeit “in training”. This may be assisting with small groups of pupils, etc.</w:t>
            </w:r>
          </w:p>
        </w:tc>
      </w:tr>
      <w:tr w:rsidR="003C29DA" w:rsidRPr="000C066D" w14:paraId="165BC83E" w14:textId="77777777" w:rsidTr="00D87FC8">
        <w:trPr>
          <w:cantSplit/>
        </w:trPr>
        <w:tc>
          <w:tcPr>
            <w:tcW w:w="1584" w:type="dxa"/>
            <w:tcBorders>
              <w:top w:val="single" w:sz="6" w:space="0" w:color="auto"/>
              <w:left w:val="single" w:sz="6" w:space="0" w:color="auto"/>
              <w:bottom w:val="single" w:sz="6" w:space="0" w:color="auto"/>
              <w:right w:val="single" w:sz="6" w:space="0" w:color="auto"/>
            </w:tcBorders>
            <w:vAlign w:val="center"/>
          </w:tcPr>
          <w:p w14:paraId="2807AEDC"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lastRenderedPageBreak/>
              <w:t>Week Three</w:t>
            </w:r>
          </w:p>
          <w:p w14:paraId="49CBF2B5" w14:textId="112ABA75" w:rsidR="003C29DA" w:rsidRPr="000C066D" w:rsidRDefault="00D35CB5"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2</w:t>
            </w:r>
            <w:r w:rsidR="001F6CEE" w:rsidRPr="000C066D">
              <w:rPr>
                <w:rFonts w:ascii="Times New Roman" w:eastAsia="Times New Roman" w:hAnsi="Times New Roman" w:cs="Times New Roman"/>
                <w:color w:val="000000" w:themeColor="text1"/>
                <w:sz w:val="20"/>
                <w:szCs w:val="20"/>
                <w:lang w:val="en-GB"/>
              </w:rPr>
              <w:t>8</w:t>
            </w:r>
            <w:r w:rsidR="003C29DA" w:rsidRPr="000C066D">
              <w:rPr>
                <w:rFonts w:ascii="Times New Roman" w:eastAsia="Times New Roman" w:hAnsi="Times New Roman" w:cs="Times New Roman"/>
                <w:color w:val="000000" w:themeColor="text1"/>
                <w:sz w:val="20"/>
                <w:szCs w:val="20"/>
                <w:lang w:val="en-GB"/>
              </w:rPr>
              <w:t xml:space="preserve"> Sept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302AD9DB" w14:textId="0C952B2D" w:rsidR="003C29DA" w:rsidRPr="000C066D" w:rsidRDefault="003C29DA" w:rsidP="008D3FCC">
            <w:pPr>
              <w:keepNext/>
              <w:keepLines/>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 xml:space="preserve">This week </w:t>
            </w:r>
            <w:r w:rsidR="003B1FE3">
              <w:rPr>
                <w:rFonts w:ascii="Times New Roman" w:eastAsia="Times New Roman" w:hAnsi="Times New Roman" w:cs="Times New Roman"/>
                <w:color w:val="000000" w:themeColor="text1"/>
                <w:sz w:val="20"/>
                <w:szCs w:val="20"/>
                <w:lang w:val="en-GB"/>
              </w:rPr>
              <w:t>students</w:t>
            </w:r>
            <w:r w:rsidRPr="000C066D">
              <w:rPr>
                <w:rFonts w:ascii="Times New Roman" w:eastAsia="Times New Roman" w:hAnsi="Times New Roman" w:cs="Times New Roman"/>
                <w:color w:val="000000" w:themeColor="text1"/>
                <w:sz w:val="20"/>
                <w:szCs w:val="20"/>
                <w:lang w:val="en-GB"/>
              </w:rPr>
              <w:t xml:space="preserve"> </w:t>
            </w:r>
            <w:r w:rsidR="00D35CB5" w:rsidRPr="000C066D">
              <w:rPr>
                <w:rFonts w:ascii="Times New Roman" w:eastAsia="Times New Roman" w:hAnsi="Times New Roman" w:cs="Times New Roman"/>
                <w:color w:val="000000" w:themeColor="text1"/>
                <w:sz w:val="20"/>
                <w:szCs w:val="20"/>
                <w:lang w:val="en-GB"/>
              </w:rPr>
              <w:t>should begin</w:t>
            </w:r>
            <w:r w:rsidRPr="000C066D">
              <w:rPr>
                <w:rFonts w:ascii="Times New Roman" w:eastAsia="Times New Roman" w:hAnsi="Times New Roman" w:cs="Times New Roman"/>
                <w:color w:val="000000" w:themeColor="text1"/>
                <w:sz w:val="20"/>
                <w:szCs w:val="20"/>
                <w:lang w:val="en-GB"/>
              </w:rPr>
              <w:t xml:space="preserve"> negotiating </w:t>
            </w:r>
            <w:r w:rsidR="003B1FE3">
              <w:rPr>
                <w:rFonts w:ascii="Times New Roman" w:eastAsia="Times New Roman" w:hAnsi="Times New Roman" w:cs="Times New Roman"/>
                <w:color w:val="000000" w:themeColor="text1"/>
                <w:sz w:val="20"/>
                <w:szCs w:val="20"/>
                <w:lang w:val="en-GB"/>
              </w:rPr>
              <w:t>their</w:t>
            </w:r>
            <w:r w:rsidRPr="000C066D">
              <w:rPr>
                <w:rFonts w:ascii="Times New Roman" w:eastAsia="Times New Roman" w:hAnsi="Times New Roman" w:cs="Times New Roman"/>
                <w:color w:val="000000" w:themeColor="text1"/>
                <w:sz w:val="20"/>
                <w:szCs w:val="20"/>
                <w:lang w:val="en-GB"/>
              </w:rPr>
              <w:t xml:space="preserve"> Special Project with </w:t>
            </w:r>
            <w:r w:rsidR="003B1FE3">
              <w:rPr>
                <w:rFonts w:ascii="Times New Roman" w:eastAsia="Times New Roman" w:hAnsi="Times New Roman" w:cs="Times New Roman"/>
                <w:color w:val="000000" w:themeColor="text1"/>
                <w:sz w:val="20"/>
                <w:szCs w:val="20"/>
                <w:lang w:val="en-GB"/>
              </w:rPr>
              <w:t>their</w:t>
            </w:r>
            <w:r w:rsidRPr="000C066D">
              <w:rPr>
                <w:rFonts w:ascii="Times New Roman" w:eastAsia="Times New Roman" w:hAnsi="Times New Roman" w:cs="Times New Roman"/>
                <w:color w:val="000000" w:themeColor="text1"/>
                <w:sz w:val="20"/>
                <w:szCs w:val="20"/>
                <w:lang w:val="en-GB"/>
              </w:rPr>
              <w:t xml:space="preserve"> teacher-mentor </w:t>
            </w:r>
            <w:r w:rsidR="00D35CB5" w:rsidRPr="000C066D">
              <w:rPr>
                <w:rFonts w:ascii="Times New Roman" w:eastAsia="Times New Roman" w:hAnsi="Times New Roman" w:cs="Times New Roman"/>
                <w:color w:val="000000" w:themeColor="text1"/>
                <w:sz w:val="20"/>
                <w:szCs w:val="20"/>
                <w:lang w:val="en-GB"/>
              </w:rPr>
              <w:t xml:space="preserve">so that it is agreed before the </w:t>
            </w:r>
            <w:r w:rsidRPr="000C066D">
              <w:rPr>
                <w:rFonts w:ascii="Times New Roman" w:eastAsia="Times New Roman" w:hAnsi="Times New Roman" w:cs="Times New Roman"/>
                <w:color w:val="000000" w:themeColor="text1"/>
                <w:sz w:val="20"/>
                <w:szCs w:val="20"/>
                <w:lang w:val="en-GB"/>
              </w:rPr>
              <w:t xml:space="preserve">Fife schools go on holiday. </w:t>
            </w:r>
          </w:p>
          <w:p w14:paraId="76F460B3"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c>
          <w:tcPr>
            <w:tcW w:w="1983" w:type="dxa"/>
            <w:tcBorders>
              <w:top w:val="single" w:sz="6" w:space="0" w:color="auto"/>
              <w:left w:val="single" w:sz="6" w:space="0" w:color="auto"/>
              <w:bottom w:val="single" w:sz="6" w:space="0" w:color="auto"/>
              <w:right w:val="single" w:sz="6" w:space="0" w:color="auto"/>
            </w:tcBorders>
            <w:vAlign w:val="center"/>
          </w:tcPr>
          <w:p w14:paraId="182EB16F" w14:textId="77777777" w:rsidR="003C29DA" w:rsidRPr="000C066D" w:rsidRDefault="003C29DA" w:rsidP="00304E1F">
            <w:pPr>
              <w:pStyle w:val="FootnoteText"/>
              <w:rPr>
                <w:color w:val="000000" w:themeColor="text1"/>
              </w:rPr>
            </w:pPr>
            <w:r w:rsidRPr="000C066D">
              <w:rPr>
                <w:color w:val="000000" w:themeColor="text1"/>
                <w:lang w:val="en-GB"/>
              </w:rPr>
              <w:t>Discussion with teacher-mentor about special project.</w:t>
            </w:r>
          </w:p>
          <w:p w14:paraId="5259B349" w14:textId="77777777" w:rsidR="003C29DA" w:rsidRPr="000C066D" w:rsidRDefault="003C29DA" w:rsidP="00304E1F">
            <w:pPr>
              <w:rPr>
                <w:rFonts w:ascii="Times New Roman" w:eastAsia="Times New Roman" w:hAnsi="Times New Roman" w:cs="Times New Roman"/>
                <w:color w:val="000000" w:themeColor="text1"/>
                <w:sz w:val="20"/>
                <w:szCs w:val="20"/>
              </w:rPr>
            </w:pPr>
          </w:p>
          <w:p w14:paraId="563FC7B1" w14:textId="77777777" w:rsidR="003C29DA" w:rsidRPr="000C066D" w:rsidRDefault="003C29DA" w:rsidP="00304E1F">
            <w:pPr>
              <w:pStyle w:val="FootnoteText"/>
              <w:rPr>
                <w:color w:val="000000" w:themeColor="text1"/>
              </w:rPr>
            </w:pPr>
            <w:r w:rsidRPr="000C066D">
              <w:rPr>
                <w:color w:val="000000" w:themeColor="text1"/>
                <w:lang w:val="en-GB"/>
              </w:rPr>
              <w:t>Students discuss the preparation of the proposal with their teacher-mentor.</w:t>
            </w:r>
          </w:p>
          <w:p w14:paraId="67DCB8C6" w14:textId="77777777" w:rsidR="003C29DA" w:rsidRPr="000C066D" w:rsidRDefault="003C29DA" w:rsidP="00304E1F">
            <w:pPr>
              <w:rPr>
                <w:rFonts w:ascii="Times New Roman" w:eastAsia="Times New Roman" w:hAnsi="Times New Roman" w:cs="Times New Roman"/>
                <w:color w:val="000000" w:themeColor="text1"/>
                <w:sz w:val="20"/>
                <w:szCs w:val="20"/>
              </w:rPr>
            </w:pPr>
          </w:p>
          <w:p w14:paraId="19A97E37" w14:textId="77777777" w:rsidR="003C29DA" w:rsidRPr="000C066D" w:rsidRDefault="003C29DA" w:rsidP="00304E1F">
            <w:pPr>
              <w:pStyle w:val="FootnoteText"/>
              <w:rPr>
                <w:color w:val="000000" w:themeColor="text1"/>
              </w:rPr>
            </w:pPr>
            <w:r w:rsidRPr="000C066D">
              <w:rPr>
                <w:color w:val="000000" w:themeColor="text1"/>
                <w:lang w:val="en-GB"/>
              </w:rPr>
              <w:t>By now students should definitely be taking some responsibility in a classroom assistant role.</w:t>
            </w:r>
          </w:p>
        </w:tc>
      </w:tr>
      <w:tr w:rsidR="003C29DA" w:rsidRPr="000C066D" w14:paraId="6AEC31A8"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5A1DB83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Four</w:t>
            </w:r>
          </w:p>
          <w:p w14:paraId="4130A03F" w14:textId="3FF8AEE5" w:rsidR="003C29DA" w:rsidRPr="000C066D" w:rsidRDefault="001F6CEE"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5</w:t>
            </w:r>
            <w:r w:rsidR="003C29DA" w:rsidRPr="000C066D">
              <w:rPr>
                <w:rFonts w:ascii="Times New Roman" w:eastAsia="Times New Roman" w:hAnsi="Times New Roman" w:cs="Times New Roman"/>
                <w:color w:val="000000" w:themeColor="text1"/>
                <w:sz w:val="20"/>
                <w:szCs w:val="20"/>
                <w:lang w:val="en-GB"/>
              </w:rPr>
              <w:t xml:space="preserve"> Oct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0180664F"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35E19AE0" w14:textId="3ECC2579" w:rsidR="003C29DA" w:rsidRPr="008C077F" w:rsidRDefault="003C29DA" w:rsidP="00304E1F">
            <w:pPr>
              <w:pStyle w:val="FootnoteText"/>
              <w:spacing w:before="40" w:after="40"/>
              <w:rPr>
                <w:color w:val="000000" w:themeColor="text1"/>
                <w:lang w:val="en-GB"/>
              </w:rPr>
            </w:pPr>
            <w:r w:rsidRPr="008C077F">
              <w:rPr>
                <w:b/>
                <w:bCs/>
                <w:color w:val="000000" w:themeColor="text1"/>
                <w:lang w:val="en-GB"/>
              </w:rPr>
              <w:t>Group Tutorial 2</w:t>
            </w:r>
            <w:r w:rsidRPr="008C077F">
              <w:rPr>
                <w:color w:val="000000" w:themeColor="text1"/>
                <w:lang w:val="en-GB"/>
              </w:rPr>
              <w:t xml:space="preserve"> this week.  </w:t>
            </w:r>
            <w:r w:rsidR="008C077F">
              <w:rPr>
                <w:color w:val="000000" w:themeColor="text1"/>
                <w:lang w:val="en-GB"/>
              </w:rPr>
              <w:t>Students</w:t>
            </w:r>
            <w:r w:rsidRPr="008C077F">
              <w:rPr>
                <w:color w:val="000000" w:themeColor="text1"/>
                <w:lang w:val="en-GB"/>
              </w:rPr>
              <w:t xml:space="preserve"> should bring a draft version of </w:t>
            </w:r>
            <w:r w:rsidR="008C077F">
              <w:rPr>
                <w:color w:val="000000" w:themeColor="text1"/>
                <w:lang w:val="en-GB"/>
              </w:rPr>
              <w:t>their</w:t>
            </w:r>
            <w:r w:rsidRPr="008C077F">
              <w:rPr>
                <w:color w:val="000000" w:themeColor="text1"/>
                <w:lang w:val="en-GB"/>
              </w:rPr>
              <w:t xml:space="preserve"> Special Project Proposal to this tutorial. This will be an opportunity for discussion amongst </w:t>
            </w:r>
            <w:r w:rsidR="008C077F">
              <w:rPr>
                <w:color w:val="000000" w:themeColor="text1"/>
                <w:lang w:val="en-GB"/>
              </w:rPr>
              <w:t>their</w:t>
            </w:r>
            <w:r w:rsidRPr="008C077F">
              <w:rPr>
                <w:color w:val="000000" w:themeColor="text1"/>
                <w:lang w:val="en-GB"/>
              </w:rPr>
              <w:t xml:space="preserve"> peers and with </w:t>
            </w:r>
            <w:r w:rsidR="008C077F">
              <w:rPr>
                <w:color w:val="000000" w:themeColor="text1"/>
                <w:lang w:val="en-GB"/>
              </w:rPr>
              <w:t>their</w:t>
            </w:r>
            <w:r w:rsidRPr="008C077F">
              <w:rPr>
                <w:color w:val="000000" w:themeColor="text1"/>
                <w:lang w:val="en-GB"/>
              </w:rPr>
              <w:t xml:space="preserve"> tutor.  </w:t>
            </w:r>
          </w:p>
          <w:p w14:paraId="4076FEA8" w14:textId="77777777" w:rsidR="00C537B3" w:rsidRPr="008C077F" w:rsidRDefault="00C537B3" w:rsidP="00C537B3">
            <w:pPr>
              <w:pStyle w:val="FootnoteText"/>
              <w:spacing w:before="40" w:after="40"/>
              <w:rPr>
                <w:b/>
                <w:bCs/>
                <w:color w:val="000000" w:themeColor="text1"/>
                <w:lang w:val="en-GB"/>
              </w:rPr>
            </w:pPr>
          </w:p>
          <w:p w14:paraId="475049EC" w14:textId="4E1E3168" w:rsidR="00C537B3" w:rsidRPr="003E0B0A" w:rsidRDefault="008C077F" w:rsidP="00C537B3">
            <w:pPr>
              <w:pStyle w:val="FootnoteText"/>
              <w:spacing w:before="40" w:after="40"/>
              <w:rPr>
                <w:color w:val="FF0000"/>
                <w:lang w:val="en-GB"/>
              </w:rPr>
            </w:pPr>
            <w:r w:rsidRPr="003E0B0A">
              <w:rPr>
                <w:color w:val="FF0000"/>
                <w:lang w:val="en-GB"/>
              </w:rPr>
              <w:t>The</w:t>
            </w:r>
            <w:r w:rsidR="00C537B3" w:rsidRPr="003E0B0A">
              <w:rPr>
                <w:color w:val="FF0000"/>
                <w:lang w:val="en-GB"/>
              </w:rPr>
              <w:t xml:space="preserve"> </w:t>
            </w:r>
            <w:r w:rsidR="00C537B3" w:rsidRPr="003E0B0A">
              <w:rPr>
                <w:b/>
                <w:bCs/>
                <w:color w:val="FF0000"/>
                <w:lang w:val="en-GB"/>
              </w:rPr>
              <w:t>Mid-module Placement Report</w:t>
            </w:r>
            <w:r w:rsidR="00C537B3" w:rsidRPr="003E0B0A">
              <w:rPr>
                <w:color w:val="FF0000"/>
                <w:lang w:val="en-GB"/>
              </w:rPr>
              <w:t xml:space="preserve"> is due by 5pm on Friday </w:t>
            </w:r>
            <w:r w:rsidR="007C512D" w:rsidRPr="003E0B0A">
              <w:rPr>
                <w:color w:val="FF0000"/>
                <w:lang w:val="en-GB"/>
              </w:rPr>
              <w:t>9</w:t>
            </w:r>
            <w:r w:rsidR="00C537B3" w:rsidRPr="003E0B0A">
              <w:rPr>
                <w:color w:val="FF0000"/>
                <w:lang w:val="en-GB"/>
              </w:rPr>
              <w:t xml:space="preserve"> October 202</w:t>
            </w:r>
            <w:r w:rsidR="007C512D" w:rsidRPr="003E0B0A">
              <w:rPr>
                <w:color w:val="FF0000"/>
                <w:lang w:val="en-GB"/>
              </w:rPr>
              <w:t>6</w:t>
            </w:r>
            <w:r w:rsidR="00C537B3" w:rsidRPr="003E0B0A">
              <w:rPr>
                <w:color w:val="FF0000"/>
                <w:lang w:val="en-GB"/>
              </w:rPr>
              <w:t>.</w:t>
            </w:r>
          </w:p>
          <w:p w14:paraId="7755855A" w14:textId="77777777" w:rsidR="00F32042" w:rsidRPr="008C077F" w:rsidRDefault="00F32042" w:rsidP="00C537B3">
            <w:pPr>
              <w:pStyle w:val="FootnoteText"/>
              <w:spacing w:before="40" w:after="40"/>
              <w:rPr>
                <w:color w:val="000000" w:themeColor="text1"/>
                <w:lang w:val="en-GB"/>
              </w:rPr>
            </w:pPr>
          </w:p>
          <w:p w14:paraId="182BBFE6" w14:textId="15F8CF76" w:rsidR="00C537B3" w:rsidRPr="008C077F" w:rsidRDefault="008C077F" w:rsidP="00C537B3">
            <w:pPr>
              <w:pStyle w:val="FootnoteText"/>
              <w:rPr>
                <w:b/>
                <w:bCs/>
                <w:color w:val="000000" w:themeColor="text1"/>
                <w:lang w:val="en-GB"/>
              </w:rPr>
            </w:pPr>
            <w:r>
              <w:rPr>
                <w:color w:val="000000" w:themeColor="text1"/>
              </w:rPr>
              <w:t>Students</w:t>
            </w:r>
            <w:r w:rsidR="00C537B3" w:rsidRPr="008C077F">
              <w:rPr>
                <w:color w:val="000000" w:themeColor="text1"/>
              </w:rPr>
              <w:t xml:space="preserve"> should check that </w:t>
            </w:r>
            <w:r>
              <w:rPr>
                <w:color w:val="000000" w:themeColor="text1"/>
              </w:rPr>
              <w:t>their</w:t>
            </w:r>
            <w:r w:rsidR="00C537B3" w:rsidRPr="008C077F">
              <w:rPr>
                <w:color w:val="000000" w:themeColor="text1"/>
              </w:rPr>
              <w:t xml:space="preserve"> teacher mentor has a copy of the Mid-module Placement Report</w:t>
            </w:r>
            <w:r w:rsidR="007C4594" w:rsidRPr="008C077F">
              <w:rPr>
                <w:color w:val="000000" w:themeColor="text1"/>
              </w:rPr>
              <w:t xml:space="preserve"> form </w:t>
            </w:r>
            <w:r w:rsidR="007C4594" w:rsidRPr="008C077F">
              <w:rPr>
                <w:bCs/>
                <w:lang w:val="en-GB"/>
              </w:rPr>
              <w:t>(in the ID4002 webpage- Key documents and forms)</w:t>
            </w:r>
            <w:r w:rsidR="00C537B3" w:rsidRPr="008C077F">
              <w:rPr>
                <w:color w:val="000000" w:themeColor="text1"/>
              </w:rPr>
              <w:t xml:space="preserve"> and ask them to fill this in so that they can give it to </w:t>
            </w:r>
            <w:r>
              <w:rPr>
                <w:color w:val="000000" w:themeColor="text1"/>
              </w:rPr>
              <w:t>them</w:t>
            </w:r>
            <w:r w:rsidR="00C537B3" w:rsidRPr="008C077F">
              <w:rPr>
                <w:color w:val="000000" w:themeColor="text1"/>
              </w:rPr>
              <w:t xml:space="preserve"> at this week’s visit, and certainly by Friday </w:t>
            </w:r>
            <w:r w:rsidR="007C512D" w:rsidRPr="008C077F">
              <w:rPr>
                <w:color w:val="000000" w:themeColor="text1"/>
              </w:rPr>
              <w:t>9</w:t>
            </w:r>
            <w:r w:rsidR="00C537B3" w:rsidRPr="008C077F">
              <w:rPr>
                <w:color w:val="000000" w:themeColor="text1"/>
              </w:rPr>
              <w:t xml:space="preserve"> October 202</w:t>
            </w:r>
            <w:r w:rsidR="007C512D" w:rsidRPr="008C077F">
              <w:rPr>
                <w:color w:val="000000" w:themeColor="text1"/>
              </w:rPr>
              <w:t>6</w:t>
            </w:r>
            <w:r w:rsidR="00C537B3" w:rsidRPr="008C077F">
              <w:rPr>
                <w:color w:val="000000" w:themeColor="text1"/>
              </w:rPr>
              <w:t xml:space="preserve">. </w:t>
            </w:r>
            <w:r>
              <w:rPr>
                <w:color w:val="000000" w:themeColor="text1"/>
                <w:lang w:val="en-GB"/>
              </w:rPr>
              <w:t>Students must r</w:t>
            </w:r>
            <w:r w:rsidR="00C537B3" w:rsidRPr="008C077F">
              <w:rPr>
                <w:color w:val="000000" w:themeColor="text1"/>
                <w:lang w:val="en-GB"/>
              </w:rPr>
              <w:t xml:space="preserve">emember that there is also a section on that report form for </w:t>
            </w:r>
            <w:r>
              <w:rPr>
                <w:color w:val="000000" w:themeColor="text1"/>
                <w:lang w:val="en-GB"/>
              </w:rPr>
              <w:t>them</w:t>
            </w:r>
            <w:r w:rsidR="00C537B3" w:rsidRPr="008C077F">
              <w:rPr>
                <w:color w:val="000000" w:themeColor="text1"/>
                <w:lang w:val="en-GB"/>
              </w:rPr>
              <w:t xml:space="preserve"> to complete. </w:t>
            </w:r>
            <w:r>
              <w:rPr>
                <w:color w:val="000000" w:themeColor="text1"/>
                <w:lang w:val="en-GB"/>
              </w:rPr>
              <w:t>They</w:t>
            </w:r>
            <w:r w:rsidR="00C537B3" w:rsidRPr="008C077F">
              <w:rPr>
                <w:color w:val="000000" w:themeColor="text1"/>
                <w:lang w:val="en-GB"/>
              </w:rPr>
              <w:t xml:space="preserve"> should scan both sections of</w:t>
            </w:r>
            <w:r>
              <w:rPr>
                <w:color w:val="000000" w:themeColor="text1"/>
                <w:lang w:val="en-GB"/>
              </w:rPr>
              <w:t xml:space="preserve"> their</w:t>
            </w:r>
            <w:r w:rsidR="00C537B3" w:rsidRPr="008C077F">
              <w:rPr>
                <w:color w:val="000000" w:themeColor="text1"/>
                <w:lang w:val="en-GB"/>
              </w:rPr>
              <w:t xml:space="preserve"> Mid-module Placement Report and </w:t>
            </w:r>
            <w:r w:rsidR="00C537B3" w:rsidRPr="008C077F">
              <w:rPr>
                <w:b/>
                <w:bCs/>
                <w:color w:val="000000" w:themeColor="text1"/>
                <w:lang w:val="en-GB"/>
              </w:rPr>
              <w:t>upload it to MMS by 5pm on Monday 1</w:t>
            </w:r>
            <w:r w:rsidR="007C512D" w:rsidRPr="008C077F">
              <w:rPr>
                <w:b/>
                <w:bCs/>
                <w:color w:val="000000" w:themeColor="text1"/>
                <w:lang w:val="en-GB"/>
              </w:rPr>
              <w:t>2</w:t>
            </w:r>
            <w:r w:rsidR="00C537B3" w:rsidRPr="008C077F">
              <w:rPr>
                <w:b/>
                <w:bCs/>
                <w:color w:val="000000" w:themeColor="text1"/>
                <w:lang w:val="en-GB"/>
              </w:rPr>
              <w:t xml:space="preserve"> October 202</w:t>
            </w:r>
            <w:r w:rsidR="007C512D" w:rsidRPr="008C077F">
              <w:rPr>
                <w:b/>
                <w:bCs/>
                <w:color w:val="000000" w:themeColor="text1"/>
                <w:lang w:val="en-GB"/>
              </w:rPr>
              <w:t>6</w:t>
            </w:r>
            <w:r w:rsidR="00C537B3" w:rsidRPr="008C077F">
              <w:rPr>
                <w:b/>
                <w:bCs/>
                <w:color w:val="000000" w:themeColor="text1"/>
                <w:lang w:val="en-GB"/>
              </w:rPr>
              <w:t>.</w:t>
            </w:r>
          </w:p>
          <w:p w14:paraId="6ABF678D" w14:textId="77777777" w:rsidR="00C537B3" w:rsidRPr="008C077F" w:rsidRDefault="00C537B3" w:rsidP="00C537B3">
            <w:pPr>
              <w:pStyle w:val="FootnoteText"/>
              <w:rPr>
                <w:color w:val="000000" w:themeColor="text1"/>
                <w:lang w:val="en-GB"/>
              </w:rPr>
            </w:pPr>
          </w:p>
          <w:p w14:paraId="7AE51B01" w14:textId="424A0095" w:rsidR="00C537B3" w:rsidRPr="000C066D" w:rsidRDefault="00C537B3" w:rsidP="00C537B3">
            <w:pPr>
              <w:pStyle w:val="FootnoteText"/>
              <w:rPr>
                <w:color w:val="000000" w:themeColor="text1"/>
              </w:rPr>
            </w:pPr>
            <w:r w:rsidRPr="008C077F">
              <w:rPr>
                <w:color w:val="000000" w:themeColor="text1"/>
                <w:lang w:val="en-GB"/>
              </w:rPr>
              <w:t>If any issues are flagged up they should be dealt with at the tutorial or privately, as far as possible by the end of Week Six. If any issues are flagged up by teacher-mentor they should where possible be explored and action taken by the end of Week Seven</w:t>
            </w:r>
          </w:p>
          <w:p w14:paraId="7CD04DB2" w14:textId="77777777" w:rsidR="00C537B3" w:rsidRPr="000C066D" w:rsidRDefault="00C537B3" w:rsidP="00C537B3">
            <w:pPr>
              <w:pStyle w:val="FootnoteText"/>
              <w:spacing w:before="40" w:after="40"/>
              <w:rPr>
                <w:b/>
                <w:bCs/>
                <w:color w:val="000000" w:themeColor="text1"/>
                <w:lang w:val="en-GB"/>
              </w:rPr>
            </w:pPr>
          </w:p>
          <w:p w14:paraId="41C2C0CB" w14:textId="77777777" w:rsidR="00C537B3" w:rsidRPr="000C066D" w:rsidRDefault="00C537B3" w:rsidP="00304E1F">
            <w:pPr>
              <w:pStyle w:val="FootnoteText"/>
              <w:spacing w:before="40" w:after="40"/>
              <w:rPr>
                <w:color w:val="000000" w:themeColor="text1"/>
                <w:lang w:val="en-GB"/>
              </w:rPr>
            </w:pPr>
          </w:p>
          <w:p w14:paraId="1051D6B3" w14:textId="77777777" w:rsidR="00C537B3" w:rsidRPr="000C066D" w:rsidRDefault="00C537B3" w:rsidP="00304E1F">
            <w:pPr>
              <w:pStyle w:val="FootnoteText"/>
              <w:spacing w:before="40" w:after="40"/>
              <w:rPr>
                <w:color w:val="000000" w:themeColor="text1"/>
              </w:rPr>
            </w:pPr>
          </w:p>
          <w:p w14:paraId="2AFF435E" w14:textId="77777777" w:rsidR="003C29DA" w:rsidRPr="000C066D" w:rsidRDefault="003C29DA" w:rsidP="00304E1F">
            <w:pPr>
              <w:pStyle w:val="FootnoteText"/>
              <w:spacing w:before="40" w:after="40"/>
              <w:rPr>
                <w:color w:val="000000" w:themeColor="text1"/>
              </w:rPr>
            </w:pPr>
          </w:p>
        </w:tc>
        <w:tc>
          <w:tcPr>
            <w:tcW w:w="1983" w:type="dxa"/>
            <w:tcBorders>
              <w:top w:val="single" w:sz="6" w:space="0" w:color="auto"/>
              <w:left w:val="single" w:sz="6" w:space="0" w:color="auto"/>
              <w:bottom w:val="single" w:sz="6" w:space="0" w:color="auto"/>
              <w:right w:val="single" w:sz="6" w:space="0" w:color="auto"/>
            </w:tcBorders>
            <w:vAlign w:val="center"/>
          </w:tcPr>
          <w:p w14:paraId="24026FF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lang w:val="en-GB"/>
              </w:rPr>
            </w:pPr>
          </w:p>
          <w:p w14:paraId="0C8F38FF"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lang w:val="en-GB"/>
              </w:rPr>
            </w:pPr>
            <w:r w:rsidRPr="000C066D">
              <w:rPr>
                <w:rFonts w:ascii="Times New Roman" w:eastAsia="Times New Roman" w:hAnsi="Times New Roman" w:cs="Times New Roman"/>
                <w:color w:val="000000" w:themeColor="text1"/>
                <w:sz w:val="20"/>
                <w:szCs w:val="20"/>
                <w:lang w:val="en-GB"/>
              </w:rPr>
              <w:t>Students should be prepared to talk about their Proposal at this week’s tutorial.</w:t>
            </w:r>
          </w:p>
          <w:p w14:paraId="617ECC51" w14:textId="77777777" w:rsidR="00C537B3" w:rsidRPr="000C066D" w:rsidRDefault="00C537B3" w:rsidP="00304E1F">
            <w:pPr>
              <w:spacing w:before="40" w:after="40"/>
              <w:rPr>
                <w:rFonts w:ascii="Times New Roman" w:eastAsia="Times New Roman" w:hAnsi="Times New Roman" w:cs="Times New Roman"/>
                <w:color w:val="000000" w:themeColor="text1"/>
                <w:sz w:val="20"/>
                <w:szCs w:val="20"/>
                <w:lang w:val="en-GB"/>
              </w:rPr>
            </w:pPr>
          </w:p>
          <w:p w14:paraId="3A012936" w14:textId="77777777" w:rsidR="00C537B3" w:rsidRPr="000C066D" w:rsidRDefault="00C537B3" w:rsidP="00C537B3">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 xml:space="preserve">Students should ensure their teacher-mentor is ready to give them the Mid-Module Placement Report at this week’s visit. </w:t>
            </w:r>
          </w:p>
          <w:p w14:paraId="09D13594" w14:textId="77777777" w:rsidR="00C537B3" w:rsidRPr="000C066D" w:rsidRDefault="00C537B3" w:rsidP="00304E1F">
            <w:pPr>
              <w:spacing w:before="40" w:after="40"/>
              <w:rPr>
                <w:rFonts w:ascii="Times New Roman" w:eastAsia="Times New Roman" w:hAnsi="Times New Roman" w:cs="Times New Roman"/>
                <w:color w:val="000000" w:themeColor="text1"/>
                <w:sz w:val="20"/>
                <w:szCs w:val="20"/>
              </w:rPr>
            </w:pPr>
          </w:p>
          <w:p w14:paraId="6D8A3A51"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4F80C233"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0239DA0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Five</w:t>
            </w:r>
          </w:p>
          <w:p w14:paraId="006D9928" w14:textId="21C1D0A3"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1</w:t>
            </w:r>
            <w:r w:rsidR="001F6CEE" w:rsidRPr="000C066D">
              <w:rPr>
                <w:rFonts w:ascii="Times New Roman" w:eastAsia="Times New Roman" w:hAnsi="Times New Roman" w:cs="Times New Roman"/>
                <w:color w:val="000000" w:themeColor="text1"/>
                <w:sz w:val="20"/>
                <w:szCs w:val="20"/>
                <w:lang w:val="en-GB"/>
              </w:rPr>
              <w:t>2</w:t>
            </w:r>
            <w:r w:rsidRPr="000C066D">
              <w:rPr>
                <w:rFonts w:ascii="Times New Roman" w:eastAsia="Times New Roman" w:hAnsi="Times New Roman" w:cs="Times New Roman"/>
                <w:color w:val="000000" w:themeColor="text1"/>
                <w:sz w:val="20"/>
                <w:szCs w:val="20"/>
                <w:lang w:val="en-GB"/>
              </w:rPr>
              <w:t xml:space="preserve"> Oct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079954E0"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2059C879" w14:textId="0F1EFFF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 xml:space="preserve">This is a good week to ensure that </w:t>
            </w:r>
            <w:r w:rsidR="008C077F">
              <w:rPr>
                <w:rFonts w:ascii="Times New Roman" w:eastAsia="Times New Roman" w:hAnsi="Times New Roman" w:cs="Times New Roman"/>
                <w:color w:val="000000" w:themeColor="text1"/>
                <w:sz w:val="20"/>
                <w:szCs w:val="20"/>
                <w:lang w:val="en-GB"/>
              </w:rPr>
              <w:t>students a</w:t>
            </w:r>
            <w:r w:rsidRPr="000C066D">
              <w:rPr>
                <w:rFonts w:ascii="Times New Roman" w:eastAsia="Times New Roman" w:hAnsi="Times New Roman" w:cs="Times New Roman"/>
                <w:color w:val="000000" w:themeColor="text1"/>
                <w:sz w:val="20"/>
                <w:szCs w:val="20"/>
                <w:lang w:val="en-GB"/>
              </w:rPr>
              <w:t>re abreast of generic information about the Curriculum for Excellence and subject-specific components.</w:t>
            </w:r>
          </w:p>
          <w:p w14:paraId="2F6C8C07" w14:textId="77777777" w:rsidR="003C29DA" w:rsidRPr="000C066D" w:rsidRDefault="003C29DA" w:rsidP="00304E1F">
            <w:pPr>
              <w:spacing w:before="40" w:after="40"/>
              <w:rPr>
                <w:rFonts w:ascii="Cambria" w:eastAsia="Cambria" w:hAnsi="Cambria" w:cs="Cambria"/>
                <w:color w:val="000000" w:themeColor="text1"/>
              </w:rPr>
            </w:pPr>
          </w:p>
        </w:tc>
        <w:tc>
          <w:tcPr>
            <w:tcW w:w="1983" w:type="dxa"/>
            <w:tcBorders>
              <w:top w:val="single" w:sz="6" w:space="0" w:color="auto"/>
              <w:left w:val="single" w:sz="6" w:space="0" w:color="auto"/>
              <w:bottom w:val="single" w:sz="6" w:space="0" w:color="auto"/>
              <w:right w:val="single" w:sz="6" w:space="0" w:color="auto"/>
            </w:tcBorders>
            <w:vAlign w:val="center"/>
          </w:tcPr>
          <w:p w14:paraId="7244ABD3" w14:textId="203BF68B"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2D0DB78F"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19A704CF"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Six</w:t>
            </w:r>
          </w:p>
          <w:p w14:paraId="76AEC36C" w14:textId="77777777" w:rsidR="00141D39" w:rsidRPr="000C066D" w:rsidRDefault="00141D39" w:rsidP="00304E1F">
            <w:pPr>
              <w:spacing w:before="40" w:after="40"/>
              <w:rPr>
                <w:rFonts w:ascii="Times New Roman" w:hAnsi="Times New Roman" w:cs="Times New Roman"/>
                <w:color w:val="000000" w:themeColor="text1"/>
                <w:sz w:val="20"/>
                <w:szCs w:val="20"/>
                <w:lang w:val="en-GB"/>
              </w:rPr>
            </w:pPr>
            <w:r w:rsidRPr="000C066D">
              <w:rPr>
                <w:rFonts w:ascii="Times New Roman" w:hAnsi="Times New Roman" w:cs="Times New Roman"/>
                <w:color w:val="000000" w:themeColor="text1"/>
                <w:sz w:val="20"/>
                <w:szCs w:val="20"/>
                <w:lang w:val="en-GB"/>
              </w:rPr>
              <w:t xml:space="preserve">University Independent Learning Week.  </w:t>
            </w:r>
          </w:p>
          <w:p w14:paraId="37702A5A" w14:textId="5D7F460A" w:rsidR="003C29DA" w:rsidRPr="000C066D" w:rsidRDefault="001F6CEE"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19</w:t>
            </w:r>
            <w:r w:rsidR="003C29DA" w:rsidRPr="000C066D">
              <w:rPr>
                <w:rFonts w:ascii="Times New Roman" w:eastAsia="Times New Roman" w:hAnsi="Times New Roman" w:cs="Times New Roman"/>
                <w:color w:val="000000" w:themeColor="text1"/>
                <w:sz w:val="20"/>
                <w:szCs w:val="20"/>
                <w:lang w:val="en-GB"/>
              </w:rPr>
              <w:t xml:space="preserve"> Oct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096F8719" w14:textId="77777777" w:rsidR="003C29DA" w:rsidRPr="000C066D" w:rsidRDefault="003C29DA" w:rsidP="00304E1F">
            <w:pPr>
              <w:pStyle w:val="FootnoteText"/>
              <w:rPr>
                <w:color w:val="000000" w:themeColor="text1"/>
                <w:lang w:val="en-GB"/>
              </w:rPr>
            </w:pPr>
          </w:p>
          <w:p w14:paraId="5B884E7F" w14:textId="77777777" w:rsidR="003C29DA" w:rsidRPr="000C066D" w:rsidRDefault="003C29DA" w:rsidP="00304E1F">
            <w:pPr>
              <w:pStyle w:val="FootnoteText"/>
              <w:spacing w:before="40" w:after="40"/>
              <w:rPr>
                <w:color w:val="000000" w:themeColor="text1"/>
              </w:rPr>
            </w:pPr>
          </w:p>
          <w:p w14:paraId="17384311" w14:textId="1670ABBA" w:rsidR="003C29DA" w:rsidRPr="000C066D" w:rsidRDefault="008C077F" w:rsidP="00304E1F">
            <w:pPr>
              <w:pStyle w:val="FootnoteText"/>
              <w:spacing w:before="40" w:after="40"/>
              <w:rPr>
                <w:color w:val="000000" w:themeColor="text1"/>
              </w:rPr>
            </w:pPr>
            <w:r>
              <w:rPr>
                <w:b/>
                <w:bCs/>
                <w:color w:val="000000" w:themeColor="text1"/>
              </w:rPr>
              <w:t>The</w:t>
            </w:r>
            <w:r w:rsidR="003C29DA" w:rsidRPr="000C066D">
              <w:rPr>
                <w:b/>
                <w:bCs/>
                <w:color w:val="000000" w:themeColor="text1"/>
                <w:lang w:val="en-GB"/>
              </w:rPr>
              <w:t xml:space="preserve"> Special Project Proposal must be submitted via MMS by 5pm on Monday 2</w:t>
            </w:r>
            <w:r w:rsidR="008960FC" w:rsidRPr="000C066D">
              <w:rPr>
                <w:b/>
                <w:bCs/>
                <w:color w:val="000000" w:themeColor="text1"/>
                <w:lang w:val="en-GB"/>
              </w:rPr>
              <w:t>6</w:t>
            </w:r>
            <w:r w:rsidR="003C29DA" w:rsidRPr="000C066D">
              <w:rPr>
                <w:b/>
                <w:bCs/>
                <w:color w:val="000000" w:themeColor="text1"/>
                <w:lang w:val="en-GB"/>
              </w:rPr>
              <w:t xml:space="preserve"> October 202</w:t>
            </w:r>
            <w:r w:rsidR="008960FC" w:rsidRPr="000C066D">
              <w:rPr>
                <w:b/>
                <w:bCs/>
                <w:color w:val="000000" w:themeColor="text1"/>
                <w:lang w:val="en-GB"/>
              </w:rPr>
              <w:t>6</w:t>
            </w:r>
            <w:r w:rsidR="003C29DA" w:rsidRPr="000C066D">
              <w:rPr>
                <w:color w:val="000000" w:themeColor="text1"/>
                <w:lang w:val="en-GB"/>
              </w:rPr>
              <w:t xml:space="preserve"> </w:t>
            </w:r>
          </w:p>
          <w:p w14:paraId="6471B05A" w14:textId="77777777" w:rsidR="003C29DA" w:rsidRPr="000C066D" w:rsidRDefault="003C29DA" w:rsidP="00304E1F">
            <w:pPr>
              <w:pStyle w:val="FootnoteText"/>
              <w:rPr>
                <w:color w:val="000000" w:themeColor="text1"/>
                <w:lang w:val="en-GB"/>
              </w:rPr>
            </w:pPr>
          </w:p>
          <w:p w14:paraId="74FC1A68" w14:textId="77777777" w:rsidR="003C29DA" w:rsidRPr="000C066D" w:rsidRDefault="003C29DA" w:rsidP="00304E1F">
            <w:pPr>
              <w:rPr>
                <w:rFonts w:ascii="Times New Roman" w:eastAsia="Times New Roman" w:hAnsi="Times New Roman" w:cs="Times New Roman"/>
                <w:color w:val="000000" w:themeColor="text1"/>
                <w:sz w:val="20"/>
                <w:szCs w:val="20"/>
              </w:rPr>
            </w:pPr>
          </w:p>
          <w:p w14:paraId="068E0DAF" w14:textId="6DC74FD5" w:rsidR="003C29DA" w:rsidRPr="000C066D" w:rsidRDefault="003C29DA" w:rsidP="00304E1F">
            <w:pPr>
              <w:pStyle w:val="FootnoteText"/>
              <w:rPr>
                <w:color w:val="000000" w:themeColor="text1"/>
              </w:rPr>
            </w:pPr>
            <w:r w:rsidRPr="000C066D">
              <w:rPr>
                <w:color w:val="000000" w:themeColor="text1"/>
                <w:lang w:val="en-GB"/>
              </w:rPr>
              <w:t>.</w:t>
            </w:r>
          </w:p>
          <w:p w14:paraId="12AF9678" w14:textId="77777777" w:rsidR="003C29DA" w:rsidRPr="000C066D" w:rsidRDefault="003C29DA" w:rsidP="00304E1F">
            <w:pPr>
              <w:rPr>
                <w:rFonts w:ascii="Times New Roman" w:eastAsia="Times New Roman" w:hAnsi="Times New Roman" w:cs="Times New Roman"/>
                <w:color w:val="000000" w:themeColor="text1"/>
                <w:sz w:val="20"/>
                <w:szCs w:val="20"/>
              </w:rPr>
            </w:pPr>
          </w:p>
          <w:p w14:paraId="752C2D4B" w14:textId="77777777" w:rsidR="003C29DA" w:rsidRPr="000C066D" w:rsidRDefault="003C29DA" w:rsidP="00304E1F">
            <w:pPr>
              <w:pStyle w:val="FootnoteText"/>
              <w:rPr>
                <w:color w:val="000000" w:themeColor="text1"/>
              </w:rPr>
            </w:pPr>
          </w:p>
        </w:tc>
        <w:tc>
          <w:tcPr>
            <w:tcW w:w="1983" w:type="dxa"/>
            <w:tcBorders>
              <w:top w:val="single" w:sz="6" w:space="0" w:color="auto"/>
              <w:left w:val="single" w:sz="6" w:space="0" w:color="auto"/>
              <w:bottom w:val="single" w:sz="6" w:space="0" w:color="auto"/>
              <w:right w:val="single" w:sz="6" w:space="0" w:color="auto"/>
            </w:tcBorders>
            <w:vAlign w:val="center"/>
          </w:tcPr>
          <w:p w14:paraId="4CFE2F1D" w14:textId="77777777" w:rsidR="00D35CB5" w:rsidRPr="000C066D" w:rsidRDefault="00D35CB5" w:rsidP="00304E1F">
            <w:pPr>
              <w:spacing w:before="40" w:after="40"/>
              <w:rPr>
                <w:rFonts w:ascii="Times New Roman" w:eastAsia="Times New Roman" w:hAnsi="Times New Roman" w:cs="Times New Roman"/>
                <w:color w:val="000000" w:themeColor="text1"/>
                <w:sz w:val="20"/>
                <w:szCs w:val="20"/>
                <w:lang w:val="en-GB"/>
              </w:rPr>
            </w:pPr>
          </w:p>
          <w:p w14:paraId="3AD27CD3" w14:textId="22984307" w:rsidR="003C29DA" w:rsidRPr="000C066D" w:rsidRDefault="003C29DA" w:rsidP="00304E1F">
            <w:pPr>
              <w:spacing w:before="40" w:after="40"/>
              <w:rPr>
                <w:rFonts w:ascii="Times New Roman" w:eastAsia="Times New Roman" w:hAnsi="Times New Roman" w:cs="Times New Roman"/>
                <w:color w:val="000000" w:themeColor="text1"/>
                <w:sz w:val="20"/>
                <w:szCs w:val="20"/>
                <w:lang w:val="en-GB"/>
              </w:rPr>
            </w:pPr>
            <w:r w:rsidRPr="000C066D">
              <w:rPr>
                <w:rFonts w:ascii="Times New Roman" w:eastAsia="Times New Roman" w:hAnsi="Times New Roman" w:cs="Times New Roman"/>
                <w:color w:val="000000" w:themeColor="text1"/>
                <w:sz w:val="20"/>
                <w:szCs w:val="20"/>
                <w:lang w:val="en-GB"/>
              </w:rPr>
              <w:t>Students should be finalising their Special Project Proposal.</w:t>
            </w:r>
          </w:p>
          <w:p w14:paraId="380B77C1"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2AFDFD6F"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lang w:val="en-GB"/>
              </w:rPr>
            </w:pPr>
            <w:r w:rsidRPr="000C066D">
              <w:rPr>
                <w:rFonts w:ascii="Times New Roman" w:eastAsia="Times New Roman" w:hAnsi="Times New Roman" w:cs="Times New Roman"/>
                <w:color w:val="000000" w:themeColor="text1"/>
                <w:sz w:val="20"/>
                <w:szCs w:val="20"/>
                <w:lang w:val="en-GB"/>
              </w:rPr>
              <w:t xml:space="preserve">Students should be taking increased </w:t>
            </w:r>
            <w:r w:rsidRPr="000C066D">
              <w:rPr>
                <w:rFonts w:ascii="Times New Roman" w:eastAsia="Times New Roman" w:hAnsi="Times New Roman" w:cs="Times New Roman"/>
                <w:color w:val="000000" w:themeColor="text1"/>
                <w:sz w:val="20"/>
                <w:szCs w:val="20"/>
                <w:lang w:val="en-GB"/>
              </w:rPr>
              <w:lastRenderedPageBreak/>
              <w:t>responsibility in the classroom.</w:t>
            </w:r>
          </w:p>
          <w:p w14:paraId="6CF04863"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lang w:val="en-GB"/>
              </w:rPr>
            </w:pPr>
          </w:p>
          <w:p w14:paraId="3BFB26D6" w14:textId="77777777" w:rsidR="003C29DA" w:rsidRPr="000C066D" w:rsidRDefault="003C29DA" w:rsidP="00C537B3">
            <w:pPr>
              <w:spacing w:before="40" w:after="40"/>
              <w:rPr>
                <w:rFonts w:ascii="Times New Roman" w:eastAsia="Times New Roman" w:hAnsi="Times New Roman" w:cs="Times New Roman"/>
                <w:color w:val="000000" w:themeColor="text1"/>
                <w:sz w:val="20"/>
                <w:szCs w:val="20"/>
              </w:rPr>
            </w:pPr>
          </w:p>
        </w:tc>
      </w:tr>
      <w:tr w:rsidR="003C29DA" w:rsidRPr="000C066D" w14:paraId="79B252F4" w14:textId="77777777" w:rsidTr="00D87FC8">
        <w:trPr>
          <w:cantSplit/>
        </w:trPr>
        <w:tc>
          <w:tcPr>
            <w:tcW w:w="1584" w:type="dxa"/>
            <w:tcBorders>
              <w:top w:val="single" w:sz="6" w:space="0" w:color="auto"/>
              <w:left w:val="single" w:sz="6" w:space="0" w:color="auto"/>
              <w:bottom w:val="single" w:sz="6" w:space="0" w:color="auto"/>
              <w:right w:val="single" w:sz="6" w:space="0" w:color="auto"/>
            </w:tcBorders>
            <w:vAlign w:val="center"/>
          </w:tcPr>
          <w:p w14:paraId="0247BE4C"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Seven</w:t>
            </w:r>
          </w:p>
          <w:p w14:paraId="155C18D1" w14:textId="6453F7DB" w:rsidR="003C29DA" w:rsidRPr="000C066D" w:rsidRDefault="00CA49B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2</w:t>
            </w:r>
            <w:r w:rsidR="001F6CEE" w:rsidRPr="000C066D">
              <w:rPr>
                <w:rFonts w:ascii="Times New Roman" w:eastAsia="Times New Roman" w:hAnsi="Times New Roman" w:cs="Times New Roman"/>
                <w:color w:val="000000" w:themeColor="text1"/>
                <w:sz w:val="20"/>
                <w:szCs w:val="20"/>
                <w:lang w:val="en-GB"/>
              </w:rPr>
              <w:t>6</w:t>
            </w:r>
            <w:r w:rsidR="003C29DA" w:rsidRPr="000C066D">
              <w:rPr>
                <w:rFonts w:ascii="Times New Roman" w:eastAsia="Times New Roman" w:hAnsi="Times New Roman" w:cs="Times New Roman"/>
                <w:color w:val="000000" w:themeColor="text1"/>
                <w:sz w:val="20"/>
                <w:szCs w:val="20"/>
                <w:lang w:val="en-GB"/>
              </w:rPr>
              <w:t xml:space="preserve"> Oct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0930CE0B" w14:textId="2692D1BA" w:rsidR="003C29DA" w:rsidRPr="000C066D" w:rsidRDefault="00632AB6" w:rsidP="00304E1F">
            <w:pPr>
              <w:spacing w:before="40" w:after="40"/>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lang w:val="en-GB"/>
              </w:rPr>
              <w:t>Students</w:t>
            </w:r>
            <w:r w:rsidR="003C29DA" w:rsidRPr="000C066D">
              <w:rPr>
                <w:rFonts w:ascii="Times New Roman" w:eastAsia="Times New Roman" w:hAnsi="Times New Roman" w:cs="Times New Roman"/>
                <w:color w:val="000000" w:themeColor="text1"/>
                <w:sz w:val="20"/>
                <w:szCs w:val="20"/>
                <w:lang w:val="en-GB"/>
              </w:rPr>
              <w:t xml:space="preserve"> should be doing research in preparation for delivering </w:t>
            </w:r>
            <w:r>
              <w:rPr>
                <w:rFonts w:ascii="Times New Roman" w:eastAsia="Times New Roman" w:hAnsi="Times New Roman" w:cs="Times New Roman"/>
                <w:color w:val="000000" w:themeColor="text1"/>
                <w:sz w:val="20"/>
                <w:szCs w:val="20"/>
                <w:lang w:val="en-GB"/>
              </w:rPr>
              <w:t>their</w:t>
            </w:r>
            <w:r w:rsidR="003C29DA" w:rsidRPr="000C066D">
              <w:rPr>
                <w:rFonts w:ascii="Times New Roman" w:eastAsia="Times New Roman" w:hAnsi="Times New Roman" w:cs="Times New Roman"/>
                <w:color w:val="000000" w:themeColor="text1"/>
                <w:sz w:val="20"/>
                <w:szCs w:val="20"/>
                <w:lang w:val="en-GB"/>
              </w:rPr>
              <w:t xml:space="preserve"> Special Project. </w:t>
            </w:r>
          </w:p>
          <w:p w14:paraId="305D2462" w14:textId="77BEF4B1" w:rsidR="003C29DA" w:rsidRPr="000C066D" w:rsidRDefault="00632AB6" w:rsidP="00304E1F">
            <w:pPr>
              <w:pStyle w:val="FootnoteText"/>
              <w:spacing w:before="40" w:after="40"/>
              <w:rPr>
                <w:color w:val="000000" w:themeColor="text1"/>
              </w:rPr>
            </w:pPr>
            <w:r>
              <w:rPr>
                <w:color w:val="000000" w:themeColor="text1"/>
                <w:lang w:val="en-GB"/>
              </w:rPr>
              <w:t>Students</w:t>
            </w:r>
            <w:r w:rsidR="003C29DA" w:rsidRPr="000C066D">
              <w:rPr>
                <w:color w:val="000000" w:themeColor="text1"/>
                <w:lang w:val="en-GB"/>
              </w:rPr>
              <w:t xml:space="preserve"> are invited to ask </w:t>
            </w:r>
            <w:r>
              <w:rPr>
                <w:color w:val="000000" w:themeColor="text1"/>
                <w:lang w:val="en-GB"/>
              </w:rPr>
              <w:t>their</w:t>
            </w:r>
            <w:r w:rsidR="003C29DA" w:rsidRPr="000C066D">
              <w:rPr>
                <w:color w:val="000000" w:themeColor="text1"/>
                <w:lang w:val="en-GB"/>
              </w:rPr>
              <w:t xml:space="preserve"> subject-area representative for consultation on issues to do with this module as the semester progresses. </w:t>
            </w:r>
            <w:r>
              <w:rPr>
                <w:color w:val="000000" w:themeColor="text1"/>
                <w:lang w:val="en-GB"/>
              </w:rPr>
              <w:t>They</w:t>
            </w:r>
            <w:r w:rsidR="003C29DA" w:rsidRPr="000C066D">
              <w:rPr>
                <w:color w:val="000000" w:themeColor="text1"/>
                <w:lang w:val="en-GB"/>
              </w:rPr>
              <w:t xml:space="preserve"> are also encouraged to communicate with </w:t>
            </w:r>
            <w:r>
              <w:rPr>
                <w:color w:val="000000" w:themeColor="text1"/>
                <w:lang w:val="en-GB"/>
              </w:rPr>
              <w:t>their</w:t>
            </w:r>
            <w:r w:rsidR="003C29DA" w:rsidRPr="000C066D">
              <w:rPr>
                <w:color w:val="000000" w:themeColor="text1"/>
                <w:lang w:val="en-GB"/>
              </w:rPr>
              <w:t xml:space="preserve"> peers, including in other disciplines, to learn useful practice from one other.</w:t>
            </w:r>
          </w:p>
          <w:p w14:paraId="004999C6" w14:textId="36BC9780" w:rsidR="003C29DA" w:rsidRPr="000C066D" w:rsidRDefault="00632AB6" w:rsidP="00304E1F">
            <w:pPr>
              <w:pStyle w:val="FootnoteText"/>
              <w:spacing w:before="40" w:after="40"/>
              <w:rPr>
                <w:color w:val="000000" w:themeColor="text1"/>
              </w:rPr>
            </w:pPr>
            <w:r>
              <w:rPr>
                <w:color w:val="000000" w:themeColor="text1"/>
                <w:lang w:val="en-GB"/>
              </w:rPr>
              <w:t>Students</w:t>
            </w:r>
            <w:r w:rsidR="003C29DA" w:rsidRPr="000C066D">
              <w:rPr>
                <w:color w:val="000000" w:themeColor="text1"/>
                <w:lang w:val="en-GB"/>
              </w:rPr>
              <w:t xml:space="preserve"> are reminded that it is </w:t>
            </w:r>
            <w:r>
              <w:rPr>
                <w:color w:val="000000" w:themeColor="text1"/>
                <w:lang w:val="en-GB"/>
              </w:rPr>
              <w:t>their</w:t>
            </w:r>
            <w:r w:rsidR="003C29DA" w:rsidRPr="000C066D">
              <w:rPr>
                <w:color w:val="000000" w:themeColor="text1"/>
                <w:lang w:val="en-GB"/>
              </w:rPr>
              <w:t xml:space="preserve"> responsibility to communicate with </w:t>
            </w:r>
            <w:r>
              <w:rPr>
                <w:color w:val="000000" w:themeColor="text1"/>
                <w:lang w:val="en-GB"/>
              </w:rPr>
              <w:t>their</w:t>
            </w:r>
            <w:r w:rsidR="003C29DA" w:rsidRPr="000C066D">
              <w:rPr>
                <w:color w:val="000000" w:themeColor="text1"/>
                <w:lang w:val="en-GB"/>
              </w:rPr>
              <w:t xml:space="preserve"> subject-area representative and/or teacher-mentor if </w:t>
            </w:r>
            <w:r>
              <w:rPr>
                <w:color w:val="000000" w:themeColor="text1"/>
                <w:lang w:val="en-GB"/>
              </w:rPr>
              <w:t>they</w:t>
            </w:r>
            <w:r w:rsidR="003C29DA" w:rsidRPr="000C066D">
              <w:rPr>
                <w:color w:val="000000" w:themeColor="text1"/>
                <w:lang w:val="en-GB"/>
              </w:rPr>
              <w:t xml:space="preserve"> are not sure about some aspect of </w:t>
            </w:r>
            <w:r>
              <w:rPr>
                <w:color w:val="000000" w:themeColor="text1"/>
                <w:lang w:val="en-GB"/>
              </w:rPr>
              <w:t xml:space="preserve">their </w:t>
            </w:r>
            <w:r w:rsidR="003C29DA" w:rsidRPr="000C066D">
              <w:rPr>
                <w:color w:val="000000" w:themeColor="text1"/>
                <w:lang w:val="en-GB"/>
              </w:rPr>
              <w:t xml:space="preserve">placement or if </w:t>
            </w:r>
            <w:r>
              <w:rPr>
                <w:color w:val="000000" w:themeColor="text1"/>
                <w:lang w:val="en-GB"/>
              </w:rPr>
              <w:t>they</w:t>
            </w:r>
            <w:r w:rsidR="003C29DA" w:rsidRPr="000C066D">
              <w:rPr>
                <w:color w:val="000000" w:themeColor="text1"/>
                <w:lang w:val="en-GB"/>
              </w:rPr>
              <w:t xml:space="preserve"> have any concerns.</w:t>
            </w:r>
          </w:p>
        </w:tc>
        <w:tc>
          <w:tcPr>
            <w:tcW w:w="1983" w:type="dxa"/>
            <w:tcBorders>
              <w:top w:val="single" w:sz="6" w:space="0" w:color="auto"/>
              <w:left w:val="single" w:sz="6" w:space="0" w:color="auto"/>
              <w:bottom w:val="single" w:sz="6" w:space="0" w:color="auto"/>
              <w:right w:val="single" w:sz="6" w:space="0" w:color="auto"/>
            </w:tcBorders>
            <w:vAlign w:val="center"/>
          </w:tcPr>
          <w:p w14:paraId="229CF010"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Students should be taking increased responsibility in the classroom.</w:t>
            </w:r>
          </w:p>
        </w:tc>
      </w:tr>
      <w:tr w:rsidR="003C29DA" w:rsidRPr="000C066D" w14:paraId="4E0229CD"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49254B42"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Eight</w:t>
            </w:r>
          </w:p>
          <w:p w14:paraId="36C4FD1E" w14:textId="53FA6810" w:rsidR="003C29DA" w:rsidRPr="000C066D" w:rsidRDefault="001F6CEE"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2</w:t>
            </w:r>
            <w:r w:rsidR="003C29DA" w:rsidRPr="000C066D">
              <w:rPr>
                <w:rFonts w:ascii="Times New Roman" w:eastAsia="Times New Roman" w:hAnsi="Times New Roman" w:cs="Times New Roman"/>
                <w:color w:val="000000" w:themeColor="text1"/>
                <w:sz w:val="20"/>
                <w:szCs w:val="20"/>
                <w:lang w:val="en-GB"/>
              </w:rPr>
              <w:t xml:space="preserve"> Nov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3E2F2F15" w14:textId="0767FD91" w:rsidR="003C29DA" w:rsidRPr="000C066D" w:rsidRDefault="00632AB6" w:rsidP="00304E1F">
            <w:pPr>
              <w:pStyle w:val="FootnoteText"/>
              <w:spacing w:before="40" w:after="40"/>
              <w:rPr>
                <w:color w:val="000000" w:themeColor="text1"/>
                <w:lang w:val="en-GB"/>
              </w:rPr>
            </w:pPr>
            <w:r>
              <w:rPr>
                <w:color w:val="000000" w:themeColor="text1"/>
                <w:lang w:val="en-GB"/>
              </w:rPr>
              <w:t>Students must r</w:t>
            </w:r>
            <w:r w:rsidR="003C29DA" w:rsidRPr="000C066D">
              <w:rPr>
                <w:color w:val="000000" w:themeColor="text1"/>
                <w:lang w:val="en-GB"/>
              </w:rPr>
              <w:t xml:space="preserve">emember to write-up </w:t>
            </w:r>
            <w:r>
              <w:rPr>
                <w:color w:val="000000" w:themeColor="text1"/>
                <w:lang w:val="en-GB"/>
              </w:rPr>
              <w:t>their</w:t>
            </w:r>
            <w:r w:rsidR="003C29DA" w:rsidRPr="000C066D">
              <w:rPr>
                <w:color w:val="000000" w:themeColor="text1"/>
                <w:lang w:val="en-GB"/>
              </w:rPr>
              <w:t xml:space="preserve"> daily log sheet for each visit / session </w:t>
            </w:r>
            <w:r>
              <w:rPr>
                <w:color w:val="000000" w:themeColor="text1"/>
                <w:lang w:val="en-GB"/>
              </w:rPr>
              <w:t>they</w:t>
            </w:r>
            <w:r w:rsidR="003C29DA" w:rsidRPr="000C066D">
              <w:rPr>
                <w:color w:val="000000" w:themeColor="text1"/>
                <w:lang w:val="en-GB"/>
              </w:rPr>
              <w:t xml:space="preserve"> participate in at </w:t>
            </w:r>
            <w:r>
              <w:rPr>
                <w:color w:val="000000" w:themeColor="text1"/>
                <w:lang w:val="en-GB"/>
              </w:rPr>
              <w:t>their</w:t>
            </w:r>
            <w:r w:rsidR="003C29DA" w:rsidRPr="000C066D">
              <w:rPr>
                <w:color w:val="000000" w:themeColor="text1"/>
                <w:lang w:val="en-GB"/>
              </w:rPr>
              <w:t xml:space="preserve"> placement school as soon as possible after it happens, adding this to </w:t>
            </w:r>
            <w:r>
              <w:rPr>
                <w:color w:val="000000" w:themeColor="text1"/>
                <w:lang w:val="en-GB"/>
              </w:rPr>
              <w:t>their</w:t>
            </w:r>
            <w:r w:rsidR="003C29DA" w:rsidRPr="000C066D">
              <w:rPr>
                <w:color w:val="000000" w:themeColor="text1"/>
                <w:lang w:val="en-GB"/>
              </w:rPr>
              <w:t xml:space="preserve"> reflective journal. This will be important to </w:t>
            </w:r>
            <w:r>
              <w:rPr>
                <w:color w:val="000000" w:themeColor="text1"/>
                <w:lang w:val="en-GB"/>
              </w:rPr>
              <w:t>their</w:t>
            </w:r>
            <w:r w:rsidR="003C29DA" w:rsidRPr="000C066D">
              <w:rPr>
                <w:color w:val="000000" w:themeColor="text1"/>
                <w:lang w:val="en-GB"/>
              </w:rPr>
              <w:t xml:space="preserve"> reflective learning, and in preparing for </w:t>
            </w:r>
            <w:r>
              <w:rPr>
                <w:color w:val="000000" w:themeColor="text1"/>
                <w:lang w:val="en-GB"/>
              </w:rPr>
              <w:t>their</w:t>
            </w:r>
            <w:r w:rsidR="003C29DA" w:rsidRPr="000C066D">
              <w:rPr>
                <w:color w:val="000000" w:themeColor="text1"/>
                <w:lang w:val="en-GB"/>
              </w:rPr>
              <w:t xml:space="preserve"> presentation and final report. </w:t>
            </w:r>
            <w:r>
              <w:rPr>
                <w:color w:val="000000" w:themeColor="text1"/>
                <w:lang w:val="en-GB"/>
              </w:rPr>
              <w:t>They</w:t>
            </w:r>
            <w:r w:rsidR="003C29DA" w:rsidRPr="000C066D">
              <w:rPr>
                <w:color w:val="000000" w:themeColor="text1"/>
                <w:lang w:val="en-GB"/>
              </w:rPr>
              <w:t xml:space="preserve"> may wish to discuss aspects of these log sheets with </w:t>
            </w:r>
            <w:r>
              <w:rPr>
                <w:color w:val="000000" w:themeColor="text1"/>
                <w:lang w:val="en-GB"/>
              </w:rPr>
              <w:t>their</w:t>
            </w:r>
            <w:r w:rsidR="003C29DA" w:rsidRPr="000C066D">
              <w:rPr>
                <w:color w:val="000000" w:themeColor="text1"/>
                <w:lang w:val="en-GB"/>
              </w:rPr>
              <w:t xml:space="preserve"> teacher-mentor or </w:t>
            </w:r>
            <w:r>
              <w:rPr>
                <w:color w:val="000000" w:themeColor="text1"/>
                <w:lang w:val="en-GB"/>
              </w:rPr>
              <w:t>their</w:t>
            </w:r>
            <w:r w:rsidR="003C29DA" w:rsidRPr="000C066D">
              <w:rPr>
                <w:color w:val="000000" w:themeColor="text1"/>
                <w:lang w:val="en-GB"/>
              </w:rPr>
              <w:t xml:space="preserve"> subject-area representative.</w:t>
            </w:r>
          </w:p>
          <w:p w14:paraId="332E0189" w14:textId="77777777" w:rsidR="003C29DA" w:rsidRPr="000C066D" w:rsidRDefault="003C29DA" w:rsidP="00304E1F">
            <w:pPr>
              <w:pStyle w:val="FootnoteText"/>
              <w:spacing w:before="40" w:after="40"/>
              <w:rPr>
                <w:color w:val="000000" w:themeColor="text1"/>
              </w:rPr>
            </w:pPr>
          </w:p>
        </w:tc>
        <w:tc>
          <w:tcPr>
            <w:tcW w:w="1983" w:type="dxa"/>
            <w:tcBorders>
              <w:top w:val="single" w:sz="6" w:space="0" w:color="auto"/>
              <w:left w:val="single" w:sz="6" w:space="0" w:color="auto"/>
              <w:bottom w:val="single" w:sz="6" w:space="0" w:color="auto"/>
              <w:right w:val="single" w:sz="6" w:space="0" w:color="auto"/>
            </w:tcBorders>
            <w:vAlign w:val="center"/>
          </w:tcPr>
          <w:p w14:paraId="06FDB47F"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749410A0"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440A8A1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Nine</w:t>
            </w:r>
          </w:p>
          <w:p w14:paraId="63618946" w14:textId="3F979678" w:rsidR="003C29DA" w:rsidRPr="000C066D" w:rsidRDefault="001F6CEE"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9</w:t>
            </w:r>
            <w:r w:rsidR="003C29DA" w:rsidRPr="000C066D">
              <w:rPr>
                <w:rFonts w:ascii="Times New Roman" w:eastAsia="Times New Roman" w:hAnsi="Times New Roman" w:cs="Times New Roman"/>
                <w:color w:val="000000" w:themeColor="text1"/>
                <w:sz w:val="20"/>
                <w:szCs w:val="20"/>
                <w:lang w:val="en-GB"/>
              </w:rPr>
              <w:t xml:space="preserve"> Nov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2FDC1D3E" w14:textId="77777777" w:rsidR="003C29DA" w:rsidRPr="000C066D" w:rsidRDefault="003C29DA" w:rsidP="00304E1F">
            <w:pPr>
              <w:pStyle w:val="FootnoteText"/>
              <w:rPr>
                <w:color w:val="000000" w:themeColor="text1"/>
              </w:rPr>
            </w:pPr>
            <w:r w:rsidRPr="000C066D">
              <w:rPr>
                <w:b/>
                <w:bCs/>
                <w:color w:val="000000" w:themeColor="text1"/>
                <w:lang w:val="en-GB"/>
              </w:rPr>
              <w:t>Group Tutorial 3</w:t>
            </w:r>
            <w:r w:rsidRPr="000C066D">
              <w:rPr>
                <w:color w:val="000000" w:themeColor="text1"/>
                <w:lang w:val="en-GB"/>
              </w:rPr>
              <w:t>, including discussion of Reflective Journal entries.</w:t>
            </w:r>
          </w:p>
        </w:tc>
        <w:tc>
          <w:tcPr>
            <w:tcW w:w="1983" w:type="dxa"/>
            <w:tcBorders>
              <w:top w:val="single" w:sz="6" w:space="0" w:color="auto"/>
              <w:left w:val="single" w:sz="6" w:space="0" w:color="auto"/>
              <w:bottom w:val="single" w:sz="6" w:space="0" w:color="auto"/>
              <w:right w:val="single" w:sz="6" w:space="0" w:color="auto"/>
            </w:tcBorders>
            <w:vAlign w:val="center"/>
          </w:tcPr>
          <w:p w14:paraId="2A5AB30F"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Over the placement we would like to see students leading between one and three hours of lessons.</w:t>
            </w:r>
          </w:p>
        </w:tc>
      </w:tr>
      <w:tr w:rsidR="003C29DA" w:rsidRPr="000C066D" w14:paraId="24964C29"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6F4EC39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Ten</w:t>
            </w:r>
          </w:p>
          <w:p w14:paraId="3BB215E7" w14:textId="4B2D356F"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1</w:t>
            </w:r>
            <w:r w:rsidR="001F6CEE" w:rsidRPr="000C066D">
              <w:rPr>
                <w:rFonts w:ascii="Times New Roman" w:eastAsia="Times New Roman" w:hAnsi="Times New Roman" w:cs="Times New Roman"/>
                <w:color w:val="000000" w:themeColor="text1"/>
                <w:sz w:val="20"/>
                <w:szCs w:val="20"/>
                <w:lang w:val="en-GB"/>
              </w:rPr>
              <w:t>6</w:t>
            </w:r>
            <w:r w:rsidRPr="000C066D">
              <w:rPr>
                <w:rFonts w:ascii="Times New Roman" w:eastAsia="Times New Roman" w:hAnsi="Times New Roman" w:cs="Times New Roman"/>
                <w:color w:val="000000" w:themeColor="text1"/>
                <w:sz w:val="20"/>
                <w:szCs w:val="20"/>
                <w:lang w:val="en-GB"/>
              </w:rPr>
              <w:t xml:space="preserve"> Nov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39FF129D"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c>
          <w:tcPr>
            <w:tcW w:w="1983" w:type="dxa"/>
            <w:tcBorders>
              <w:top w:val="single" w:sz="6" w:space="0" w:color="auto"/>
              <w:left w:val="single" w:sz="6" w:space="0" w:color="auto"/>
              <w:bottom w:val="single" w:sz="6" w:space="0" w:color="auto"/>
              <w:right w:val="single" w:sz="6" w:space="0" w:color="auto"/>
            </w:tcBorders>
            <w:vAlign w:val="center"/>
          </w:tcPr>
          <w:p w14:paraId="0979E6C2"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Likely week for the main part of the special project but some will do their project in Week Eleven.</w:t>
            </w:r>
          </w:p>
        </w:tc>
      </w:tr>
      <w:tr w:rsidR="003C29DA" w:rsidRPr="000C066D" w14:paraId="497E4EB5"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34F496C3"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Eleven</w:t>
            </w:r>
          </w:p>
          <w:p w14:paraId="264896D3" w14:textId="48F00D7D" w:rsidR="003C29DA" w:rsidRPr="000C066D" w:rsidRDefault="00CA49B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2</w:t>
            </w:r>
            <w:r w:rsidR="001F6CEE" w:rsidRPr="000C066D">
              <w:rPr>
                <w:rFonts w:ascii="Times New Roman" w:eastAsia="Times New Roman" w:hAnsi="Times New Roman" w:cs="Times New Roman"/>
                <w:color w:val="000000" w:themeColor="text1"/>
                <w:sz w:val="20"/>
                <w:szCs w:val="20"/>
                <w:lang w:val="en-GB"/>
              </w:rPr>
              <w:t>3</w:t>
            </w:r>
            <w:r w:rsidR="003C29DA" w:rsidRPr="000C066D">
              <w:rPr>
                <w:rFonts w:ascii="Times New Roman" w:eastAsia="Times New Roman" w:hAnsi="Times New Roman" w:cs="Times New Roman"/>
                <w:color w:val="000000" w:themeColor="text1"/>
                <w:sz w:val="20"/>
                <w:szCs w:val="20"/>
                <w:lang w:val="en-GB"/>
              </w:rPr>
              <w:t xml:space="preserve"> Nov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49CEEA47" w14:textId="5E960D8D" w:rsidR="003C29DA" w:rsidRPr="000C066D" w:rsidRDefault="00DD1AA7" w:rsidP="00304E1F">
            <w:pPr>
              <w:pStyle w:val="FootnoteText"/>
              <w:rPr>
                <w:color w:val="000000" w:themeColor="text1"/>
              </w:rPr>
            </w:pPr>
            <w:r>
              <w:rPr>
                <w:color w:val="000000" w:themeColor="text1"/>
                <w:lang w:val="en-GB"/>
              </w:rPr>
              <w:t>Students</w:t>
            </w:r>
            <w:r w:rsidR="003C29DA" w:rsidRPr="000C066D">
              <w:rPr>
                <w:color w:val="000000" w:themeColor="text1"/>
                <w:lang w:val="en-GB"/>
              </w:rPr>
              <w:t xml:space="preserve"> should make every effort to arrange with </w:t>
            </w:r>
            <w:r>
              <w:rPr>
                <w:color w:val="000000" w:themeColor="text1"/>
                <w:lang w:val="en-GB"/>
              </w:rPr>
              <w:t>their</w:t>
            </w:r>
            <w:r w:rsidR="003C29DA" w:rsidRPr="000C066D">
              <w:rPr>
                <w:color w:val="000000" w:themeColor="text1"/>
                <w:lang w:val="en-GB"/>
              </w:rPr>
              <w:t xml:space="preserve"> school that </w:t>
            </w:r>
            <w:r>
              <w:rPr>
                <w:color w:val="000000" w:themeColor="text1"/>
                <w:lang w:val="en-GB"/>
              </w:rPr>
              <w:t>their</w:t>
            </w:r>
            <w:r w:rsidR="003C29DA" w:rsidRPr="000C066D">
              <w:rPr>
                <w:color w:val="000000" w:themeColor="text1"/>
                <w:lang w:val="en-GB"/>
              </w:rPr>
              <w:t xml:space="preserve"> Special Project has been completed by the end of this week. Hours spent on </w:t>
            </w:r>
            <w:r>
              <w:rPr>
                <w:color w:val="000000" w:themeColor="text1"/>
                <w:lang w:val="en-GB"/>
              </w:rPr>
              <w:t>the</w:t>
            </w:r>
            <w:r w:rsidR="003C29DA" w:rsidRPr="000C066D">
              <w:rPr>
                <w:color w:val="000000" w:themeColor="text1"/>
                <w:lang w:val="en-GB"/>
              </w:rPr>
              <w:t xml:space="preserve"> placement beyond Week Eleven will not normally be counted as part of the requirements of the module. </w:t>
            </w:r>
          </w:p>
          <w:p w14:paraId="21FE8687"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3C7BAFA0" w14:textId="49A1D240" w:rsidR="003C29DA" w:rsidRPr="000C066D" w:rsidRDefault="005E60E1" w:rsidP="00304E1F">
            <w:pPr>
              <w:pStyle w:val="FootnoteText"/>
              <w:spacing w:before="40" w:after="40"/>
              <w:rPr>
                <w:color w:val="000000" w:themeColor="text1"/>
              </w:rPr>
            </w:pPr>
            <w:r>
              <w:rPr>
                <w:color w:val="000000" w:themeColor="text1"/>
                <w:lang w:val="en-GB"/>
              </w:rPr>
              <w:t>Students should a</w:t>
            </w:r>
            <w:r w:rsidR="003C29DA" w:rsidRPr="000C066D">
              <w:rPr>
                <w:color w:val="000000" w:themeColor="text1"/>
                <w:lang w:val="en-GB"/>
              </w:rPr>
              <w:t xml:space="preserve">sk </w:t>
            </w:r>
            <w:r>
              <w:rPr>
                <w:color w:val="000000" w:themeColor="text1"/>
                <w:lang w:val="en-GB"/>
              </w:rPr>
              <w:t>their</w:t>
            </w:r>
            <w:r w:rsidR="003C29DA" w:rsidRPr="000C066D">
              <w:rPr>
                <w:color w:val="000000" w:themeColor="text1"/>
                <w:lang w:val="en-GB"/>
              </w:rPr>
              <w:t xml:space="preserve"> mentor teacher for their final signatures on </w:t>
            </w:r>
            <w:r>
              <w:rPr>
                <w:color w:val="000000" w:themeColor="text1"/>
                <w:lang w:val="en-GB"/>
              </w:rPr>
              <w:t>the</w:t>
            </w:r>
            <w:r w:rsidR="003C29DA" w:rsidRPr="000C066D">
              <w:rPr>
                <w:color w:val="000000" w:themeColor="text1"/>
                <w:lang w:val="en-GB"/>
              </w:rPr>
              <w:t xml:space="preserve"> time log. The log-sheet may be handled by </w:t>
            </w:r>
            <w:r>
              <w:rPr>
                <w:color w:val="000000" w:themeColor="text1"/>
                <w:lang w:val="en-GB"/>
              </w:rPr>
              <w:t>students</w:t>
            </w:r>
            <w:r w:rsidR="003C29DA" w:rsidRPr="000C066D">
              <w:rPr>
                <w:color w:val="000000" w:themeColor="text1"/>
                <w:lang w:val="en-GB"/>
              </w:rPr>
              <w:t xml:space="preserve"> but this is not the case for the Assessment Form, see below. </w:t>
            </w:r>
            <w:r w:rsidR="003C29DA" w:rsidRPr="000C066D">
              <w:rPr>
                <w:b/>
                <w:bCs/>
                <w:color w:val="000000" w:themeColor="text1"/>
                <w:lang w:val="en-GB"/>
              </w:rPr>
              <w:t xml:space="preserve">To submit </w:t>
            </w:r>
            <w:r>
              <w:rPr>
                <w:b/>
                <w:bCs/>
                <w:color w:val="000000" w:themeColor="text1"/>
                <w:lang w:val="en-GB"/>
              </w:rPr>
              <w:t>the</w:t>
            </w:r>
            <w:r w:rsidR="003C29DA" w:rsidRPr="000C066D">
              <w:rPr>
                <w:b/>
                <w:bCs/>
                <w:color w:val="000000" w:themeColor="text1"/>
                <w:lang w:val="en-GB"/>
              </w:rPr>
              <w:t xml:space="preserve"> completed log-sheet, </w:t>
            </w:r>
            <w:r>
              <w:rPr>
                <w:b/>
                <w:bCs/>
                <w:color w:val="000000" w:themeColor="text1"/>
                <w:lang w:val="en-GB"/>
              </w:rPr>
              <w:t>students must</w:t>
            </w:r>
            <w:r w:rsidR="003C29DA" w:rsidRPr="000C066D">
              <w:rPr>
                <w:b/>
                <w:bCs/>
                <w:color w:val="000000" w:themeColor="text1"/>
                <w:lang w:val="en-GB"/>
              </w:rPr>
              <w:t xml:space="preserve"> scan it and upload it into MMS by 5pm on Friday 2</w:t>
            </w:r>
            <w:r w:rsidR="003C21A0" w:rsidRPr="000C066D">
              <w:rPr>
                <w:b/>
                <w:bCs/>
                <w:color w:val="000000" w:themeColor="text1"/>
                <w:lang w:val="en-GB"/>
              </w:rPr>
              <w:t>7</w:t>
            </w:r>
            <w:r w:rsidR="003C29DA" w:rsidRPr="000C066D">
              <w:rPr>
                <w:b/>
                <w:bCs/>
                <w:color w:val="000000" w:themeColor="text1"/>
                <w:lang w:val="en-GB"/>
              </w:rPr>
              <w:t xml:space="preserve"> November 202</w:t>
            </w:r>
            <w:r w:rsidR="003C21A0" w:rsidRPr="000C066D">
              <w:rPr>
                <w:b/>
                <w:bCs/>
                <w:color w:val="000000" w:themeColor="text1"/>
                <w:lang w:val="en-GB"/>
              </w:rPr>
              <w:t>6</w:t>
            </w:r>
            <w:r w:rsidR="003C29DA" w:rsidRPr="000C066D">
              <w:rPr>
                <w:b/>
                <w:bCs/>
                <w:color w:val="000000" w:themeColor="text1"/>
                <w:lang w:val="en-GB"/>
              </w:rPr>
              <w:t>.</w:t>
            </w:r>
          </w:p>
          <w:p w14:paraId="700D6B02"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4DCF1C6B" w14:textId="70465BCB" w:rsidR="003C29DA" w:rsidRPr="000C066D" w:rsidRDefault="003C29DA" w:rsidP="00304E1F">
            <w:pPr>
              <w:pStyle w:val="FootnoteText"/>
              <w:spacing w:before="40" w:after="40"/>
              <w:rPr>
                <w:color w:val="000000" w:themeColor="text1"/>
              </w:rPr>
            </w:pPr>
            <w:r w:rsidRPr="000C066D">
              <w:rPr>
                <w:b/>
                <w:bCs/>
                <w:color w:val="000000" w:themeColor="text1"/>
                <w:lang w:val="en-GB"/>
              </w:rPr>
              <w:t>Teacher-Mentors’ Assessment Forms</w:t>
            </w:r>
            <w:r w:rsidRPr="000C066D">
              <w:rPr>
                <w:color w:val="000000" w:themeColor="text1"/>
                <w:lang w:val="en-GB"/>
              </w:rPr>
              <w:t xml:space="preserve"> should be returned directly by them to the module coordinator (</w:t>
            </w:r>
            <w:r w:rsidR="00C70487" w:rsidRPr="000C066D">
              <w:rPr>
                <w:color w:val="000000" w:themeColor="text1"/>
                <w:lang w:val="en-GB"/>
              </w:rPr>
              <w:t>Ms Ana Barazal Barreira</w:t>
            </w:r>
            <w:r w:rsidRPr="000C066D">
              <w:rPr>
                <w:color w:val="000000" w:themeColor="text1"/>
                <w:lang w:val="en-GB"/>
              </w:rPr>
              <w:t xml:space="preserve">) by </w:t>
            </w:r>
            <w:r w:rsidRPr="000C066D">
              <w:rPr>
                <w:b/>
                <w:bCs/>
                <w:color w:val="000000" w:themeColor="text1"/>
                <w:lang w:val="en-GB"/>
              </w:rPr>
              <w:t xml:space="preserve">Monday </w:t>
            </w:r>
            <w:r w:rsidR="003C21A0" w:rsidRPr="000C066D">
              <w:rPr>
                <w:b/>
                <w:bCs/>
                <w:color w:val="000000" w:themeColor="text1"/>
                <w:lang w:val="en-GB"/>
              </w:rPr>
              <w:t>7</w:t>
            </w:r>
            <w:r w:rsidRPr="000C066D">
              <w:rPr>
                <w:b/>
                <w:bCs/>
                <w:color w:val="000000" w:themeColor="text1"/>
                <w:lang w:val="en-GB"/>
              </w:rPr>
              <w:t xml:space="preserve"> December 202</w:t>
            </w:r>
            <w:r w:rsidR="003C21A0" w:rsidRPr="000C066D">
              <w:rPr>
                <w:b/>
                <w:bCs/>
                <w:color w:val="000000" w:themeColor="text1"/>
                <w:lang w:val="en-GB"/>
              </w:rPr>
              <w:t>6</w:t>
            </w:r>
            <w:r w:rsidRPr="000C066D">
              <w:rPr>
                <w:color w:val="000000" w:themeColor="text1"/>
                <w:lang w:val="en-GB"/>
              </w:rPr>
              <w:t xml:space="preserve">. Teacher-Mentors are asked not to give their Assessment Form to </w:t>
            </w:r>
            <w:r w:rsidR="005E60E1">
              <w:rPr>
                <w:color w:val="000000" w:themeColor="text1"/>
                <w:lang w:val="en-GB"/>
              </w:rPr>
              <w:t>students</w:t>
            </w:r>
            <w:r w:rsidRPr="000C066D">
              <w:rPr>
                <w:color w:val="000000" w:themeColor="text1"/>
                <w:lang w:val="en-GB"/>
              </w:rPr>
              <w:t xml:space="preserve"> for delivery but to email it to the </w:t>
            </w:r>
            <w:r w:rsidR="003C21A0" w:rsidRPr="000C066D">
              <w:rPr>
                <w:color w:val="000000" w:themeColor="text1"/>
                <w:lang w:val="en-GB"/>
              </w:rPr>
              <w:t>module coordinator</w:t>
            </w:r>
          </w:p>
          <w:p w14:paraId="1D8215E8"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p w14:paraId="228F2160" w14:textId="6A04B5C2" w:rsidR="003C29DA" w:rsidRPr="000C066D" w:rsidRDefault="003C29DA" w:rsidP="00304E1F">
            <w:pPr>
              <w:pStyle w:val="FootnoteText"/>
              <w:spacing w:before="40" w:after="40"/>
              <w:rPr>
                <w:color w:val="000000" w:themeColor="text1"/>
              </w:rPr>
            </w:pPr>
            <w:r w:rsidRPr="000C066D">
              <w:rPr>
                <w:color w:val="000000" w:themeColor="text1"/>
                <w:lang w:val="en-GB"/>
              </w:rPr>
              <w:t xml:space="preserve">If there is an aspect of </w:t>
            </w:r>
            <w:r w:rsidR="005E60E1">
              <w:rPr>
                <w:color w:val="000000" w:themeColor="text1"/>
                <w:lang w:val="en-GB"/>
              </w:rPr>
              <w:t>the</w:t>
            </w:r>
            <w:r w:rsidRPr="000C066D">
              <w:rPr>
                <w:color w:val="000000" w:themeColor="text1"/>
                <w:lang w:val="en-GB"/>
              </w:rPr>
              <w:t xml:space="preserve"> placement that </w:t>
            </w:r>
            <w:r w:rsidR="005E60E1">
              <w:rPr>
                <w:color w:val="000000" w:themeColor="text1"/>
                <w:lang w:val="en-GB"/>
              </w:rPr>
              <w:t>students</w:t>
            </w:r>
            <w:r w:rsidRPr="000C066D">
              <w:rPr>
                <w:color w:val="000000" w:themeColor="text1"/>
                <w:lang w:val="en-GB"/>
              </w:rPr>
              <w:t xml:space="preserve"> wish to bring to the attention of the examiners </w:t>
            </w:r>
            <w:r w:rsidR="005E60E1">
              <w:rPr>
                <w:color w:val="000000" w:themeColor="text1"/>
                <w:lang w:val="en-GB"/>
              </w:rPr>
              <w:t>they</w:t>
            </w:r>
            <w:r w:rsidRPr="000C066D">
              <w:rPr>
                <w:color w:val="000000" w:themeColor="text1"/>
                <w:lang w:val="en-GB"/>
              </w:rPr>
              <w:t xml:space="preserve"> should do so in writing to the </w:t>
            </w:r>
            <w:r w:rsidRPr="000C066D">
              <w:rPr>
                <w:color w:val="000000" w:themeColor="text1"/>
                <w:lang w:val="en-GB"/>
              </w:rPr>
              <w:lastRenderedPageBreak/>
              <w:t>module coordinator not later than 5pm on Friday 2</w:t>
            </w:r>
            <w:r w:rsidR="00C70487" w:rsidRPr="000C066D">
              <w:rPr>
                <w:color w:val="000000" w:themeColor="text1"/>
                <w:lang w:val="en-GB"/>
              </w:rPr>
              <w:t>7</w:t>
            </w:r>
            <w:r w:rsidRPr="000C066D">
              <w:rPr>
                <w:color w:val="000000" w:themeColor="text1"/>
                <w:lang w:val="en-GB"/>
              </w:rPr>
              <w:t xml:space="preserve"> November 202</w:t>
            </w:r>
            <w:r w:rsidR="00C70487" w:rsidRPr="000C066D">
              <w:rPr>
                <w:color w:val="000000" w:themeColor="text1"/>
                <w:lang w:val="en-GB"/>
              </w:rPr>
              <w:t>6</w:t>
            </w:r>
            <w:r w:rsidRPr="000C066D">
              <w:rPr>
                <w:color w:val="000000" w:themeColor="text1"/>
                <w:lang w:val="en-GB"/>
              </w:rPr>
              <w:t>. (This is not the same as a lodging a formal complaint or appealing an academic decision - those processes are separate.)</w:t>
            </w:r>
          </w:p>
        </w:tc>
        <w:tc>
          <w:tcPr>
            <w:tcW w:w="1983" w:type="dxa"/>
            <w:tcBorders>
              <w:top w:val="single" w:sz="6" w:space="0" w:color="auto"/>
              <w:left w:val="single" w:sz="6" w:space="0" w:color="auto"/>
              <w:bottom w:val="single" w:sz="6" w:space="0" w:color="auto"/>
              <w:right w:val="single" w:sz="6" w:space="0" w:color="auto"/>
            </w:tcBorders>
            <w:vAlign w:val="center"/>
          </w:tcPr>
          <w:p w14:paraId="68002D46"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lastRenderedPageBreak/>
              <w:t>Final visit to the classroom, finish evaluation of special project work</w:t>
            </w:r>
          </w:p>
          <w:p w14:paraId="69D5C89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31445288" w14:textId="77777777" w:rsidTr="00D87FC8">
        <w:trPr>
          <w:cantSplit/>
        </w:trPr>
        <w:tc>
          <w:tcPr>
            <w:tcW w:w="1584" w:type="dxa"/>
            <w:tcBorders>
              <w:top w:val="single" w:sz="6" w:space="0" w:color="auto"/>
              <w:left w:val="single" w:sz="6" w:space="0" w:color="auto"/>
              <w:bottom w:val="single" w:sz="6" w:space="0" w:color="auto"/>
              <w:right w:val="single" w:sz="6" w:space="0" w:color="auto"/>
            </w:tcBorders>
            <w:vAlign w:val="center"/>
          </w:tcPr>
          <w:p w14:paraId="0D9E528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Twelve</w:t>
            </w:r>
          </w:p>
          <w:p w14:paraId="0DD066DA"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Revision Week</w:t>
            </w:r>
          </w:p>
          <w:p w14:paraId="0F0664F5" w14:textId="12D6E8D8" w:rsidR="003C29DA" w:rsidRPr="000C066D" w:rsidRDefault="001F6CEE"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30 Nov</w:t>
            </w:r>
            <w:r w:rsidR="003C29DA" w:rsidRPr="000C066D">
              <w:rPr>
                <w:rFonts w:ascii="Times New Roman" w:eastAsia="Times New Roman" w:hAnsi="Times New Roman" w:cs="Times New Roman"/>
                <w:color w:val="000000" w:themeColor="text1"/>
                <w:sz w:val="20"/>
                <w:szCs w:val="20"/>
                <w:lang w:val="en-GB"/>
              </w:rPr>
              <w:t xml:space="preserve">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035BC17B" w14:textId="77777777" w:rsidR="003C29DA" w:rsidRPr="00FF2D8C" w:rsidRDefault="003C29DA" w:rsidP="00304E1F">
            <w:pPr>
              <w:pStyle w:val="FootnoteText"/>
              <w:spacing w:before="40" w:after="40"/>
              <w:rPr>
                <w:color w:val="000000" w:themeColor="text1"/>
                <w:lang w:val="en-GB"/>
              </w:rPr>
            </w:pPr>
            <w:r w:rsidRPr="00FF2D8C">
              <w:rPr>
                <w:b/>
                <w:bCs/>
                <w:color w:val="000000" w:themeColor="text1"/>
                <w:lang w:val="en-GB"/>
              </w:rPr>
              <w:t>Assessed Talks (Oral Presentations)</w:t>
            </w:r>
            <w:r w:rsidRPr="00FF2D8C">
              <w:rPr>
                <w:color w:val="000000" w:themeColor="text1"/>
                <w:lang w:val="en-GB"/>
              </w:rPr>
              <w:t xml:space="preserve"> delivered at the University (permission has been granted by the Dean for these to be scheduled during Revision Week). </w:t>
            </w:r>
          </w:p>
          <w:p w14:paraId="721A412E" w14:textId="77777777" w:rsidR="003C29DA" w:rsidRPr="00FF2D8C" w:rsidRDefault="003C29DA" w:rsidP="00304E1F">
            <w:pPr>
              <w:pStyle w:val="FootnoteText"/>
              <w:spacing w:before="40" w:after="40"/>
              <w:rPr>
                <w:color w:val="000000" w:themeColor="text1"/>
                <w:lang w:val="en-GB"/>
              </w:rPr>
            </w:pPr>
          </w:p>
          <w:p w14:paraId="74437612" w14:textId="4157C408" w:rsidR="003C29DA" w:rsidRPr="00FF2D8C" w:rsidRDefault="003C29DA" w:rsidP="00304E1F">
            <w:pPr>
              <w:pStyle w:val="FootnoteText"/>
              <w:spacing w:before="40" w:after="40"/>
              <w:rPr>
                <w:color w:val="000000" w:themeColor="text1"/>
                <w:lang w:val="en-GB"/>
              </w:rPr>
            </w:pPr>
            <w:r w:rsidRPr="00FF2D8C">
              <w:rPr>
                <w:color w:val="000000" w:themeColor="text1"/>
                <w:lang w:val="en-GB"/>
              </w:rPr>
              <w:t xml:space="preserve">A schedule will be provided as early as possible in the semester but </w:t>
            </w:r>
            <w:r w:rsidR="00FF2D8C">
              <w:rPr>
                <w:color w:val="000000" w:themeColor="text1"/>
                <w:lang w:val="en-GB"/>
              </w:rPr>
              <w:t>students</w:t>
            </w:r>
            <w:r w:rsidRPr="00FF2D8C">
              <w:rPr>
                <w:color w:val="000000" w:themeColor="text1"/>
                <w:lang w:val="en-GB"/>
              </w:rPr>
              <w:t xml:space="preserve"> should anticipate that </w:t>
            </w:r>
            <w:r w:rsidR="00FF2D8C">
              <w:rPr>
                <w:color w:val="000000" w:themeColor="text1"/>
                <w:lang w:val="en-GB"/>
              </w:rPr>
              <w:t>their</w:t>
            </w:r>
            <w:r w:rsidRPr="00FF2D8C">
              <w:rPr>
                <w:color w:val="000000" w:themeColor="text1"/>
                <w:lang w:val="en-GB"/>
              </w:rPr>
              <w:t xml:space="preserve"> allocated presentation time could be on any day this week. The schedule demands a complex interaction between the diaries of the assessors so there is little flexibility. </w:t>
            </w:r>
            <w:r w:rsidR="00FF2D8C">
              <w:rPr>
                <w:color w:val="000000" w:themeColor="text1"/>
                <w:lang w:val="en-GB"/>
              </w:rPr>
              <w:t>Students</w:t>
            </w:r>
            <w:r w:rsidRPr="00FF2D8C">
              <w:rPr>
                <w:color w:val="000000" w:themeColor="text1"/>
                <w:lang w:val="en-GB"/>
              </w:rPr>
              <w:t xml:space="preserve"> should ensure that </w:t>
            </w:r>
            <w:r w:rsidR="00FF2D8C">
              <w:rPr>
                <w:color w:val="000000" w:themeColor="text1"/>
                <w:lang w:val="en-GB"/>
              </w:rPr>
              <w:t>they</w:t>
            </w:r>
            <w:r w:rsidRPr="00FF2D8C">
              <w:rPr>
                <w:color w:val="000000" w:themeColor="text1"/>
                <w:lang w:val="en-GB"/>
              </w:rPr>
              <w:t xml:space="preserve"> are available in St Andrews.</w:t>
            </w:r>
          </w:p>
          <w:p w14:paraId="5B159430" w14:textId="77777777" w:rsidR="003C29DA" w:rsidRPr="00FF2D8C" w:rsidRDefault="003C29DA" w:rsidP="00304E1F">
            <w:pPr>
              <w:pStyle w:val="FootnoteText"/>
              <w:spacing w:before="40" w:after="40"/>
              <w:rPr>
                <w:color w:val="000000" w:themeColor="text1"/>
                <w:lang w:val="en-GB"/>
              </w:rPr>
            </w:pPr>
          </w:p>
          <w:p w14:paraId="65E2D4D2" w14:textId="676E8D6D" w:rsidR="003C29DA" w:rsidRPr="000C066D" w:rsidRDefault="003C29DA" w:rsidP="00304E1F">
            <w:pPr>
              <w:pStyle w:val="FootnoteText"/>
              <w:spacing w:before="40" w:after="40"/>
              <w:rPr>
                <w:color w:val="000000" w:themeColor="text1"/>
              </w:rPr>
            </w:pPr>
            <w:r w:rsidRPr="00FF2D8C">
              <w:rPr>
                <w:b/>
                <w:bCs/>
                <w:color w:val="000000" w:themeColor="text1"/>
                <w:lang w:val="en-GB"/>
              </w:rPr>
              <w:t xml:space="preserve">All travel expense claims must be submitted by 5pm on </w:t>
            </w:r>
            <w:r w:rsidR="00F63A33" w:rsidRPr="00FF2D8C">
              <w:rPr>
                <w:b/>
                <w:bCs/>
                <w:color w:val="000000" w:themeColor="text1"/>
                <w:lang w:val="en-GB"/>
              </w:rPr>
              <w:t>Monday 7</w:t>
            </w:r>
            <w:r w:rsidRPr="00FF2D8C">
              <w:rPr>
                <w:b/>
                <w:bCs/>
                <w:color w:val="000000" w:themeColor="text1"/>
                <w:lang w:val="en-GB"/>
              </w:rPr>
              <w:t xml:space="preserve"> December 202</w:t>
            </w:r>
            <w:r w:rsidR="00F63A33" w:rsidRPr="00FF2D8C">
              <w:rPr>
                <w:b/>
                <w:bCs/>
                <w:color w:val="000000" w:themeColor="text1"/>
                <w:lang w:val="en-GB"/>
              </w:rPr>
              <w:t>6</w:t>
            </w:r>
            <w:r w:rsidRPr="00FF2D8C">
              <w:rPr>
                <w:color w:val="000000" w:themeColor="text1"/>
                <w:lang w:val="en-GB"/>
              </w:rPr>
              <w:t xml:space="preserve">.  Late claims </w:t>
            </w:r>
            <w:r w:rsidR="00F63A33" w:rsidRPr="00FF2D8C">
              <w:rPr>
                <w:color w:val="000000" w:themeColor="text1"/>
                <w:lang w:val="en-GB"/>
              </w:rPr>
              <w:t>may</w:t>
            </w:r>
            <w:r w:rsidRPr="00FF2D8C">
              <w:rPr>
                <w:color w:val="000000" w:themeColor="text1"/>
                <w:lang w:val="en-GB"/>
              </w:rPr>
              <w:t xml:space="preserve"> be rejected.</w:t>
            </w:r>
          </w:p>
        </w:tc>
        <w:tc>
          <w:tcPr>
            <w:tcW w:w="1983" w:type="dxa"/>
            <w:tcBorders>
              <w:top w:val="single" w:sz="6" w:space="0" w:color="auto"/>
              <w:left w:val="single" w:sz="6" w:space="0" w:color="auto"/>
              <w:bottom w:val="single" w:sz="6" w:space="0" w:color="auto"/>
              <w:right w:val="single" w:sz="6" w:space="0" w:color="auto"/>
            </w:tcBorders>
            <w:vAlign w:val="center"/>
          </w:tcPr>
          <w:p w14:paraId="4A0B5EE5"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688A138A" w14:textId="77777777" w:rsidTr="00D87FC8">
        <w:tc>
          <w:tcPr>
            <w:tcW w:w="1584" w:type="dxa"/>
            <w:tcBorders>
              <w:top w:val="single" w:sz="6" w:space="0" w:color="auto"/>
              <w:left w:val="single" w:sz="6" w:space="0" w:color="auto"/>
              <w:bottom w:val="single" w:sz="6" w:space="0" w:color="auto"/>
              <w:right w:val="single" w:sz="6" w:space="0" w:color="auto"/>
            </w:tcBorders>
            <w:vAlign w:val="center"/>
          </w:tcPr>
          <w:p w14:paraId="251EEEF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Thirteen</w:t>
            </w:r>
          </w:p>
          <w:p w14:paraId="2EC359F8" w14:textId="35F537C7" w:rsidR="003C29DA" w:rsidRPr="000C066D" w:rsidRDefault="001F6CEE"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7</w:t>
            </w:r>
            <w:r w:rsidR="003C29DA" w:rsidRPr="000C066D">
              <w:rPr>
                <w:rFonts w:ascii="Times New Roman" w:eastAsia="Times New Roman" w:hAnsi="Times New Roman" w:cs="Times New Roman"/>
                <w:color w:val="000000" w:themeColor="text1"/>
                <w:sz w:val="20"/>
                <w:szCs w:val="20"/>
                <w:lang w:val="en-GB"/>
              </w:rPr>
              <w:t xml:space="preserve"> Dec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76C205DD" w14:textId="43A4AF4B" w:rsidR="003C29DA" w:rsidRPr="00FF2D8C" w:rsidRDefault="00F63A33" w:rsidP="00304E1F">
            <w:pPr>
              <w:pStyle w:val="FootnoteText"/>
              <w:spacing w:before="40" w:after="40"/>
              <w:rPr>
                <w:b/>
                <w:bCs/>
                <w:color w:val="FF0000"/>
              </w:rPr>
            </w:pPr>
            <w:r w:rsidRPr="00FF2D8C">
              <w:rPr>
                <w:b/>
                <w:bCs/>
                <w:color w:val="FF0000"/>
              </w:rPr>
              <w:t>7</w:t>
            </w:r>
            <w:r w:rsidR="003C29DA" w:rsidRPr="00FF2D8C">
              <w:rPr>
                <w:b/>
                <w:bCs/>
                <w:color w:val="FF0000"/>
              </w:rPr>
              <w:t xml:space="preserve"> December 202</w:t>
            </w:r>
            <w:r w:rsidRPr="00FF2D8C">
              <w:rPr>
                <w:b/>
                <w:bCs/>
                <w:color w:val="FF0000"/>
              </w:rPr>
              <w:t>6</w:t>
            </w:r>
            <w:r w:rsidR="003C29DA" w:rsidRPr="00FF2D8C">
              <w:rPr>
                <w:b/>
                <w:bCs/>
                <w:color w:val="FF0000"/>
              </w:rPr>
              <w:t xml:space="preserve"> is the deadline for teacher-mentor </w:t>
            </w:r>
            <w:r w:rsidRPr="00FF2D8C">
              <w:rPr>
                <w:b/>
                <w:bCs/>
                <w:color w:val="FF0000"/>
              </w:rPr>
              <w:t xml:space="preserve">assessment </w:t>
            </w:r>
            <w:r w:rsidR="003C29DA" w:rsidRPr="00FF2D8C">
              <w:rPr>
                <w:b/>
                <w:bCs/>
                <w:color w:val="FF0000"/>
              </w:rPr>
              <w:t>forms to be submitted.</w:t>
            </w:r>
          </w:p>
          <w:p w14:paraId="175F54D1" w14:textId="1FE5A6DE" w:rsidR="00F63A33" w:rsidRPr="000C066D" w:rsidRDefault="00F63A33" w:rsidP="00304E1F">
            <w:pPr>
              <w:pStyle w:val="FootnoteText"/>
              <w:spacing w:before="40" w:after="40"/>
              <w:rPr>
                <w:color w:val="000000" w:themeColor="text1"/>
              </w:rPr>
            </w:pPr>
          </w:p>
        </w:tc>
        <w:tc>
          <w:tcPr>
            <w:tcW w:w="1983" w:type="dxa"/>
            <w:tcBorders>
              <w:top w:val="single" w:sz="6" w:space="0" w:color="auto"/>
              <w:left w:val="single" w:sz="6" w:space="0" w:color="auto"/>
              <w:bottom w:val="single" w:sz="6" w:space="0" w:color="auto"/>
              <w:right w:val="single" w:sz="6" w:space="0" w:color="auto"/>
            </w:tcBorders>
            <w:vAlign w:val="center"/>
          </w:tcPr>
          <w:p w14:paraId="3F45819C"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r w:rsidR="003C29DA" w:rsidRPr="000C066D" w14:paraId="4F56133D" w14:textId="77777777" w:rsidTr="00D87FC8">
        <w:trPr>
          <w:trHeight w:val="1725"/>
        </w:trPr>
        <w:tc>
          <w:tcPr>
            <w:tcW w:w="1584" w:type="dxa"/>
            <w:tcBorders>
              <w:top w:val="single" w:sz="6" w:space="0" w:color="auto"/>
              <w:left w:val="single" w:sz="6" w:space="0" w:color="auto"/>
              <w:bottom w:val="single" w:sz="6" w:space="0" w:color="auto"/>
              <w:right w:val="single" w:sz="6" w:space="0" w:color="auto"/>
            </w:tcBorders>
            <w:vAlign w:val="center"/>
          </w:tcPr>
          <w:p w14:paraId="141C751E"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Week Fourteen</w:t>
            </w:r>
          </w:p>
          <w:p w14:paraId="22C5CD87" w14:textId="3EED18A5" w:rsidR="003C29DA" w:rsidRPr="000C066D" w:rsidRDefault="003C29DA" w:rsidP="00304E1F">
            <w:pPr>
              <w:spacing w:before="40" w:after="40"/>
              <w:rPr>
                <w:rFonts w:ascii="Times New Roman" w:eastAsia="Times New Roman" w:hAnsi="Times New Roman" w:cs="Times New Roman"/>
                <w:color w:val="000000" w:themeColor="text1"/>
                <w:sz w:val="20"/>
                <w:szCs w:val="20"/>
              </w:rPr>
            </w:pPr>
            <w:r w:rsidRPr="000C066D">
              <w:rPr>
                <w:rFonts w:ascii="Times New Roman" w:eastAsia="Times New Roman" w:hAnsi="Times New Roman" w:cs="Times New Roman"/>
                <w:color w:val="000000" w:themeColor="text1"/>
                <w:sz w:val="20"/>
                <w:szCs w:val="20"/>
                <w:lang w:val="en-GB"/>
              </w:rPr>
              <w:t>1</w:t>
            </w:r>
            <w:r w:rsidR="001F6CEE" w:rsidRPr="000C066D">
              <w:rPr>
                <w:rFonts w:ascii="Times New Roman" w:eastAsia="Times New Roman" w:hAnsi="Times New Roman" w:cs="Times New Roman"/>
                <w:color w:val="000000" w:themeColor="text1"/>
                <w:sz w:val="20"/>
                <w:szCs w:val="20"/>
                <w:lang w:val="en-GB"/>
              </w:rPr>
              <w:t>4</w:t>
            </w:r>
            <w:r w:rsidRPr="000C066D">
              <w:rPr>
                <w:rFonts w:ascii="Times New Roman" w:eastAsia="Times New Roman" w:hAnsi="Times New Roman" w:cs="Times New Roman"/>
                <w:color w:val="000000" w:themeColor="text1"/>
                <w:sz w:val="20"/>
                <w:szCs w:val="20"/>
                <w:lang w:val="en-GB"/>
              </w:rPr>
              <w:t xml:space="preserve"> Dec 202</w:t>
            </w:r>
            <w:r w:rsidR="00926639" w:rsidRPr="000C066D">
              <w:rPr>
                <w:rFonts w:ascii="Times New Roman" w:eastAsia="Times New Roman" w:hAnsi="Times New Roman" w:cs="Times New Roman"/>
                <w:color w:val="000000" w:themeColor="text1"/>
                <w:sz w:val="20"/>
                <w:szCs w:val="20"/>
                <w:lang w:val="en-GB"/>
              </w:rPr>
              <w:t>6</w:t>
            </w:r>
          </w:p>
        </w:tc>
        <w:tc>
          <w:tcPr>
            <w:tcW w:w="5793" w:type="dxa"/>
            <w:tcBorders>
              <w:top w:val="single" w:sz="6" w:space="0" w:color="auto"/>
              <w:left w:val="single" w:sz="6" w:space="0" w:color="auto"/>
              <w:bottom w:val="single" w:sz="6" w:space="0" w:color="auto"/>
              <w:right w:val="single" w:sz="6" w:space="0" w:color="auto"/>
            </w:tcBorders>
            <w:vAlign w:val="center"/>
          </w:tcPr>
          <w:p w14:paraId="196A6E6A" w14:textId="642073F5" w:rsidR="003C29DA" w:rsidRPr="000C066D" w:rsidRDefault="003C29DA" w:rsidP="00304E1F">
            <w:pPr>
              <w:pStyle w:val="FootnoteText"/>
              <w:spacing w:before="40" w:after="40"/>
              <w:rPr>
                <w:color w:val="000000" w:themeColor="text1"/>
              </w:rPr>
            </w:pPr>
            <w:r w:rsidRPr="000C066D">
              <w:rPr>
                <w:b/>
                <w:bCs/>
                <w:color w:val="000000" w:themeColor="text1"/>
                <w:lang w:val="en-GB"/>
              </w:rPr>
              <w:t>Thursday 1</w:t>
            </w:r>
            <w:r w:rsidR="00E511C5" w:rsidRPr="000C066D">
              <w:rPr>
                <w:b/>
                <w:bCs/>
                <w:color w:val="000000" w:themeColor="text1"/>
                <w:lang w:val="en-GB"/>
              </w:rPr>
              <w:t>7</w:t>
            </w:r>
            <w:r w:rsidRPr="000C066D">
              <w:rPr>
                <w:b/>
                <w:bCs/>
                <w:color w:val="000000" w:themeColor="text1"/>
                <w:lang w:val="en-GB"/>
              </w:rPr>
              <w:t xml:space="preserve"> December 202</w:t>
            </w:r>
            <w:r w:rsidR="00E511C5" w:rsidRPr="000C066D">
              <w:rPr>
                <w:b/>
                <w:bCs/>
                <w:color w:val="000000" w:themeColor="text1"/>
                <w:lang w:val="en-GB"/>
              </w:rPr>
              <w:t>6</w:t>
            </w:r>
            <w:r w:rsidRPr="000C066D">
              <w:rPr>
                <w:b/>
                <w:bCs/>
                <w:color w:val="000000" w:themeColor="text1"/>
                <w:lang w:val="en-GB"/>
              </w:rPr>
              <w:t>, 5pm</w:t>
            </w:r>
            <w:r w:rsidRPr="000C066D">
              <w:rPr>
                <w:color w:val="000000" w:themeColor="text1"/>
                <w:lang w:val="en-GB"/>
              </w:rPr>
              <w:t xml:space="preserve"> is the deadline for submission of </w:t>
            </w:r>
            <w:r w:rsidR="002E6600">
              <w:rPr>
                <w:color w:val="000000" w:themeColor="text1"/>
                <w:lang w:val="en-GB"/>
              </w:rPr>
              <w:t>the</w:t>
            </w:r>
            <w:r w:rsidRPr="000C066D">
              <w:rPr>
                <w:color w:val="000000" w:themeColor="text1"/>
                <w:lang w:val="en-GB"/>
              </w:rPr>
              <w:t xml:space="preserve"> </w:t>
            </w:r>
            <w:r w:rsidRPr="000C066D">
              <w:rPr>
                <w:b/>
                <w:bCs/>
                <w:color w:val="000000" w:themeColor="text1"/>
                <w:lang w:val="en-GB"/>
              </w:rPr>
              <w:t>‘End of Module Report’</w:t>
            </w:r>
            <w:r w:rsidRPr="000C066D">
              <w:rPr>
                <w:color w:val="000000" w:themeColor="text1"/>
                <w:lang w:val="en-GB"/>
              </w:rPr>
              <w:t xml:space="preserve"> via MMS. </w:t>
            </w:r>
            <w:r w:rsidR="002E6600">
              <w:rPr>
                <w:color w:val="000000" w:themeColor="text1"/>
                <w:lang w:val="en-GB"/>
              </w:rPr>
              <w:t>Students</w:t>
            </w:r>
            <w:r w:rsidRPr="000C066D">
              <w:rPr>
                <w:color w:val="000000" w:themeColor="text1"/>
                <w:lang w:val="en-GB"/>
              </w:rPr>
              <w:t xml:space="preserve"> should be aware that we have pushed this date as far ahead as possible so that </w:t>
            </w:r>
            <w:r w:rsidR="002E6600">
              <w:rPr>
                <w:color w:val="000000" w:themeColor="text1"/>
                <w:lang w:val="en-GB"/>
              </w:rPr>
              <w:t>they</w:t>
            </w:r>
            <w:r w:rsidRPr="000C066D">
              <w:rPr>
                <w:color w:val="000000" w:themeColor="text1"/>
                <w:lang w:val="en-GB"/>
              </w:rPr>
              <w:t xml:space="preserve"> have time to reflect on </w:t>
            </w:r>
            <w:r w:rsidR="002E6600">
              <w:rPr>
                <w:color w:val="000000" w:themeColor="text1"/>
                <w:lang w:val="en-GB"/>
              </w:rPr>
              <w:t>their</w:t>
            </w:r>
            <w:r w:rsidRPr="000C066D">
              <w:rPr>
                <w:color w:val="000000" w:themeColor="text1"/>
                <w:lang w:val="en-GB"/>
              </w:rPr>
              <w:t xml:space="preserve"> placement as a whole. Extensions will not normally be considered.  </w:t>
            </w:r>
            <w:r w:rsidRPr="000C066D">
              <w:rPr>
                <w:i/>
                <w:iCs/>
                <w:color w:val="000000" w:themeColor="text1"/>
                <w:lang w:val="en-GB"/>
              </w:rPr>
              <w:t xml:space="preserve">Late penalties will be incurred but, because this is right at the end of the examination diet, if </w:t>
            </w:r>
            <w:r w:rsidR="002E6600">
              <w:rPr>
                <w:i/>
                <w:iCs/>
                <w:color w:val="000000" w:themeColor="text1"/>
                <w:lang w:val="en-GB"/>
              </w:rPr>
              <w:t>the</w:t>
            </w:r>
            <w:r w:rsidRPr="000C066D">
              <w:rPr>
                <w:i/>
                <w:iCs/>
                <w:color w:val="000000" w:themeColor="text1"/>
                <w:lang w:val="en-GB"/>
              </w:rPr>
              <w:t xml:space="preserve"> report is not submitted by 5pm on Friday </w:t>
            </w:r>
            <w:r w:rsidR="00CA49BA" w:rsidRPr="000C066D">
              <w:rPr>
                <w:i/>
                <w:iCs/>
                <w:color w:val="000000" w:themeColor="text1"/>
                <w:lang w:val="en-GB"/>
              </w:rPr>
              <w:t>1</w:t>
            </w:r>
            <w:r w:rsidR="00E511C5" w:rsidRPr="000C066D">
              <w:rPr>
                <w:i/>
                <w:iCs/>
                <w:color w:val="000000" w:themeColor="text1"/>
                <w:lang w:val="en-GB"/>
              </w:rPr>
              <w:t>8</w:t>
            </w:r>
            <w:r w:rsidRPr="000C066D">
              <w:rPr>
                <w:i/>
                <w:iCs/>
                <w:color w:val="000000" w:themeColor="text1"/>
                <w:lang w:val="en-GB"/>
              </w:rPr>
              <w:t xml:space="preserve"> December 202</w:t>
            </w:r>
            <w:r w:rsidR="00E511C5" w:rsidRPr="000C066D">
              <w:rPr>
                <w:i/>
                <w:iCs/>
                <w:color w:val="000000" w:themeColor="text1"/>
                <w:lang w:val="en-GB"/>
              </w:rPr>
              <w:t>6</w:t>
            </w:r>
            <w:r w:rsidRPr="000C066D">
              <w:rPr>
                <w:i/>
                <w:iCs/>
                <w:color w:val="000000" w:themeColor="text1"/>
                <w:lang w:val="en-GB"/>
              </w:rPr>
              <w:t xml:space="preserve"> it will be awarded a mark of zero.</w:t>
            </w:r>
          </w:p>
        </w:tc>
        <w:tc>
          <w:tcPr>
            <w:tcW w:w="1983" w:type="dxa"/>
            <w:tcBorders>
              <w:top w:val="single" w:sz="6" w:space="0" w:color="auto"/>
              <w:left w:val="single" w:sz="6" w:space="0" w:color="auto"/>
              <w:bottom w:val="single" w:sz="6" w:space="0" w:color="auto"/>
              <w:right w:val="single" w:sz="6" w:space="0" w:color="auto"/>
            </w:tcBorders>
            <w:vAlign w:val="center"/>
          </w:tcPr>
          <w:p w14:paraId="231A9F18" w14:textId="77777777" w:rsidR="003C29DA" w:rsidRPr="000C066D" w:rsidRDefault="003C29DA" w:rsidP="00304E1F">
            <w:pPr>
              <w:spacing w:before="40" w:after="40"/>
              <w:rPr>
                <w:rFonts w:ascii="Times New Roman" w:eastAsia="Times New Roman" w:hAnsi="Times New Roman" w:cs="Times New Roman"/>
                <w:color w:val="000000" w:themeColor="text1"/>
                <w:sz w:val="20"/>
                <w:szCs w:val="20"/>
              </w:rPr>
            </w:pPr>
          </w:p>
        </w:tc>
      </w:tr>
    </w:tbl>
    <w:p w14:paraId="14152D0E" w14:textId="77777777" w:rsidR="0050496A" w:rsidRPr="000C066D" w:rsidRDefault="0050496A">
      <w:pPr>
        <w:rPr>
          <w:rFonts w:ascii="Times New Roman" w:hAnsi="Times New Roman" w:cs="Times New Roman"/>
          <w:sz w:val="22"/>
          <w:lang w:val="en-GB"/>
        </w:rPr>
      </w:pPr>
    </w:p>
    <w:p w14:paraId="65E6C581" w14:textId="3B10F1B3" w:rsidR="005708A7" w:rsidRPr="000C066D" w:rsidRDefault="005708A7" w:rsidP="00253825">
      <w:pPr>
        <w:pStyle w:val="Heading3"/>
        <w:numPr>
          <w:ilvl w:val="1"/>
          <w:numId w:val="59"/>
        </w:numPr>
      </w:pPr>
      <w:bookmarkStart w:id="28" w:name="_Toc175582985"/>
      <w:r w:rsidRPr="000C066D">
        <w:t>Note to teacher-mentors.</w:t>
      </w:r>
      <w:bookmarkEnd w:id="28"/>
    </w:p>
    <w:p w14:paraId="53E7FD4E" w14:textId="77777777" w:rsidR="000C066D" w:rsidRPr="000C066D" w:rsidRDefault="005708A7">
      <w:pPr>
        <w:rPr>
          <w:rFonts w:ascii="Times New Roman" w:hAnsi="Times New Roman" w:cs="Times New Roman"/>
          <w:sz w:val="22"/>
          <w:lang w:val="en-GB"/>
        </w:rPr>
      </w:pPr>
      <w:r w:rsidRPr="000C066D">
        <w:rPr>
          <w:rFonts w:ascii="Times New Roman" w:hAnsi="Times New Roman" w:cs="Times New Roman"/>
          <w:sz w:val="22"/>
          <w:lang w:val="en-GB"/>
        </w:rPr>
        <w:t>The University staff realise that students will necessarily have different experiences in different schools. That is inevitable in any placement activity of this type. However, we wish all students to have a useful educational experience, and we ask mentor teachers and students to aim towards the suggestions above. This includes 25-30 hours of placement time in the school, 1 to 3 hours of the student being the lead person in lessons, and the Special Project being something that the student can “make their own”, albeit under the guidance of the mentor teacher. Students are encouraged to discuss any concerns with their teacher-mentor and/or their subject-area representative.</w:t>
      </w:r>
    </w:p>
    <w:p w14:paraId="03D81AF6" w14:textId="77777777" w:rsidR="000C066D" w:rsidRPr="000C066D" w:rsidRDefault="000C066D">
      <w:pPr>
        <w:rPr>
          <w:rFonts w:ascii="Times New Roman" w:hAnsi="Times New Roman" w:cs="Times New Roman"/>
          <w:sz w:val="22"/>
          <w:lang w:val="en-GB"/>
        </w:rPr>
      </w:pPr>
    </w:p>
    <w:p w14:paraId="4B929F7B" w14:textId="77777777" w:rsidR="000C066D" w:rsidRPr="000C066D" w:rsidRDefault="000C066D">
      <w:pPr>
        <w:rPr>
          <w:rFonts w:ascii="Times New Roman" w:hAnsi="Times New Roman" w:cs="Times New Roman"/>
          <w:sz w:val="22"/>
          <w:lang w:val="en-GB"/>
        </w:rPr>
      </w:pPr>
    </w:p>
    <w:p w14:paraId="3C246EBF" w14:textId="77777777" w:rsidR="00933CA4" w:rsidRPr="000C066D" w:rsidRDefault="00933CA4" w:rsidP="004E6DE5">
      <w:pPr>
        <w:rPr>
          <w:rFonts w:ascii="Times New Roman" w:hAnsi="Times New Roman" w:cs="Times New Roman"/>
          <w:sz w:val="22"/>
          <w:lang w:val="en-GB"/>
        </w:rPr>
      </w:pPr>
    </w:p>
    <w:p w14:paraId="31EE256B" w14:textId="77777777" w:rsidR="00941E84" w:rsidRPr="000C066D" w:rsidRDefault="00941E84" w:rsidP="00393D02">
      <w:pPr>
        <w:pStyle w:val="Heading2"/>
      </w:pPr>
      <w:bookmarkStart w:id="29" w:name="_Toc175576555"/>
      <w:bookmarkStart w:id="30" w:name="_Toc175582986"/>
      <w:r w:rsidRPr="000C066D">
        <w:t>Contacts</w:t>
      </w:r>
      <w:bookmarkEnd w:id="29"/>
      <w:bookmarkEnd w:id="30"/>
    </w:p>
    <w:p w14:paraId="0D35CB1A" w14:textId="77777777" w:rsidR="00FB5311" w:rsidRPr="000C066D" w:rsidRDefault="00FB5311" w:rsidP="00360A1B">
      <w:pPr>
        <w:rPr>
          <w:rFonts w:ascii="Times New Roman" w:hAnsi="Times New Roman" w:cs="Times New Roman"/>
          <w:b/>
          <w:sz w:val="20"/>
          <w:szCs w:val="20"/>
          <w:lang w:val="en-GB"/>
        </w:rPr>
      </w:pPr>
      <w:bookmarkStart w:id="31" w:name="_Hlk520794581"/>
    </w:p>
    <w:p w14:paraId="0E2443FF" w14:textId="5C178428" w:rsidR="00360A1B" w:rsidRPr="000C066D" w:rsidRDefault="00360A1B" w:rsidP="00253825">
      <w:pPr>
        <w:pStyle w:val="Heading3"/>
        <w:numPr>
          <w:ilvl w:val="1"/>
          <w:numId w:val="60"/>
        </w:numPr>
      </w:pPr>
      <w:bookmarkStart w:id="32" w:name="_Toc175582987"/>
      <w:r w:rsidRPr="000C066D">
        <w:t>Module Co-ordinator</w:t>
      </w:r>
      <w:bookmarkEnd w:id="32"/>
      <w:r w:rsidRPr="000C066D">
        <w:t xml:space="preserve"> </w:t>
      </w:r>
    </w:p>
    <w:p w14:paraId="76B7A8E1" w14:textId="50F2845D" w:rsidR="00360A1B" w:rsidRPr="000C066D" w:rsidRDefault="00360A1B" w:rsidP="00620BB7">
      <w:pPr>
        <w:rPr>
          <w:rFonts w:ascii="Times New Roman" w:hAnsi="Times New Roman" w:cs="Times New Roman"/>
          <w:sz w:val="20"/>
          <w:szCs w:val="20"/>
          <w:lang w:val="en-GB"/>
        </w:rPr>
      </w:pPr>
    </w:p>
    <w:p w14:paraId="0750A9BC" w14:textId="65657A94" w:rsidR="00321172" w:rsidRPr="000C066D" w:rsidRDefault="00321172" w:rsidP="00620BB7">
      <w:pPr>
        <w:rPr>
          <w:rFonts w:ascii="Times New Roman" w:hAnsi="Times New Roman" w:cs="Times New Roman"/>
          <w:sz w:val="22"/>
          <w:szCs w:val="22"/>
          <w:lang w:val="en-GB"/>
        </w:rPr>
      </w:pPr>
      <w:r w:rsidRPr="000C066D">
        <w:rPr>
          <w:rFonts w:ascii="Times New Roman" w:hAnsi="Times New Roman" w:cs="Times New Roman"/>
          <w:sz w:val="22"/>
          <w:szCs w:val="22"/>
          <w:lang w:val="en-GB"/>
        </w:rPr>
        <w:t>Ms Ana Barazal Barreira</w:t>
      </w:r>
    </w:p>
    <w:p w14:paraId="395E2D32" w14:textId="5B0B5A49" w:rsidR="00321172" w:rsidRPr="000C066D" w:rsidRDefault="00321172" w:rsidP="00620BB7">
      <w:pPr>
        <w:rPr>
          <w:rFonts w:ascii="Times New Roman" w:hAnsi="Times New Roman" w:cs="Times New Roman"/>
          <w:sz w:val="22"/>
          <w:szCs w:val="22"/>
          <w:lang w:val="en-GB"/>
        </w:rPr>
      </w:pPr>
      <w:hyperlink r:id="rId12" w:history="1">
        <w:r w:rsidRPr="000C066D">
          <w:rPr>
            <w:rStyle w:val="Hyperlink"/>
            <w:rFonts w:ascii="Times New Roman" w:hAnsi="Times New Roman" w:cs="Times New Roman"/>
            <w:sz w:val="22"/>
            <w:szCs w:val="22"/>
            <w:lang w:val="en-GB"/>
          </w:rPr>
          <w:t>apbb@st-andrews.ac.uk</w:t>
        </w:r>
      </w:hyperlink>
      <w:r w:rsidRPr="000C066D">
        <w:rPr>
          <w:rFonts w:ascii="Times New Roman" w:hAnsi="Times New Roman" w:cs="Times New Roman"/>
          <w:sz w:val="22"/>
          <w:szCs w:val="22"/>
          <w:lang w:val="en-GB"/>
        </w:rPr>
        <w:t xml:space="preserve"> </w:t>
      </w:r>
    </w:p>
    <w:p w14:paraId="7ED6B260" w14:textId="77777777" w:rsidR="00360A1B" w:rsidRPr="000C066D" w:rsidRDefault="00360A1B" w:rsidP="00620BB7">
      <w:pPr>
        <w:tabs>
          <w:tab w:val="left" w:pos="4631"/>
        </w:tabs>
        <w:rPr>
          <w:rFonts w:ascii="Times New Roman" w:hAnsi="Times New Roman" w:cs="Times New Roman"/>
          <w:sz w:val="20"/>
          <w:szCs w:val="20"/>
          <w:lang w:val="en-GB"/>
        </w:rPr>
      </w:pPr>
    </w:p>
    <w:p w14:paraId="0D8609A2" w14:textId="77777777" w:rsidR="00360A1B" w:rsidRPr="000C066D" w:rsidRDefault="00360A1B" w:rsidP="0055527E">
      <w:pPr>
        <w:pStyle w:val="Heading3"/>
      </w:pPr>
      <w:bookmarkStart w:id="33" w:name="_Toc175582988"/>
      <w:r w:rsidRPr="000C066D">
        <w:t>Subject-area representatives</w:t>
      </w:r>
      <w:bookmarkEnd w:id="33"/>
      <w:r w:rsidRPr="000C066D">
        <w:tab/>
      </w:r>
    </w:p>
    <w:p w14:paraId="5E2FFABF" w14:textId="77777777" w:rsidR="00D42E7E" w:rsidRPr="000C066D" w:rsidRDefault="00D42E7E" w:rsidP="00D42E7E">
      <w:pPr>
        <w:rPr>
          <w:lang w:val="en-GB"/>
        </w:rPr>
      </w:pPr>
    </w:p>
    <w:bookmarkEnd w:id="31"/>
    <w:p w14:paraId="7FB7DE4C"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Art History</w:t>
      </w:r>
    </w:p>
    <w:p w14:paraId="4BD80D7C" w14:textId="74133DF9" w:rsidR="00321172" w:rsidRPr="000C066D" w:rsidRDefault="00321172" w:rsidP="00321172">
      <w:pPr>
        <w:rPr>
          <w:rFonts w:ascii="Times New Roman" w:hAnsi="Times New Roman" w:cs="Times New Roman"/>
          <w:sz w:val="22"/>
          <w:szCs w:val="22"/>
          <w:lang w:val="es-ES"/>
        </w:rPr>
      </w:pPr>
      <w:r w:rsidRPr="000C066D">
        <w:rPr>
          <w:rFonts w:ascii="Times New Roman" w:hAnsi="Times New Roman" w:cs="Times New Roman"/>
          <w:sz w:val="22"/>
          <w:szCs w:val="22"/>
          <w:lang w:val="es-ES"/>
        </w:rPr>
        <w:lastRenderedPageBreak/>
        <w:t>Dr Natalia Sassu Suarez Ferri</w:t>
      </w:r>
      <w:r w:rsidRPr="000C066D">
        <w:rPr>
          <w:rFonts w:ascii="Times New Roman" w:hAnsi="Times New Roman" w:cs="Times New Roman"/>
          <w:sz w:val="22"/>
          <w:szCs w:val="22"/>
          <w:lang w:val="es-ES"/>
        </w:rPr>
        <w:br/>
        <w:t>Email: </w:t>
      </w:r>
      <w:hyperlink r:id="rId13" w:history="1">
        <w:r w:rsidR="00B13EFB" w:rsidRPr="000C066D">
          <w:rPr>
            <w:rStyle w:val="Hyperlink"/>
            <w:sz w:val="22"/>
            <w:szCs w:val="22"/>
            <w:lang w:val="es-ES"/>
          </w:rPr>
          <w:t>nessf@st-andrews.ac.uk</w:t>
        </w:r>
      </w:hyperlink>
    </w:p>
    <w:p w14:paraId="1BF3E15A" w14:textId="77777777" w:rsidR="00321172" w:rsidRPr="000C066D" w:rsidRDefault="00321172" w:rsidP="00321172">
      <w:pPr>
        <w:rPr>
          <w:rFonts w:ascii="Times New Roman" w:hAnsi="Times New Roman" w:cs="Times New Roman"/>
          <w:sz w:val="22"/>
          <w:szCs w:val="22"/>
          <w:lang w:val="es-ES"/>
        </w:rPr>
      </w:pPr>
    </w:p>
    <w:p w14:paraId="3A8A1BE6" w14:textId="30BB4932"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Classics</w:t>
      </w:r>
    </w:p>
    <w:p w14:paraId="5F5D15D4" w14:textId="7860F0F1"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Dr Ralph Anderson</w:t>
      </w:r>
      <w:r w:rsidRPr="000C066D">
        <w:rPr>
          <w:rFonts w:ascii="Times New Roman" w:hAnsi="Times New Roman" w:cs="Times New Roman"/>
          <w:sz w:val="22"/>
          <w:szCs w:val="22"/>
        </w:rPr>
        <w:br/>
        <w:t>Email: </w:t>
      </w:r>
      <w:hyperlink r:id="rId14" w:history="1">
        <w:r w:rsidRPr="000C066D">
          <w:rPr>
            <w:rStyle w:val="Hyperlink"/>
            <w:rFonts w:ascii="Times New Roman" w:hAnsi="Times New Roman" w:cs="Times New Roman"/>
            <w:sz w:val="22"/>
            <w:szCs w:val="22"/>
          </w:rPr>
          <w:t>rta1@st-andrews.ac.uk</w:t>
        </w:r>
      </w:hyperlink>
    </w:p>
    <w:p w14:paraId="6945D1C2" w14:textId="77777777" w:rsidR="00321172" w:rsidRPr="000C066D" w:rsidRDefault="00321172" w:rsidP="00321172">
      <w:pPr>
        <w:rPr>
          <w:rFonts w:ascii="Times New Roman" w:hAnsi="Times New Roman" w:cs="Times New Roman"/>
          <w:sz w:val="22"/>
          <w:szCs w:val="22"/>
        </w:rPr>
      </w:pPr>
    </w:p>
    <w:p w14:paraId="111B469A" w14:textId="3A083E2B"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Divinity</w:t>
      </w:r>
    </w:p>
    <w:p w14:paraId="5E703A97" w14:textId="03750726"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 xml:space="preserve">Dr </w:t>
      </w:r>
      <w:r w:rsidR="00F53D09" w:rsidRPr="000C066D">
        <w:rPr>
          <w:rFonts w:ascii="Times New Roman" w:hAnsi="Times New Roman" w:cs="Times New Roman"/>
          <w:sz w:val="22"/>
          <w:szCs w:val="22"/>
        </w:rPr>
        <w:t>Caleb Froehlich</w:t>
      </w:r>
      <w:r w:rsidRPr="000C066D">
        <w:rPr>
          <w:rFonts w:ascii="Times New Roman" w:hAnsi="Times New Roman" w:cs="Times New Roman"/>
          <w:sz w:val="22"/>
          <w:szCs w:val="22"/>
        </w:rPr>
        <w:br/>
        <w:t>Email: </w:t>
      </w:r>
      <w:hyperlink r:id="rId15" w:history="1">
        <w:r w:rsidR="00F53D09" w:rsidRPr="000C066D">
          <w:rPr>
            <w:rStyle w:val="Hyperlink"/>
            <w:rFonts w:ascii="Times New Roman" w:hAnsi="Times New Roman" w:cs="Times New Roman"/>
            <w:sz w:val="22"/>
            <w:szCs w:val="22"/>
          </w:rPr>
          <w:t>cmf20@st-andrews.ac.uk</w:t>
        </w:r>
      </w:hyperlink>
      <w:r w:rsidR="00F53D09" w:rsidRPr="000C066D">
        <w:rPr>
          <w:rFonts w:ascii="Times New Roman" w:hAnsi="Times New Roman" w:cs="Times New Roman"/>
          <w:sz w:val="22"/>
          <w:szCs w:val="22"/>
        </w:rPr>
        <w:t xml:space="preserve"> </w:t>
      </w:r>
    </w:p>
    <w:p w14:paraId="576DC815" w14:textId="77777777" w:rsidR="00321172" w:rsidRPr="000C066D" w:rsidRDefault="00321172" w:rsidP="00321172">
      <w:pPr>
        <w:rPr>
          <w:rFonts w:ascii="Times New Roman" w:hAnsi="Times New Roman" w:cs="Times New Roman"/>
          <w:sz w:val="22"/>
          <w:szCs w:val="22"/>
        </w:rPr>
      </w:pPr>
    </w:p>
    <w:p w14:paraId="128498FC" w14:textId="368CED06"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English</w:t>
      </w:r>
    </w:p>
    <w:p w14:paraId="03EDC521"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 xml:space="preserve">Dr Raphaela Rohrhofer </w:t>
      </w:r>
    </w:p>
    <w:p w14:paraId="53B044B3"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Email: </w:t>
      </w:r>
      <w:hyperlink r:id="rId16" w:history="1">
        <w:r w:rsidRPr="000C066D">
          <w:rPr>
            <w:rStyle w:val="Hyperlink"/>
            <w:rFonts w:ascii="Times New Roman" w:hAnsi="Times New Roman" w:cs="Times New Roman"/>
            <w:sz w:val="22"/>
            <w:szCs w:val="22"/>
          </w:rPr>
          <w:t>rsr8@st-andrews.ac.uk</w:t>
        </w:r>
      </w:hyperlink>
    </w:p>
    <w:p w14:paraId="3DDE2783" w14:textId="77777777" w:rsidR="00321172" w:rsidRPr="000C066D" w:rsidRDefault="00321172" w:rsidP="00321172">
      <w:pPr>
        <w:rPr>
          <w:rFonts w:ascii="Times New Roman" w:hAnsi="Times New Roman" w:cs="Times New Roman"/>
          <w:sz w:val="22"/>
          <w:szCs w:val="22"/>
        </w:rPr>
      </w:pPr>
    </w:p>
    <w:p w14:paraId="2C486C55" w14:textId="29A1C3B8"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History</w:t>
      </w:r>
    </w:p>
    <w:p w14:paraId="7170C288"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Dr Matthew McLean</w:t>
      </w:r>
      <w:r w:rsidRPr="000C066D">
        <w:rPr>
          <w:rFonts w:ascii="Times New Roman" w:hAnsi="Times New Roman" w:cs="Times New Roman"/>
          <w:sz w:val="22"/>
          <w:szCs w:val="22"/>
        </w:rPr>
        <w:br/>
        <w:t>Email: </w:t>
      </w:r>
      <w:hyperlink r:id="rId17" w:history="1">
        <w:r w:rsidRPr="000C066D">
          <w:rPr>
            <w:rStyle w:val="Hyperlink"/>
            <w:rFonts w:ascii="Times New Roman" w:hAnsi="Times New Roman" w:cs="Times New Roman"/>
            <w:sz w:val="22"/>
            <w:szCs w:val="22"/>
          </w:rPr>
          <w:t>mam5@st-andrews.ac.uk</w:t>
        </w:r>
      </w:hyperlink>
    </w:p>
    <w:p w14:paraId="74755D62" w14:textId="77777777" w:rsidR="00321172" w:rsidRPr="000C066D" w:rsidRDefault="00321172" w:rsidP="00321172">
      <w:pPr>
        <w:rPr>
          <w:rFonts w:ascii="Times New Roman" w:hAnsi="Times New Roman" w:cs="Times New Roman"/>
          <w:sz w:val="22"/>
          <w:szCs w:val="22"/>
        </w:rPr>
      </w:pPr>
    </w:p>
    <w:p w14:paraId="0DE3CA74" w14:textId="0E9E92E0"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International Relations</w:t>
      </w:r>
    </w:p>
    <w:p w14:paraId="76DA7F1B"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Dr Nick Brooke</w:t>
      </w:r>
      <w:r w:rsidRPr="000C066D">
        <w:rPr>
          <w:rFonts w:ascii="Times New Roman" w:hAnsi="Times New Roman" w:cs="Times New Roman"/>
          <w:sz w:val="22"/>
          <w:szCs w:val="22"/>
        </w:rPr>
        <w:br/>
        <w:t>Email: </w:t>
      </w:r>
      <w:hyperlink r:id="rId18" w:history="1">
        <w:r w:rsidRPr="000C066D">
          <w:rPr>
            <w:rStyle w:val="Hyperlink"/>
            <w:rFonts w:ascii="Times New Roman" w:hAnsi="Times New Roman" w:cs="Times New Roman"/>
            <w:sz w:val="22"/>
            <w:szCs w:val="22"/>
          </w:rPr>
          <w:t>nstb@st-andrews.ac.uk</w:t>
        </w:r>
      </w:hyperlink>
    </w:p>
    <w:p w14:paraId="0928A6D5" w14:textId="77777777" w:rsidR="00321172" w:rsidRPr="000C066D" w:rsidRDefault="00321172" w:rsidP="00321172">
      <w:pPr>
        <w:rPr>
          <w:rFonts w:ascii="Times New Roman" w:hAnsi="Times New Roman" w:cs="Times New Roman"/>
          <w:sz w:val="22"/>
          <w:szCs w:val="22"/>
          <w:lang w:val="en-GB"/>
        </w:rPr>
      </w:pPr>
    </w:p>
    <w:p w14:paraId="374B2D23" w14:textId="558C79C7" w:rsidR="00321172" w:rsidRPr="000C066D" w:rsidRDefault="00321172" w:rsidP="00321172">
      <w:pPr>
        <w:rPr>
          <w:rFonts w:ascii="Times New Roman" w:hAnsi="Times New Roman" w:cs="Times New Roman"/>
          <w:sz w:val="22"/>
          <w:szCs w:val="22"/>
          <w:lang w:val="es-ES"/>
        </w:rPr>
      </w:pPr>
      <w:r w:rsidRPr="000C066D">
        <w:rPr>
          <w:rFonts w:ascii="Times New Roman" w:hAnsi="Times New Roman" w:cs="Times New Roman"/>
          <w:sz w:val="22"/>
          <w:szCs w:val="22"/>
          <w:lang w:val="es-ES"/>
        </w:rPr>
        <w:t>Modern Languages</w:t>
      </w:r>
    </w:p>
    <w:p w14:paraId="5A0F7B25" w14:textId="77777777" w:rsidR="00321172" w:rsidRPr="000C066D" w:rsidRDefault="00321172" w:rsidP="00321172">
      <w:pPr>
        <w:rPr>
          <w:rFonts w:ascii="Times New Roman" w:hAnsi="Times New Roman" w:cs="Times New Roman"/>
          <w:sz w:val="22"/>
          <w:szCs w:val="22"/>
          <w:lang w:val="es-ES"/>
        </w:rPr>
      </w:pPr>
      <w:r w:rsidRPr="000C066D">
        <w:rPr>
          <w:rFonts w:ascii="Times New Roman" w:hAnsi="Times New Roman" w:cs="Times New Roman"/>
          <w:sz w:val="22"/>
          <w:szCs w:val="22"/>
          <w:lang w:val="es-ES"/>
        </w:rPr>
        <w:t>Ms Ana Barazal Barreira</w:t>
      </w:r>
      <w:r w:rsidRPr="000C066D">
        <w:rPr>
          <w:rFonts w:ascii="Times New Roman" w:hAnsi="Times New Roman" w:cs="Times New Roman"/>
          <w:sz w:val="22"/>
          <w:szCs w:val="22"/>
          <w:lang w:val="es-ES"/>
        </w:rPr>
        <w:br/>
        <w:t>Email: </w:t>
      </w:r>
      <w:hyperlink r:id="rId19" w:history="1">
        <w:r w:rsidRPr="000C066D">
          <w:rPr>
            <w:rStyle w:val="Hyperlink"/>
            <w:rFonts w:ascii="Times New Roman" w:hAnsi="Times New Roman" w:cs="Times New Roman"/>
            <w:sz w:val="22"/>
            <w:szCs w:val="22"/>
            <w:lang w:val="es-ES"/>
          </w:rPr>
          <w:t>apbb@st-andrews.ac.uk</w:t>
        </w:r>
      </w:hyperlink>
    </w:p>
    <w:p w14:paraId="24F69A43" w14:textId="77777777" w:rsidR="00321172" w:rsidRPr="000C066D" w:rsidRDefault="00321172" w:rsidP="00321172">
      <w:pPr>
        <w:rPr>
          <w:rFonts w:ascii="Times New Roman" w:hAnsi="Times New Roman" w:cs="Times New Roman"/>
          <w:sz w:val="22"/>
          <w:szCs w:val="22"/>
          <w:lang w:val="es-ES"/>
        </w:rPr>
      </w:pPr>
    </w:p>
    <w:p w14:paraId="1EF415B5" w14:textId="7794DD31" w:rsidR="00321172" w:rsidRPr="000C066D" w:rsidRDefault="00321172" w:rsidP="00321172">
      <w:pPr>
        <w:rPr>
          <w:rFonts w:ascii="Times New Roman" w:hAnsi="Times New Roman" w:cs="Times New Roman"/>
          <w:sz w:val="22"/>
          <w:szCs w:val="22"/>
          <w:lang w:val="es-ES"/>
        </w:rPr>
      </w:pPr>
      <w:r w:rsidRPr="000C066D">
        <w:rPr>
          <w:rFonts w:ascii="Times New Roman" w:hAnsi="Times New Roman" w:cs="Times New Roman"/>
          <w:sz w:val="22"/>
          <w:szCs w:val="22"/>
          <w:lang w:val="es-ES"/>
        </w:rPr>
        <w:t>Philosophy</w:t>
      </w:r>
    </w:p>
    <w:p w14:paraId="14F17D60" w14:textId="77777777" w:rsidR="00321172" w:rsidRPr="000C066D" w:rsidRDefault="00321172" w:rsidP="00321172">
      <w:pPr>
        <w:rPr>
          <w:rFonts w:ascii="Times New Roman" w:hAnsi="Times New Roman" w:cs="Times New Roman"/>
          <w:sz w:val="22"/>
          <w:szCs w:val="22"/>
          <w:lang w:val="es-ES"/>
        </w:rPr>
      </w:pPr>
      <w:r w:rsidRPr="000C066D">
        <w:rPr>
          <w:rFonts w:ascii="Times New Roman" w:hAnsi="Times New Roman" w:cs="Times New Roman"/>
          <w:sz w:val="22"/>
          <w:szCs w:val="22"/>
          <w:lang w:val="es-ES"/>
        </w:rPr>
        <w:t>Dr Lisa Jones</w:t>
      </w:r>
      <w:r w:rsidRPr="000C066D">
        <w:rPr>
          <w:rFonts w:ascii="Times New Roman" w:hAnsi="Times New Roman" w:cs="Times New Roman"/>
          <w:sz w:val="22"/>
          <w:szCs w:val="22"/>
          <w:lang w:val="es-ES"/>
        </w:rPr>
        <w:br/>
        <w:t>Email: </w:t>
      </w:r>
      <w:hyperlink r:id="rId20" w:history="1">
        <w:r w:rsidRPr="000C066D">
          <w:rPr>
            <w:rStyle w:val="Hyperlink"/>
            <w:rFonts w:ascii="Times New Roman" w:hAnsi="Times New Roman" w:cs="Times New Roman"/>
            <w:sz w:val="22"/>
            <w:szCs w:val="22"/>
            <w:lang w:val="es-ES"/>
          </w:rPr>
          <w:t>lj14@st-andrews.ac.uk</w:t>
        </w:r>
      </w:hyperlink>
    </w:p>
    <w:p w14:paraId="5057595F" w14:textId="77777777" w:rsidR="00321172" w:rsidRPr="000C066D" w:rsidRDefault="00321172" w:rsidP="00321172">
      <w:pPr>
        <w:rPr>
          <w:rFonts w:ascii="Times New Roman" w:hAnsi="Times New Roman" w:cs="Times New Roman"/>
          <w:sz w:val="22"/>
          <w:szCs w:val="22"/>
          <w:lang w:val="es-ES"/>
        </w:rPr>
      </w:pPr>
    </w:p>
    <w:p w14:paraId="0F637D55" w14:textId="2388C0C0" w:rsidR="00321172" w:rsidRPr="000C066D" w:rsidRDefault="00321172" w:rsidP="00321172">
      <w:pPr>
        <w:rPr>
          <w:rFonts w:ascii="Times New Roman" w:hAnsi="Times New Roman" w:cs="Times New Roman"/>
          <w:sz w:val="22"/>
          <w:szCs w:val="22"/>
          <w:lang w:val="en-GB"/>
        </w:rPr>
      </w:pPr>
      <w:r w:rsidRPr="000C066D">
        <w:rPr>
          <w:rFonts w:ascii="Times New Roman" w:hAnsi="Times New Roman" w:cs="Times New Roman"/>
          <w:sz w:val="22"/>
          <w:szCs w:val="22"/>
          <w:lang w:val="en-GB"/>
        </w:rPr>
        <w:t xml:space="preserve">Economics </w:t>
      </w:r>
    </w:p>
    <w:p w14:paraId="2A63B8E1" w14:textId="4EB85964" w:rsidR="00DD6EA9" w:rsidRPr="000C066D" w:rsidRDefault="00321172" w:rsidP="00321172">
      <w:pPr>
        <w:rPr>
          <w:rFonts w:ascii="Times New Roman" w:hAnsi="Times New Roman" w:cs="Times New Roman"/>
          <w:sz w:val="22"/>
          <w:szCs w:val="22"/>
          <w:lang w:val="en-GB"/>
        </w:rPr>
      </w:pPr>
      <w:r w:rsidRPr="000C066D">
        <w:rPr>
          <w:rFonts w:ascii="Times New Roman" w:hAnsi="Times New Roman" w:cs="Times New Roman"/>
          <w:sz w:val="22"/>
          <w:szCs w:val="22"/>
          <w:lang w:val="en-GB"/>
        </w:rPr>
        <w:t xml:space="preserve">Dr </w:t>
      </w:r>
      <w:r w:rsidR="008E77A9" w:rsidRPr="000C066D">
        <w:rPr>
          <w:rFonts w:ascii="Times New Roman" w:hAnsi="Times New Roman" w:cs="Times New Roman"/>
          <w:sz w:val="22"/>
          <w:szCs w:val="22"/>
        </w:rPr>
        <w:t>Thanh Bui</w:t>
      </w:r>
      <w:r w:rsidRPr="000C066D">
        <w:rPr>
          <w:rFonts w:ascii="Times New Roman" w:hAnsi="Times New Roman" w:cs="Times New Roman"/>
          <w:sz w:val="22"/>
          <w:szCs w:val="22"/>
          <w:lang w:val="en-GB"/>
        </w:rPr>
        <w:br/>
        <w:t>Email: </w:t>
      </w:r>
      <w:r w:rsidR="008E77A9" w:rsidRPr="000C066D">
        <w:rPr>
          <w:rFonts w:ascii="Times New Roman" w:hAnsi="Times New Roman" w:cs="Times New Roman"/>
          <w:sz w:val="22"/>
          <w:szCs w:val="22"/>
        </w:rPr>
        <w:t>tpb1@st-andrews.ac.uk</w:t>
      </w:r>
      <w:r w:rsidR="008E77A9" w:rsidRPr="000C066D">
        <w:rPr>
          <w:rFonts w:ascii="Times New Roman" w:hAnsi="Times New Roman" w:cs="Times New Roman"/>
          <w:sz w:val="22"/>
          <w:szCs w:val="22"/>
          <w:lang w:val="en-GB"/>
        </w:rPr>
        <w:t xml:space="preserve"> </w:t>
      </w:r>
    </w:p>
    <w:p w14:paraId="6FD5C081" w14:textId="77777777" w:rsidR="00321172" w:rsidRPr="000C066D" w:rsidRDefault="00321172" w:rsidP="00321172">
      <w:pPr>
        <w:rPr>
          <w:rFonts w:ascii="Times New Roman" w:hAnsi="Times New Roman" w:cs="Times New Roman"/>
          <w:sz w:val="22"/>
          <w:szCs w:val="22"/>
          <w:lang w:val="en-GB"/>
        </w:rPr>
      </w:pPr>
    </w:p>
    <w:p w14:paraId="04B1D17E" w14:textId="420C6043"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Management</w:t>
      </w:r>
    </w:p>
    <w:p w14:paraId="34BE9309"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Dr Lori Leigh Davis</w:t>
      </w:r>
    </w:p>
    <w:p w14:paraId="0E1B85F5" w14:textId="77777777" w:rsidR="00321172" w:rsidRPr="000C066D" w:rsidRDefault="00321172" w:rsidP="00321172">
      <w:pPr>
        <w:rPr>
          <w:rFonts w:ascii="Times New Roman" w:hAnsi="Times New Roman" w:cs="Times New Roman"/>
          <w:sz w:val="22"/>
          <w:szCs w:val="22"/>
        </w:rPr>
      </w:pPr>
      <w:r w:rsidRPr="000C066D">
        <w:rPr>
          <w:rFonts w:ascii="Times New Roman" w:hAnsi="Times New Roman" w:cs="Times New Roman"/>
          <w:sz w:val="22"/>
          <w:szCs w:val="22"/>
        </w:rPr>
        <w:t>Email: </w:t>
      </w:r>
      <w:hyperlink r:id="rId21" w:history="1">
        <w:r w:rsidRPr="000C066D">
          <w:rPr>
            <w:rStyle w:val="Hyperlink"/>
            <w:rFonts w:ascii="Times New Roman" w:hAnsi="Times New Roman" w:cs="Times New Roman"/>
            <w:sz w:val="22"/>
            <w:szCs w:val="22"/>
          </w:rPr>
          <w:t>lld2@st-andrews.ac.uk</w:t>
        </w:r>
      </w:hyperlink>
    </w:p>
    <w:p w14:paraId="6D350FED" w14:textId="0BCEEE65" w:rsidR="00941E84" w:rsidRPr="000C066D" w:rsidRDefault="00941E84">
      <w:pPr>
        <w:rPr>
          <w:rFonts w:ascii="Times New Roman" w:eastAsiaTheme="majorEastAsia" w:hAnsi="Times New Roman" w:cs="Times New Roman"/>
          <w:b/>
          <w:bCs/>
          <w:sz w:val="26"/>
          <w:szCs w:val="26"/>
          <w:lang w:val="en-GB"/>
        </w:rPr>
      </w:pPr>
      <w:r w:rsidRPr="000C066D">
        <w:rPr>
          <w:rFonts w:ascii="Times New Roman" w:hAnsi="Times New Roman" w:cs="Times New Roman"/>
          <w:lang w:val="en-GB"/>
        </w:rPr>
        <w:br w:type="page"/>
      </w:r>
    </w:p>
    <w:p w14:paraId="22A28173" w14:textId="77777777" w:rsidR="00FF32B0" w:rsidRPr="000C066D" w:rsidRDefault="00FF32B0" w:rsidP="00D56B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lang w:val="en-GB"/>
        </w:rPr>
      </w:pPr>
    </w:p>
    <w:p w14:paraId="0C0C2C1B" w14:textId="382FE40F" w:rsidR="00CC0BD5" w:rsidRPr="000C066D" w:rsidRDefault="00323F44" w:rsidP="00393D02">
      <w:pPr>
        <w:pStyle w:val="Heading2"/>
      </w:pPr>
      <w:bookmarkStart w:id="34" w:name="_Toc175576557"/>
      <w:bookmarkStart w:id="35" w:name="_Toc175582993"/>
      <w:r w:rsidRPr="000C066D">
        <w:t>Templates and Marking Schedules</w:t>
      </w:r>
      <w:bookmarkEnd w:id="34"/>
      <w:bookmarkEnd w:id="35"/>
    </w:p>
    <w:p w14:paraId="3075277B" w14:textId="77777777" w:rsidR="00BF2F20" w:rsidRPr="000C066D" w:rsidRDefault="00BF2F20" w:rsidP="00BF2F20">
      <w:pPr>
        <w:rPr>
          <w:lang w:val="en-GB"/>
        </w:rPr>
      </w:pPr>
    </w:p>
    <w:p w14:paraId="372F9C00" w14:textId="1C9C3DA2" w:rsidR="004520A4" w:rsidRPr="000C066D" w:rsidRDefault="00BF2F20" w:rsidP="00BD21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r w:rsidRPr="000C066D">
        <w:rPr>
          <w:rFonts w:ascii="Times New Roman" w:hAnsi="Times New Roman" w:cs="Times New Roman"/>
          <w:bCs/>
          <w:sz w:val="22"/>
          <w:szCs w:val="22"/>
          <w:lang w:val="en-GB"/>
        </w:rPr>
        <w:t>All templates</w:t>
      </w:r>
      <w:r w:rsidR="002B71BB" w:rsidRPr="000C066D">
        <w:rPr>
          <w:rFonts w:ascii="Times New Roman" w:hAnsi="Times New Roman" w:cs="Times New Roman"/>
          <w:bCs/>
          <w:sz w:val="22"/>
          <w:szCs w:val="22"/>
          <w:lang w:val="en-GB"/>
        </w:rPr>
        <w:t xml:space="preserve"> and marking schedules are held on the publicly-accessible website in order that they may be consulted by </w:t>
      </w:r>
      <w:r w:rsidR="00847309" w:rsidRPr="000C066D">
        <w:rPr>
          <w:rFonts w:ascii="Times New Roman" w:hAnsi="Times New Roman" w:cs="Times New Roman"/>
          <w:bCs/>
          <w:sz w:val="22"/>
          <w:szCs w:val="22"/>
          <w:lang w:val="en-GB"/>
        </w:rPr>
        <w:t xml:space="preserve">teacher-mentors and other placement personnel, not only by students. </w:t>
      </w:r>
      <w:bookmarkStart w:id="36" w:name="_Ref238704036"/>
      <w:bookmarkStart w:id="37" w:name="_Ref238704272"/>
    </w:p>
    <w:p w14:paraId="68110C60" w14:textId="77777777" w:rsidR="000C066D" w:rsidRPr="000C066D" w:rsidRDefault="000C066D" w:rsidP="00BD21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66750418" w14:textId="77777777" w:rsidR="000C066D" w:rsidRPr="000C066D" w:rsidRDefault="000C066D" w:rsidP="000C06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hyperlink r:id="rId22" w:history="1">
        <w:r w:rsidRPr="000C066D">
          <w:rPr>
            <w:rStyle w:val="Hyperlink"/>
            <w:rFonts w:ascii="Times New Roman" w:hAnsi="Times New Roman" w:cs="Times New Roman"/>
            <w:bCs/>
            <w:sz w:val="22"/>
            <w:szCs w:val="22"/>
            <w:lang w:val="en-GB"/>
          </w:rPr>
          <w:t>ID4002 website.</w:t>
        </w:r>
      </w:hyperlink>
    </w:p>
    <w:p w14:paraId="40C2D8AB" w14:textId="77777777" w:rsidR="000C066D" w:rsidRPr="000C066D" w:rsidRDefault="000C066D" w:rsidP="00BD21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4A04D1D6" w14:textId="30F53862" w:rsidR="00CC0BD5" w:rsidRPr="000C066D" w:rsidRDefault="004520A4" w:rsidP="00BD2100">
      <w:pPr>
        <w:rPr>
          <w:rFonts w:ascii="Times New Roman" w:eastAsiaTheme="majorEastAsia" w:hAnsi="Times New Roman" w:cstheme="majorBidi"/>
          <w:b/>
          <w:bCs/>
          <w:sz w:val="26"/>
          <w:szCs w:val="26"/>
        </w:rPr>
      </w:pPr>
      <w:r w:rsidRPr="000C066D">
        <w:br w:type="page"/>
      </w:r>
      <w:bookmarkEnd w:id="36"/>
      <w:bookmarkEnd w:id="37"/>
    </w:p>
    <w:p w14:paraId="0E72123E" w14:textId="19933613" w:rsidR="000C3C0C" w:rsidRPr="000C066D" w:rsidRDefault="00DB3570" w:rsidP="0087152F">
      <w:pPr>
        <w:pStyle w:val="Heading3"/>
        <w:numPr>
          <w:ilvl w:val="0"/>
          <w:numId w:val="0"/>
        </w:numPr>
        <w:ind w:left="465" w:hanging="465"/>
        <w:rPr>
          <w:sz w:val="22"/>
          <w:szCs w:val="22"/>
        </w:rPr>
      </w:pPr>
      <w:bookmarkStart w:id="38" w:name="_Ref302220663"/>
      <w:bookmarkStart w:id="39" w:name="_Toc175582996"/>
      <w:r w:rsidRPr="000C066D">
        <w:rPr>
          <w:sz w:val="22"/>
          <w:szCs w:val="22"/>
        </w:rPr>
        <w:lastRenderedPageBreak/>
        <w:t xml:space="preserve">Special </w:t>
      </w:r>
      <w:r w:rsidR="000C3C0C" w:rsidRPr="000C066D">
        <w:rPr>
          <w:sz w:val="22"/>
          <w:szCs w:val="22"/>
        </w:rPr>
        <w:t>Project Proposal</w:t>
      </w:r>
      <w:bookmarkEnd w:id="38"/>
      <w:bookmarkEnd w:id="39"/>
    </w:p>
    <w:p w14:paraId="49329C28" w14:textId="77777777" w:rsidR="000C3C0C" w:rsidRPr="000C066D" w:rsidRDefault="000C3C0C" w:rsidP="002D0D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sz w:val="22"/>
          <w:szCs w:val="22"/>
          <w:lang w:val="en-GB"/>
        </w:rPr>
      </w:pPr>
    </w:p>
    <w:p w14:paraId="7A6F6424" w14:textId="041A663B" w:rsidR="00364910" w:rsidRPr="000C066D" w:rsidRDefault="00C439C4" w:rsidP="00364910">
      <w:pPr>
        <w:pStyle w:val="TitlingLine1"/>
        <w:jc w:val="left"/>
        <w:rPr>
          <w:rFonts w:ascii="Times New Roman" w:hAnsi="Times New Roman"/>
          <w:b w:val="0"/>
          <w:caps w:val="0"/>
          <w:sz w:val="22"/>
          <w:szCs w:val="22"/>
        </w:rPr>
      </w:pPr>
      <w:r>
        <w:rPr>
          <w:rFonts w:ascii="Times New Roman" w:hAnsi="Times New Roman"/>
          <w:b w:val="0"/>
          <w:caps w:val="0"/>
          <w:sz w:val="22"/>
          <w:szCs w:val="22"/>
        </w:rPr>
        <w:t>Students</w:t>
      </w:r>
      <w:r w:rsidR="00F718FE" w:rsidRPr="000C066D">
        <w:rPr>
          <w:rFonts w:ascii="Times New Roman" w:hAnsi="Times New Roman"/>
          <w:b w:val="0"/>
          <w:caps w:val="0"/>
          <w:sz w:val="22"/>
          <w:szCs w:val="22"/>
        </w:rPr>
        <w:t xml:space="preserve"> should download and use the</w:t>
      </w:r>
      <w:r w:rsidR="00364910" w:rsidRPr="000C066D">
        <w:rPr>
          <w:rFonts w:ascii="Times New Roman" w:hAnsi="Times New Roman"/>
          <w:b w:val="0"/>
          <w:caps w:val="0"/>
          <w:sz w:val="22"/>
          <w:szCs w:val="22"/>
        </w:rPr>
        <w:t xml:space="preserve"> </w:t>
      </w:r>
      <w:r w:rsidR="00364910" w:rsidRPr="000C066D">
        <w:rPr>
          <w:rFonts w:ascii="Times New Roman" w:hAnsi="Times New Roman"/>
          <w:b w:val="0"/>
          <w:caps w:val="0"/>
          <w:sz w:val="22"/>
          <w:szCs w:val="22"/>
          <w:lang w:val="en-US"/>
        </w:rPr>
        <w:t>template</w:t>
      </w:r>
      <w:r w:rsidR="003C4225" w:rsidRPr="000C066D">
        <w:rPr>
          <w:rFonts w:ascii="Times New Roman" w:hAnsi="Times New Roman"/>
          <w:b w:val="0"/>
          <w:caps w:val="0"/>
          <w:sz w:val="22"/>
          <w:szCs w:val="22"/>
          <w:lang w:val="en-US"/>
        </w:rPr>
        <w:t xml:space="preserve"> </w:t>
      </w:r>
      <w:r w:rsidR="003C4225" w:rsidRPr="000C066D">
        <w:rPr>
          <w:rFonts w:ascii="Times New Roman" w:hAnsi="Times New Roman"/>
          <w:b w:val="0"/>
          <w:caps w:val="0"/>
          <w:sz w:val="22"/>
          <w:szCs w:val="22"/>
        </w:rPr>
        <w:t>in the ID4002 webpage- Key documents and forms.</w:t>
      </w:r>
    </w:p>
    <w:p w14:paraId="181F0346" w14:textId="77777777" w:rsidR="00972FC5" w:rsidRPr="000C066D" w:rsidRDefault="00972FC5" w:rsidP="00972FC5">
      <w:pPr>
        <w:rPr>
          <w:sz w:val="22"/>
          <w:szCs w:val="22"/>
        </w:rPr>
      </w:pPr>
    </w:p>
    <w:p w14:paraId="63B56EF5" w14:textId="2FF7081D" w:rsidR="00145B89" w:rsidRPr="000C066D" w:rsidRDefault="005A5C70" w:rsidP="0087152F">
      <w:pPr>
        <w:pStyle w:val="Heading4"/>
        <w:numPr>
          <w:ilvl w:val="0"/>
          <w:numId w:val="0"/>
        </w:numPr>
        <w:ind w:left="720" w:hanging="720"/>
        <w:rPr>
          <w:szCs w:val="22"/>
        </w:rPr>
      </w:pPr>
      <w:bookmarkStart w:id="40" w:name="_Ref238707004"/>
      <w:bookmarkStart w:id="41" w:name="_Ref146472099"/>
      <w:r w:rsidRPr="000C066D">
        <w:rPr>
          <w:szCs w:val="22"/>
        </w:rPr>
        <w:t>Marking S</w:t>
      </w:r>
      <w:r w:rsidR="00145B89" w:rsidRPr="000C066D">
        <w:rPr>
          <w:szCs w:val="22"/>
        </w:rPr>
        <w:t xml:space="preserve">chedule for </w:t>
      </w:r>
      <w:r w:rsidRPr="000C066D">
        <w:rPr>
          <w:szCs w:val="22"/>
        </w:rPr>
        <w:t>Special Project P</w:t>
      </w:r>
      <w:r w:rsidR="00145B89" w:rsidRPr="000C066D">
        <w:rPr>
          <w:szCs w:val="22"/>
        </w:rPr>
        <w:t>roposal</w:t>
      </w:r>
      <w:bookmarkEnd w:id="40"/>
    </w:p>
    <w:p w14:paraId="64832270" w14:textId="77777777" w:rsidR="00145B89" w:rsidRPr="000C066D" w:rsidRDefault="00145B89" w:rsidP="00145B89">
      <w:pPr>
        <w:rPr>
          <w:rFonts w:ascii="Times New Roman" w:hAnsi="Times New Roman" w:cs="Times New Roman"/>
          <w:sz w:val="22"/>
          <w:szCs w:val="22"/>
          <w:lang w:val="en-GB"/>
        </w:rPr>
      </w:pPr>
    </w:p>
    <w:p w14:paraId="7C29B520" w14:textId="1175D89F" w:rsidR="00B42B3F" w:rsidRPr="000C066D" w:rsidRDefault="00B42B3F" w:rsidP="00145B89">
      <w:pPr>
        <w:rPr>
          <w:rFonts w:ascii="Times New Roman" w:hAnsi="Times New Roman" w:cs="Times New Roman"/>
          <w:sz w:val="22"/>
          <w:szCs w:val="22"/>
          <w:lang w:val="en-GB"/>
        </w:rPr>
      </w:pPr>
      <w:r w:rsidRPr="000C066D">
        <w:rPr>
          <w:rFonts w:ascii="Times New Roman" w:hAnsi="Times New Roman" w:cs="Times New Roman"/>
          <w:sz w:val="22"/>
          <w:szCs w:val="22"/>
          <w:lang w:val="en-GB"/>
        </w:rPr>
        <w:t xml:space="preserve">For </w:t>
      </w:r>
      <w:r w:rsidR="00C439C4">
        <w:rPr>
          <w:rFonts w:ascii="Times New Roman" w:hAnsi="Times New Roman" w:cs="Times New Roman"/>
          <w:sz w:val="22"/>
          <w:szCs w:val="22"/>
          <w:lang w:val="en-GB"/>
        </w:rPr>
        <w:t>students</w:t>
      </w:r>
      <w:r w:rsidRPr="000C066D">
        <w:rPr>
          <w:rFonts w:ascii="Times New Roman" w:hAnsi="Times New Roman" w:cs="Times New Roman"/>
          <w:sz w:val="22"/>
          <w:szCs w:val="22"/>
          <w:lang w:val="en-GB"/>
        </w:rPr>
        <w:t xml:space="preserve"> to consult</w:t>
      </w:r>
      <w:r w:rsidR="003C4225" w:rsidRPr="000C066D">
        <w:rPr>
          <w:rFonts w:ascii="Times New Roman" w:hAnsi="Times New Roman" w:cs="Times New Roman"/>
          <w:sz w:val="22"/>
          <w:szCs w:val="22"/>
          <w:lang w:val="en-GB"/>
        </w:rPr>
        <w:t xml:space="preserve"> </w:t>
      </w:r>
      <w:r w:rsidR="003C4225" w:rsidRPr="000C066D">
        <w:rPr>
          <w:rFonts w:ascii="Times New Roman" w:hAnsi="Times New Roman" w:cs="Times New Roman"/>
          <w:bCs/>
          <w:sz w:val="22"/>
          <w:szCs w:val="22"/>
          <w:lang w:val="en-GB"/>
        </w:rPr>
        <w:t>in the ID4002 webpage- Key documents and forms.</w:t>
      </w:r>
    </w:p>
    <w:p w14:paraId="7B78B75E" w14:textId="77777777" w:rsidR="004B072B" w:rsidRPr="000C066D" w:rsidRDefault="004B072B" w:rsidP="004B072B">
      <w:pPr>
        <w:pStyle w:val="Heading3"/>
        <w:numPr>
          <w:ilvl w:val="0"/>
          <w:numId w:val="0"/>
        </w:numPr>
        <w:ind w:left="465"/>
        <w:rPr>
          <w:sz w:val="22"/>
          <w:szCs w:val="22"/>
        </w:rPr>
      </w:pPr>
      <w:bookmarkStart w:id="42" w:name="_Ref238707274"/>
      <w:bookmarkStart w:id="43" w:name="_Toc175582997"/>
    </w:p>
    <w:p w14:paraId="4E7A467A" w14:textId="1CF1989E" w:rsidR="00532BD5" w:rsidRPr="000C066D" w:rsidRDefault="00C42806" w:rsidP="0087152F">
      <w:pPr>
        <w:pStyle w:val="Heading3"/>
        <w:numPr>
          <w:ilvl w:val="0"/>
          <w:numId w:val="0"/>
        </w:numPr>
        <w:ind w:left="465" w:hanging="465"/>
        <w:rPr>
          <w:sz w:val="22"/>
          <w:szCs w:val="22"/>
        </w:rPr>
      </w:pPr>
      <w:r w:rsidRPr="000C066D">
        <w:rPr>
          <w:sz w:val="22"/>
          <w:szCs w:val="22"/>
        </w:rPr>
        <w:t>Marking Schedule for End of Module R</w:t>
      </w:r>
      <w:r w:rsidR="00532BD5" w:rsidRPr="000C066D">
        <w:rPr>
          <w:sz w:val="22"/>
          <w:szCs w:val="22"/>
        </w:rPr>
        <w:t>eport.</w:t>
      </w:r>
      <w:bookmarkEnd w:id="41"/>
      <w:bookmarkEnd w:id="42"/>
      <w:bookmarkEnd w:id="43"/>
      <w:r w:rsidR="00532BD5" w:rsidRPr="000C066D">
        <w:rPr>
          <w:sz w:val="22"/>
          <w:szCs w:val="22"/>
        </w:rPr>
        <w:t xml:space="preserve"> </w:t>
      </w:r>
    </w:p>
    <w:p w14:paraId="2436DB8E" w14:textId="77777777" w:rsidR="009F6CBA" w:rsidRPr="000C066D" w:rsidRDefault="009F6CBA" w:rsidP="009F6CBA">
      <w:pPr>
        <w:rPr>
          <w:rFonts w:ascii="Times New Roman" w:hAnsi="Times New Roman" w:cs="Times New Roman"/>
          <w:sz w:val="22"/>
          <w:szCs w:val="22"/>
          <w:lang w:val="en-GB"/>
        </w:rPr>
      </w:pPr>
    </w:p>
    <w:p w14:paraId="6543D212" w14:textId="65D13BB4" w:rsidR="0032147E" w:rsidRPr="000C066D" w:rsidRDefault="0032147E" w:rsidP="009F6CBA">
      <w:pPr>
        <w:rPr>
          <w:rFonts w:ascii="Times New Roman" w:hAnsi="Times New Roman" w:cs="Times New Roman"/>
          <w:bCs/>
          <w:sz w:val="22"/>
          <w:szCs w:val="22"/>
          <w:lang w:val="en-GB"/>
        </w:rPr>
      </w:pPr>
      <w:r w:rsidRPr="000C066D">
        <w:rPr>
          <w:rFonts w:ascii="Times New Roman" w:hAnsi="Times New Roman" w:cs="Times New Roman"/>
          <w:sz w:val="22"/>
          <w:szCs w:val="22"/>
          <w:lang w:val="en-GB"/>
        </w:rPr>
        <w:t xml:space="preserve">For </w:t>
      </w:r>
      <w:r w:rsidR="00C439C4">
        <w:rPr>
          <w:rFonts w:ascii="Times New Roman" w:hAnsi="Times New Roman" w:cs="Times New Roman"/>
          <w:sz w:val="22"/>
          <w:szCs w:val="22"/>
          <w:lang w:val="en-GB"/>
        </w:rPr>
        <w:t>students</w:t>
      </w:r>
      <w:r w:rsidRPr="000C066D">
        <w:rPr>
          <w:rFonts w:ascii="Times New Roman" w:hAnsi="Times New Roman" w:cs="Times New Roman"/>
          <w:sz w:val="22"/>
          <w:szCs w:val="22"/>
          <w:lang w:val="en-GB"/>
        </w:rPr>
        <w:t xml:space="preserve"> to consult</w:t>
      </w:r>
      <w:r w:rsidR="003C4225" w:rsidRPr="000C066D">
        <w:rPr>
          <w:rFonts w:ascii="Times New Roman" w:hAnsi="Times New Roman" w:cs="Times New Roman"/>
          <w:sz w:val="22"/>
          <w:szCs w:val="22"/>
          <w:lang w:val="en-GB"/>
        </w:rPr>
        <w:t xml:space="preserve"> </w:t>
      </w:r>
      <w:r w:rsidR="003C4225" w:rsidRPr="000C066D">
        <w:rPr>
          <w:rFonts w:ascii="Times New Roman" w:hAnsi="Times New Roman" w:cs="Times New Roman"/>
          <w:bCs/>
          <w:sz w:val="22"/>
          <w:szCs w:val="22"/>
          <w:lang w:val="en-GB"/>
        </w:rPr>
        <w:t>in the ID4002 webpage- Key documents and forms.</w:t>
      </w:r>
    </w:p>
    <w:p w14:paraId="651C14B4" w14:textId="77777777" w:rsidR="003C4225" w:rsidRPr="000C066D" w:rsidRDefault="003C4225" w:rsidP="009F6CBA">
      <w:pPr>
        <w:rPr>
          <w:rFonts w:ascii="Times New Roman" w:hAnsi="Times New Roman" w:cs="Times New Roman"/>
          <w:sz w:val="22"/>
          <w:szCs w:val="22"/>
          <w:lang w:val="en-GB"/>
        </w:rPr>
      </w:pPr>
    </w:p>
    <w:p w14:paraId="313E9C30" w14:textId="6D04188F" w:rsidR="003C4225" w:rsidRPr="000C066D" w:rsidRDefault="00026B44" w:rsidP="0087152F">
      <w:pPr>
        <w:pStyle w:val="Heading4"/>
        <w:numPr>
          <w:ilvl w:val="0"/>
          <w:numId w:val="0"/>
        </w:numPr>
        <w:ind w:left="720" w:hanging="720"/>
        <w:rPr>
          <w:szCs w:val="22"/>
        </w:rPr>
      </w:pPr>
      <w:bookmarkStart w:id="44" w:name="_Ref238707325"/>
      <w:r w:rsidRPr="000C066D">
        <w:rPr>
          <w:szCs w:val="22"/>
        </w:rPr>
        <w:t>Mark</w:t>
      </w:r>
      <w:r w:rsidR="00C42806" w:rsidRPr="000C066D">
        <w:rPr>
          <w:szCs w:val="22"/>
        </w:rPr>
        <w:t xml:space="preserve"> descriptors for End of Module R</w:t>
      </w:r>
      <w:r w:rsidR="00532BD5" w:rsidRPr="000C066D">
        <w:rPr>
          <w:szCs w:val="22"/>
        </w:rPr>
        <w:t>eport</w:t>
      </w:r>
      <w:bookmarkEnd w:id="44"/>
    </w:p>
    <w:p w14:paraId="40337181" w14:textId="77777777" w:rsidR="003C4225" w:rsidRPr="000C066D" w:rsidRDefault="003C4225" w:rsidP="003C4225">
      <w:pPr>
        <w:rPr>
          <w:rFonts w:ascii="Times New Roman" w:hAnsi="Times New Roman" w:cs="Times New Roman"/>
          <w:sz w:val="22"/>
          <w:szCs w:val="22"/>
          <w:lang w:val="en-GB"/>
        </w:rPr>
      </w:pPr>
    </w:p>
    <w:p w14:paraId="2905F92E" w14:textId="4454106E" w:rsidR="003C4225" w:rsidRPr="000C066D" w:rsidRDefault="003C4225" w:rsidP="003C4225">
      <w:pPr>
        <w:rPr>
          <w:rFonts w:ascii="Times New Roman" w:hAnsi="Times New Roman" w:cs="Times New Roman"/>
          <w:bCs/>
          <w:sz w:val="22"/>
          <w:szCs w:val="22"/>
          <w:lang w:val="en-GB"/>
        </w:rPr>
      </w:pPr>
      <w:r w:rsidRPr="000C066D">
        <w:rPr>
          <w:rFonts w:ascii="Times New Roman" w:hAnsi="Times New Roman" w:cs="Times New Roman"/>
          <w:sz w:val="22"/>
          <w:szCs w:val="22"/>
          <w:lang w:val="en-GB"/>
        </w:rPr>
        <w:t xml:space="preserve">For </w:t>
      </w:r>
      <w:r w:rsidR="00C439C4">
        <w:rPr>
          <w:rFonts w:ascii="Times New Roman" w:hAnsi="Times New Roman" w:cs="Times New Roman"/>
          <w:sz w:val="22"/>
          <w:szCs w:val="22"/>
          <w:lang w:val="en-GB"/>
        </w:rPr>
        <w:t>students</w:t>
      </w:r>
      <w:r w:rsidRPr="000C066D">
        <w:rPr>
          <w:rFonts w:ascii="Times New Roman" w:hAnsi="Times New Roman" w:cs="Times New Roman"/>
          <w:sz w:val="22"/>
          <w:szCs w:val="22"/>
          <w:lang w:val="en-GB"/>
        </w:rPr>
        <w:t xml:space="preserve"> to consult </w:t>
      </w:r>
      <w:r w:rsidRPr="000C066D">
        <w:rPr>
          <w:rFonts w:ascii="Times New Roman" w:hAnsi="Times New Roman" w:cs="Times New Roman"/>
          <w:bCs/>
          <w:sz w:val="22"/>
          <w:szCs w:val="22"/>
          <w:lang w:val="en-GB"/>
        </w:rPr>
        <w:t>in the ID4002 webpage- Key documents and forms.</w:t>
      </w:r>
    </w:p>
    <w:p w14:paraId="3774E9CA" w14:textId="77777777" w:rsidR="00532BD5" w:rsidRPr="000C066D" w:rsidRDefault="00532BD5" w:rsidP="00532BD5">
      <w:pPr>
        <w:rPr>
          <w:rFonts w:ascii="Times New Roman" w:hAnsi="Times New Roman" w:cs="Times New Roman"/>
          <w:sz w:val="22"/>
          <w:szCs w:val="22"/>
          <w:lang w:val="en-GB"/>
        </w:rPr>
      </w:pPr>
    </w:p>
    <w:p w14:paraId="11861E5E" w14:textId="5EA9D8BB" w:rsidR="002D0DC8" w:rsidRPr="00C439C4" w:rsidRDefault="002D0DC8" w:rsidP="0087152F">
      <w:pPr>
        <w:pStyle w:val="Heading3"/>
        <w:numPr>
          <w:ilvl w:val="0"/>
          <w:numId w:val="0"/>
        </w:numPr>
        <w:ind w:left="465" w:hanging="465"/>
        <w:rPr>
          <w:color w:val="FF0000"/>
          <w:sz w:val="22"/>
          <w:szCs w:val="22"/>
        </w:rPr>
      </w:pPr>
      <w:bookmarkStart w:id="45" w:name="_Toc175582998"/>
      <w:r w:rsidRPr="00C439C4">
        <w:rPr>
          <w:color w:val="FF0000"/>
          <w:sz w:val="22"/>
          <w:szCs w:val="22"/>
        </w:rPr>
        <w:t>Teacher</w:t>
      </w:r>
      <w:r w:rsidR="00940846" w:rsidRPr="00C439C4">
        <w:rPr>
          <w:color w:val="FF0000"/>
          <w:sz w:val="22"/>
          <w:szCs w:val="22"/>
        </w:rPr>
        <w:t>-Mentor</w:t>
      </w:r>
      <w:r w:rsidRPr="00C439C4">
        <w:rPr>
          <w:color w:val="FF0000"/>
          <w:sz w:val="22"/>
          <w:szCs w:val="22"/>
        </w:rPr>
        <w:t>’s Assessment Form</w:t>
      </w:r>
      <w:bookmarkEnd w:id="45"/>
      <w:r w:rsidRPr="00C439C4">
        <w:rPr>
          <w:color w:val="FF0000"/>
          <w:sz w:val="22"/>
          <w:szCs w:val="22"/>
        </w:rPr>
        <w:t xml:space="preserve"> </w:t>
      </w:r>
    </w:p>
    <w:p w14:paraId="6147A894" w14:textId="6146BC75" w:rsidR="00186224" w:rsidRPr="00C439C4" w:rsidRDefault="00186224" w:rsidP="002D0D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color w:val="FF0000"/>
          <w:sz w:val="22"/>
          <w:szCs w:val="22"/>
          <w:lang w:val="en-GB"/>
        </w:rPr>
      </w:pPr>
    </w:p>
    <w:p w14:paraId="5C7F2D59" w14:textId="67ADCCC0" w:rsidR="006A03F3" w:rsidRPr="00C439C4" w:rsidRDefault="00C439C4" w:rsidP="003C4225">
      <w:pPr>
        <w:rPr>
          <w:rFonts w:ascii="Times New Roman" w:hAnsi="Times New Roman" w:cs="Times New Roman"/>
          <w:bCs/>
          <w:color w:val="FF0000"/>
          <w:sz w:val="22"/>
          <w:szCs w:val="22"/>
          <w:lang w:val="en-GB"/>
        </w:rPr>
      </w:pPr>
      <w:r w:rsidRPr="00C439C4">
        <w:rPr>
          <w:rFonts w:ascii="Times New Roman" w:hAnsi="Times New Roman" w:cs="Times New Roman"/>
          <w:bCs/>
          <w:color w:val="FF0000"/>
          <w:sz w:val="22"/>
          <w:szCs w:val="22"/>
          <w:lang w:val="en-GB"/>
        </w:rPr>
        <w:t>Students must</w:t>
      </w:r>
      <w:r w:rsidR="006A03F3" w:rsidRPr="00C439C4">
        <w:rPr>
          <w:rFonts w:ascii="Times New Roman" w:hAnsi="Times New Roman" w:cs="Times New Roman"/>
          <w:bCs/>
          <w:color w:val="FF0000"/>
          <w:sz w:val="22"/>
          <w:szCs w:val="22"/>
          <w:lang w:val="en-GB"/>
        </w:rPr>
        <w:t xml:space="preserve"> direct </w:t>
      </w:r>
      <w:r w:rsidRPr="00C439C4">
        <w:rPr>
          <w:rFonts w:ascii="Times New Roman" w:hAnsi="Times New Roman" w:cs="Times New Roman"/>
          <w:bCs/>
          <w:color w:val="FF0000"/>
          <w:sz w:val="22"/>
          <w:szCs w:val="22"/>
          <w:lang w:val="en-GB"/>
        </w:rPr>
        <w:t>their</w:t>
      </w:r>
      <w:r w:rsidR="006A03F3" w:rsidRPr="00C439C4">
        <w:rPr>
          <w:rFonts w:ascii="Times New Roman" w:hAnsi="Times New Roman" w:cs="Times New Roman"/>
          <w:bCs/>
          <w:color w:val="FF0000"/>
          <w:sz w:val="22"/>
          <w:szCs w:val="22"/>
          <w:lang w:val="en-GB"/>
        </w:rPr>
        <w:t xml:space="preserve"> teacher-mentor </w:t>
      </w:r>
      <w:r w:rsidR="00993E1D" w:rsidRPr="00C439C4">
        <w:rPr>
          <w:rFonts w:ascii="Times New Roman" w:hAnsi="Times New Roman" w:cs="Times New Roman"/>
          <w:bCs/>
          <w:color w:val="FF0000"/>
          <w:sz w:val="22"/>
          <w:szCs w:val="22"/>
          <w:lang w:val="en-GB"/>
        </w:rPr>
        <w:t xml:space="preserve">to the </w:t>
      </w:r>
      <w:r w:rsidR="003C4225" w:rsidRPr="00C439C4">
        <w:rPr>
          <w:color w:val="FF0000"/>
          <w:sz w:val="22"/>
          <w:szCs w:val="22"/>
        </w:rPr>
        <w:t>form</w:t>
      </w:r>
      <w:r w:rsidR="003C4225" w:rsidRPr="00C439C4">
        <w:rPr>
          <w:rFonts w:ascii="Times New Roman" w:hAnsi="Times New Roman" w:cs="Times New Roman"/>
          <w:color w:val="FF0000"/>
          <w:sz w:val="22"/>
          <w:szCs w:val="22"/>
        </w:rPr>
        <w:t xml:space="preserve"> (</w:t>
      </w:r>
      <w:r w:rsidR="003C4225" w:rsidRPr="00C439C4">
        <w:rPr>
          <w:rFonts w:ascii="Times New Roman" w:hAnsi="Times New Roman" w:cs="Times New Roman"/>
          <w:bCs/>
          <w:color w:val="FF0000"/>
          <w:sz w:val="22"/>
          <w:szCs w:val="22"/>
          <w:lang w:val="en-GB"/>
        </w:rPr>
        <w:t xml:space="preserve">in the ID4002 webpage- Key documents and forms), </w:t>
      </w:r>
      <w:r w:rsidR="00993E1D" w:rsidRPr="00C439C4">
        <w:rPr>
          <w:rFonts w:ascii="Times New Roman" w:hAnsi="Times New Roman" w:cs="Times New Roman"/>
          <w:bCs/>
          <w:color w:val="FF0000"/>
          <w:sz w:val="22"/>
          <w:szCs w:val="22"/>
          <w:lang w:val="en-GB"/>
        </w:rPr>
        <w:t xml:space="preserve">which </w:t>
      </w:r>
      <w:r w:rsidRPr="00C439C4">
        <w:rPr>
          <w:rFonts w:ascii="Times New Roman" w:hAnsi="Times New Roman" w:cs="Times New Roman"/>
          <w:bCs/>
          <w:color w:val="FF0000"/>
          <w:sz w:val="22"/>
          <w:szCs w:val="22"/>
          <w:lang w:val="en-GB"/>
        </w:rPr>
        <w:t>teacher-mentors</w:t>
      </w:r>
      <w:r w:rsidR="00993E1D" w:rsidRPr="00C439C4">
        <w:rPr>
          <w:rFonts w:ascii="Times New Roman" w:hAnsi="Times New Roman" w:cs="Times New Roman"/>
          <w:bCs/>
          <w:color w:val="FF0000"/>
          <w:sz w:val="22"/>
          <w:szCs w:val="22"/>
          <w:lang w:val="en-GB"/>
        </w:rPr>
        <w:t xml:space="preserve"> </w:t>
      </w:r>
      <w:r w:rsidR="00FB6586" w:rsidRPr="00C439C4">
        <w:rPr>
          <w:rFonts w:ascii="Times New Roman" w:hAnsi="Times New Roman" w:cs="Times New Roman"/>
          <w:bCs/>
          <w:color w:val="FF0000"/>
          <w:sz w:val="22"/>
          <w:szCs w:val="22"/>
          <w:lang w:val="en-GB"/>
        </w:rPr>
        <w:t>should</w:t>
      </w:r>
      <w:r w:rsidR="00993E1D" w:rsidRPr="00C439C4">
        <w:rPr>
          <w:rFonts w:ascii="Times New Roman" w:hAnsi="Times New Roman" w:cs="Times New Roman"/>
          <w:bCs/>
          <w:color w:val="FF0000"/>
          <w:sz w:val="22"/>
          <w:szCs w:val="22"/>
          <w:lang w:val="en-GB"/>
        </w:rPr>
        <w:t xml:space="preserve"> submit direct to </w:t>
      </w:r>
      <w:r w:rsidR="000A325C" w:rsidRPr="00C439C4">
        <w:rPr>
          <w:rFonts w:ascii="Times New Roman" w:hAnsi="Times New Roman" w:cs="Times New Roman"/>
          <w:bCs/>
          <w:color w:val="FF0000"/>
          <w:sz w:val="22"/>
          <w:szCs w:val="22"/>
          <w:lang w:val="en-GB"/>
        </w:rPr>
        <w:t>Ms Ana Barazal Barreira</w:t>
      </w:r>
      <w:r w:rsidR="00FB6586" w:rsidRPr="00C439C4">
        <w:rPr>
          <w:rFonts w:ascii="Times New Roman" w:hAnsi="Times New Roman" w:cs="Times New Roman"/>
          <w:bCs/>
          <w:color w:val="FF0000"/>
          <w:sz w:val="22"/>
          <w:szCs w:val="22"/>
          <w:lang w:val="en-GB"/>
        </w:rPr>
        <w:t>.</w:t>
      </w:r>
    </w:p>
    <w:p w14:paraId="70C235C4" w14:textId="77777777" w:rsidR="003C4225" w:rsidRPr="000C066D" w:rsidRDefault="003C4225" w:rsidP="003C4225">
      <w:pPr>
        <w:rPr>
          <w:rFonts w:ascii="Times New Roman" w:hAnsi="Times New Roman" w:cs="Times New Roman"/>
          <w:bCs/>
          <w:sz w:val="22"/>
          <w:szCs w:val="22"/>
          <w:lang w:val="en-GB"/>
        </w:rPr>
      </w:pPr>
    </w:p>
    <w:p w14:paraId="4DF14CE7" w14:textId="303A0B1B" w:rsidR="00FF4445" w:rsidRPr="000C066D" w:rsidRDefault="008C4ACD" w:rsidP="0087152F">
      <w:pPr>
        <w:pStyle w:val="Heading3"/>
        <w:numPr>
          <w:ilvl w:val="0"/>
          <w:numId w:val="0"/>
        </w:numPr>
        <w:ind w:left="465" w:hanging="465"/>
        <w:rPr>
          <w:sz w:val="22"/>
          <w:szCs w:val="22"/>
        </w:rPr>
      </w:pPr>
      <w:bookmarkStart w:id="46" w:name="_Ref146472182"/>
      <w:bookmarkStart w:id="47" w:name="_Ref459384915"/>
      <w:bookmarkStart w:id="48" w:name="_Toc175582999"/>
      <w:r w:rsidRPr="000C066D">
        <w:rPr>
          <w:sz w:val="22"/>
          <w:szCs w:val="22"/>
        </w:rPr>
        <w:t>Marking S</w:t>
      </w:r>
      <w:r w:rsidR="00C42806" w:rsidRPr="000C066D">
        <w:rPr>
          <w:sz w:val="22"/>
          <w:szCs w:val="22"/>
        </w:rPr>
        <w:t>chedule for A</w:t>
      </w:r>
      <w:r w:rsidR="00BF7FFA" w:rsidRPr="000C066D">
        <w:rPr>
          <w:sz w:val="22"/>
          <w:szCs w:val="22"/>
        </w:rPr>
        <w:t xml:space="preserve">ssessed </w:t>
      </w:r>
      <w:bookmarkEnd w:id="46"/>
      <w:r w:rsidRPr="000C066D">
        <w:rPr>
          <w:sz w:val="22"/>
          <w:szCs w:val="22"/>
        </w:rPr>
        <w:t>Oral Presentation</w:t>
      </w:r>
      <w:bookmarkEnd w:id="47"/>
      <w:bookmarkEnd w:id="48"/>
    </w:p>
    <w:p w14:paraId="3D20187A" w14:textId="77777777" w:rsidR="00532BD5" w:rsidRPr="000C066D" w:rsidRDefault="00532BD5" w:rsidP="00473E22">
      <w:pPr>
        <w:rPr>
          <w:rFonts w:ascii="Times New Roman" w:eastAsia="Arial Unicode MS" w:hAnsi="Times New Roman" w:cs="Times New Roman"/>
          <w:sz w:val="22"/>
          <w:szCs w:val="22"/>
          <w:lang w:val="en-GB"/>
        </w:rPr>
      </w:pPr>
    </w:p>
    <w:p w14:paraId="13164BA8" w14:textId="7F167A55" w:rsidR="003C4225" w:rsidRPr="000C066D" w:rsidRDefault="003C4225" w:rsidP="003C4225">
      <w:pPr>
        <w:rPr>
          <w:rFonts w:ascii="Times New Roman" w:hAnsi="Times New Roman" w:cs="Times New Roman"/>
          <w:bCs/>
          <w:sz w:val="22"/>
          <w:szCs w:val="22"/>
          <w:lang w:val="en-GB"/>
        </w:rPr>
      </w:pPr>
      <w:r w:rsidRPr="000C066D">
        <w:rPr>
          <w:rFonts w:ascii="Times New Roman" w:hAnsi="Times New Roman" w:cs="Times New Roman"/>
          <w:sz w:val="22"/>
          <w:szCs w:val="22"/>
          <w:lang w:val="en-GB"/>
        </w:rPr>
        <w:t xml:space="preserve">For </w:t>
      </w:r>
      <w:r w:rsidR="000952A8">
        <w:rPr>
          <w:rFonts w:ascii="Times New Roman" w:hAnsi="Times New Roman" w:cs="Times New Roman"/>
          <w:sz w:val="22"/>
          <w:szCs w:val="22"/>
          <w:lang w:val="en-GB"/>
        </w:rPr>
        <w:t>students</w:t>
      </w:r>
      <w:r w:rsidRPr="000C066D">
        <w:rPr>
          <w:rFonts w:ascii="Times New Roman" w:hAnsi="Times New Roman" w:cs="Times New Roman"/>
          <w:sz w:val="22"/>
          <w:szCs w:val="22"/>
          <w:lang w:val="en-GB"/>
        </w:rPr>
        <w:t xml:space="preserve"> to consult </w:t>
      </w:r>
      <w:r w:rsidRPr="000C066D">
        <w:rPr>
          <w:rFonts w:ascii="Times New Roman" w:hAnsi="Times New Roman" w:cs="Times New Roman"/>
          <w:bCs/>
          <w:sz w:val="22"/>
          <w:szCs w:val="22"/>
          <w:lang w:val="en-GB"/>
        </w:rPr>
        <w:t>in the ID4002 webpage- Key documents and forms.</w:t>
      </w:r>
    </w:p>
    <w:p w14:paraId="34AE1031" w14:textId="77777777" w:rsidR="003C4225" w:rsidRPr="000C066D" w:rsidRDefault="003C4225" w:rsidP="003C4225">
      <w:pPr>
        <w:rPr>
          <w:rFonts w:ascii="Times New Roman" w:hAnsi="Times New Roman" w:cs="Times New Roman"/>
          <w:bCs/>
          <w:sz w:val="22"/>
          <w:szCs w:val="22"/>
          <w:lang w:val="en-GB"/>
        </w:rPr>
      </w:pPr>
    </w:p>
    <w:p w14:paraId="18DB854A" w14:textId="0F456CCF" w:rsidR="001C0FFA" w:rsidRPr="000C066D" w:rsidRDefault="006A12A3" w:rsidP="0087152F">
      <w:pPr>
        <w:pStyle w:val="Heading3"/>
        <w:numPr>
          <w:ilvl w:val="0"/>
          <w:numId w:val="0"/>
        </w:numPr>
        <w:ind w:left="465" w:hanging="465"/>
        <w:rPr>
          <w:sz w:val="22"/>
          <w:szCs w:val="22"/>
        </w:rPr>
      </w:pPr>
      <w:bookmarkStart w:id="49" w:name="_Ref146463713"/>
      <w:bookmarkStart w:id="50" w:name="_Ref146463814"/>
      <w:bookmarkStart w:id="51" w:name="_Toc175583000"/>
      <w:r w:rsidRPr="000C066D">
        <w:rPr>
          <w:sz w:val="22"/>
          <w:szCs w:val="22"/>
        </w:rPr>
        <w:t>A</w:t>
      </w:r>
      <w:r w:rsidR="006B6FC6" w:rsidRPr="000C066D">
        <w:rPr>
          <w:sz w:val="22"/>
          <w:szCs w:val="22"/>
        </w:rPr>
        <w:t>ttendance L</w:t>
      </w:r>
      <w:r w:rsidR="00937540" w:rsidRPr="000C066D">
        <w:rPr>
          <w:sz w:val="22"/>
          <w:szCs w:val="22"/>
        </w:rPr>
        <w:t>og</w:t>
      </w:r>
      <w:bookmarkEnd w:id="49"/>
      <w:bookmarkEnd w:id="50"/>
      <w:bookmarkEnd w:id="51"/>
    </w:p>
    <w:p w14:paraId="3895374F" w14:textId="77777777" w:rsidR="00413E29" w:rsidRPr="000C066D" w:rsidRDefault="00413E29" w:rsidP="00413E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0069B43A" w14:textId="7159C382" w:rsidR="003C4225" w:rsidRPr="000C066D" w:rsidRDefault="00473E22" w:rsidP="003C4225">
      <w:pPr>
        <w:rPr>
          <w:rFonts w:ascii="Times New Roman" w:hAnsi="Times New Roman" w:cs="Times New Roman"/>
          <w:bCs/>
          <w:sz w:val="22"/>
          <w:szCs w:val="22"/>
          <w:lang w:val="en-GB"/>
        </w:rPr>
      </w:pPr>
      <w:r w:rsidRPr="000C066D">
        <w:rPr>
          <w:rFonts w:ascii="Times New Roman" w:hAnsi="Times New Roman" w:cs="Times New Roman"/>
          <w:bCs/>
          <w:sz w:val="22"/>
          <w:szCs w:val="22"/>
          <w:lang w:val="en-GB"/>
        </w:rPr>
        <w:t xml:space="preserve">For </w:t>
      </w:r>
      <w:r w:rsidR="000952A8">
        <w:rPr>
          <w:rFonts w:ascii="Times New Roman" w:hAnsi="Times New Roman" w:cs="Times New Roman"/>
          <w:bCs/>
          <w:sz w:val="22"/>
          <w:szCs w:val="22"/>
          <w:lang w:val="en-GB"/>
        </w:rPr>
        <w:t>students</w:t>
      </w:r>
      <w:r w:rsidRPr="000C066D">
        <w:rPr>
          <w:rFonts w:ascii="Times New Roman" w:hAnsi="Times New Roman" w:cs="Times New Roman"/>
          <w:bCs/>
          <w:sz w:val="22"/>
          <w:szCs w:val="22"/>
          <w:lang w:val="en-GB"/>
        </w:rPr>
        <w:t xml:space="preserve"> to download and </w:t>
      </w:r>
      <w:r w:rsidR="00C62DBD" w:rsidRPr="000C066D">
        <w:rPr>
          <w:rFonts w:ascii="Times New Roman" w:hAnsi="Times New Roman" w:cs="Times New Roman"/>
          <w:bCs/>
          <w:sz w:val="22"/>
          <w:szCs w:val="22"/>
          <w:lang w:val="en-GB"/>
        </w:rPr>
        <w:t xml:space="preserve">have signed by </w:t>
      </w:r>
      <w:r w:rsidR="000952A8">
        <w:rPr>
          <w:rFonts w:ascii="Times New Roman" w:hAnsi="Times New Roman" w:cs="Times New Roman"/>
          <w:bCs/>
          <w:sz w:val="22"/>
          <w:szCs w:val="22"/>
          <w:lang w:val="en-GB"/>
        </w:rPr>
        <w:t>their</w:t>
      </w:r>
      <w:r w:rsidR="00C62DBD" w:rsidRPr="000C066D">
        <w:rPr>
          <w:rFonts w:ascii="Times New Roman" w:hAnsi="Times New Roman" w:cs="Times New Roman"/>
          <w:bCs/>
          <w:sz w:val="22"/>
          <w:szCs w:val="22"/>
          <w:lang w:val="en-GB"/>
        </w:rPr>
        <w:t xml:space="preserve"> teacher-mentor after each visit</w:t>
      </w:r>
      <w:r w:rsidR="003C4225" w:rsidRPr="000C066D">
        <w:rPr>
          <w:rFonts w:ascii="Times New Roman" w:hAnsi="Times New Roman" w:cs="Times New Roman"/>
          <w:bCs/>
          <w:sz w:val="22"/>
          <w:szCs w:val="22"/>
          <w:lang w:val="en-GB"/>
        </w:rPr>
        <w:t>, in the ID4002 webpage- Key documents and forms.</w:t>
      </w:r>
    </w:p>
    <w:p w14:paraId="5E9586D1" w14:textId="7233C88B" w:rsidR="00473E22" w:rsidRPr="000C066D" w:rsidRDefault="00473E22" w:rsidP="00413E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s="Times New Roman"/>
          <w:bCs/>
          <w:sz w:val="22"/>
          <w:szCs w:val="22"/>
          <w:lang w:val="en-GB"/>
        </w:rPr>
      </w:pPr>
    </w:p>
    <w:p w14:paraId="7754E69F" w14:textId="5A3B1951" w:rsidR="00A102AF" w:rsidRPr="000952A8" w:rsidRDefault="00AE20F3" w:rsidP="0087152F">
      <w:pPr>
        <w:pStyle w:val="Heading3"/>
        <w:numPr>
          <w:ilvl w:val="0"/>
          <w:numId w:val="0"/>
        </w:numPr>
        <w:ind w:left="465" w:hanging="465"/>
        <w:rPr>
          <w:color w:val="FF0000"/>
          <w:sz w:val="22"/>
          <w:szCs w:val="22"/>
        </w:rPr>
      </w:pPr>
      <w:bookmarkStart w:id="52" w:name="_Toc175583001"/>
      <w:r w:rsidRPr="000952A8">
        <w:rPr>
          <w:color w:val="FF0000"/>
          <w:sz w:val="22"/>
          <w:szCs w:val="22"/>
        </w:rPr>
        <w:t>Mid-Placement R</w:t>
      </w:r>
      <w:r w:rsidR="00A102AF" w:rsidRPr="000952A8">
        <w:rPr>
          <w:color w:val="FF0000"/>
          <w:sz w:val="22"/>
          <w:szCs w:val="22"/>
        </w:rPr>
        <w:t>eport</w:t>
      </w:r>
      <w:r w:rsidRPr="000952A8">
        <w:rPr>
          <w:color w:val="FF0000"/>
          <w:sz w:val="22"/>
          <w:szCs w:val="22"/>
        </w:rPr>
        <w:t xml:space="preserve"> Form</w:t>
      </w:r>
      <w:bookmarkEnd w:id="52"/>
    </w:p>
    <w:p w14:paraId="75D62AE0" w14:textId="77777777" w:rsidR="00563CA6" w:rsidRPr="000952A8" w:rsidRDefault="00563CA6" w:rsidP="00563CA6">
      <w:pPr>
        <w:rPr>
          <w:rFonts w:ascii="Times New Roman" w:hAnsi="Times New Roman" w:cs="Times New Roman"/>
          <w:color w:val="FF0000"/>
          <w:sz w:val="22"/>
          <w:szCs w:val="22"/>
          <w:lang w:val="en-GB"/>
        </w:rPr>
      </w:pPr>
    </w:p>
    <w:p w14:paraId="2BAEE179" w14:textId="0D78D8F2" w:rsidR="003C4225" w:rsidRPr="000952A8" w:rsidRDefault="00C62DBD" w:rsidP="003C4225">
      <w:pPr>
        <w:rPr>
          <w:rFonts w:ascii="Times New Roman" w:hAnsi="Times New Roman" w:cs="Times New Roman"/>
          <w:bCs/>
          <w:color w:val="FF0000"/>
          <w:sz w:val="22"/>
          <w:szCs w:val="22"/>
          <w:lang w:val="en-GB"/>
        </w:rPr>
      </w:pPr>
      <w:r w:rsidRPr="000952A8">
        <w:rPr>
          <w:rFonts w:ascii="Times New Roman" w:hAnsi="Times New Roman" w:cs="Times New Roman"/>
          <w:color w:val="FF0000"/>
          <w:sz w:val="22"/>
          <w:szCs w:val="22"/>
          <w:lang w:val="en-GB"/>
        </w:rPr>
        <w:t xml:space="preserve">For </w:t>
      </w:r>
      <w:r w:rsidR="000952A8" w:rsidRPr="000952A8">
        <w:rPr>
          <w:rFonts w:ascii="Times New Roman" w:hAnsi="Times New Roman" w:cs="Times New Roman"/>
          <w:color w:val="FF0000"/>
          <w:sz w:val="22"/>
          <w:szCs w:val="22"/>
          <w:lang w:val="en-GB"/>
        </w:rPr>
        <w:t>students</w:t>
      </w:r>
      <w:r w:rsidRPr="000952A8">
        <w:rPr>
          <w:rFonts w:ascii="Times New Roman" w:hAnsi="Times New Roman" w:cs="Times New Roman"/>
          <w:color w:val="FF0000"/>
          <w:sz w:val="22"/>
          <w:szCs w:val="22"/>
          <w:lang w:val="en-GB"/>
        </w:rPr>
        <w:t xml:space="preserve"> to download and</w:t>
      </w:r>
      <w:r w:rsidR="00D07E50" w:rsidRPr="000952A8">
        <w:rPr>
          <w:rFonts w:ascii="Times New Roman" w:hAnsi="Times New Roman" w:cs="Times New Roman"/>
          <w:color w:val="FF0000"/>
          <w:sz w:val="22"/>
          <w:szCs w:val="22"/>
          <w:lang w:val="en-GB"/>
        </w:rPr>
        <w:t xml:space="preserve">/or provide the link to </w:t>
      </w:r>
      <w:r w:rsidR="000952A8" w:rsidRPr="000952A8">
        <w:rPr>
          <w:rFonts w:ascii="Times New Roman" w:hAnsi="Times New Roman" w:cs="Times New Roman"/>
          <w:color w:val="FF0000"/>
          <w:sz w:val="22"/>
          <w:szCs w:val="22"/>
          <w:lang w:val="en-GB"/>
        </w:rPr>
        <w:t>their</w:t>
      </w:r>
      <w:r w:rsidR="00D07E50" w:rsidRPr="000952A8">
        <w:rPr>
          <w:rFonts w:ascii="Times New Roman" w:hAnsi="Times New Roman" w:cs="Times New Roman"/>
          <w:color w:val="FF0000"/>
          <w:sz w:val="22"/>
          <w:szCs w:val="22"/>
          <w:lang w:val="en-GB"/>
        </w:rPr>
        <w:t xml:space="preserve"> teacher-mentor</w:t>
      </w:r>
      <w:r w:rsidR="003C4225" w:rsidRPr="000952A8">
        <w:rPr>
          <w:rFonts w:ascii="Times New Roman" w:hAnsi="Times New Roman" w:cs="Times New Roman"/>
          <w:color w:val="FF0000"/>
          <w:sz w:val="22"/>
          <w:szCs w:val="22"/>
          <w:lang w:val="en-GB"/>
        </w:rPr>
        <w:t xml:space="preserve">, </w:t>
      </w:r>
      <w:r w:rsidR="003C4225" w:rsidRPr="000952A8">
        <w:rPr>
          <w:rFonts w:ascii="Times New Roman" w:hAnsi="Times New Roman" w:cs="Times New Roman"/>
          <w:bCs/>
          <w:color w:val="FF0000"/>
          <w:sz w:val="22"/>
          <w:szCs w:val="22"/>
          <w:lang w:val="en-GB"/>
        </w:rPr>
        <w:t>in the ID4002 webpage- Key documents and forms.</w:t>
      </w:r>
    </w:p>
    <w:p w14:paraId="13B02243" w14:textId="3BD3A4F7" w:rsidR="00AD03DA" w:rsidRPr="00BA536F" w:rsidRDefault="00AD03DA">
      <w:pPr>
        <w:rPr>
          <w:rFonts w:ascii="Times New Roman" w:hAnsi="Times New Roman" w:cs="Times New Roman"/>
          <w:sz w:val="22"/>
          <w:lang w:val="en-GB"/>
        </w:rPr>
      </w:pPr>
    </w:p>
    <w:sectPr w:rsidR="00AD03DA" w:rsidRPr="00BA536F" w:rsidSect="008856ED">
      <w:headerReference w:type="even" r:id="rId23"/>
      <w:headerReference w:type="default" r:id="rId24"/>
      <w:footerReference w:type="even" r:id="rId25"/>
      <w:footerReference w:type="default" r:id="rId26"/>
      <w:headerReference w:type="first" r:id="rId27"/>
      <w:footerReference w:type="first" r:id="rId28"/>
      <w:type w:val="continuous"/>
      <w:pgSz w:w="11900" w:h="16840"/>
      <w:pgMar w:top="1276" w:right="1440" w:bottom="1440" w:left="1440" w:header="720" w:footer="10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F156B" w14:textId="77777777" w:rsidR="001E0F9F" w:rsidRDefault="001E0F9F">
      <w:r>
        <w:separator/>
      </w:r>
    </w:p>
  </w:endnote>
  <w:endnote w:type="continuationSeparator" w:id="0">
    <w:p w14:paraId="07E34401" w14:textId="77777777" w:rsidR="001E0F9F" w:rsidRDefault="001E0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713F7" w14:textId="77777777" w:rsidR="0036398C" w:rsidRDefault="00363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D023" w14:textId="77777777" w:rsidR="00507B83" w:rsidRDefault="00507B83" w:rsidP="005C0BCA">
    <w:pPr>
      <w:pStyle w:val="Footer"/>
      <w:tabs>
        <w:tab w:val="clear" w:pos="4320"/>
      </w:tabs>
      <w:rPr>
        <w:sz w:val="18"/>
        <w:szCs w:val="18"/>
      </w:rPr>
    </w:pPr>
  </w:p>
  <w:p w14:paraId="31A3A841" w14:textId="77777777" w:rsidR="00507B83" w:rsidRDefault="00507B83" w:rsidP="005C0BCA">
    <w:pPr>
      <w:pStyle w:val="Footer"/>
      <w:tabs>
        <w:tab w:val="clear" w:pos="4320"/>
      </w:tabs>
      <w:rPr>
        <w:sz w:val="18"/>
        <w:szCs w:val="18"/>
      </w:rPr>
    </w:pPr>
  </w:p>
  <w:p w14:paraId="7809585F" w14:textId="274B2767" w:rsidR="00507B83" w:rsidRPr="000C066D" w:rsidRDefault="00507B83" w:rsidP="000C066D">
    <w:pPr>
      <w:pStyle w:val="Heading1"/>
    </w:pPr>
    <w:r w:rsidRPr="000C066D">
      <w:rPr>
        <w:b w:val="0"/>
        <w:bCs w:val="0"/>
        <w:sz w:val="18"/>
        <w:szCs w:val="18"/>
      </w:rPr>
      <w:t xml:space="preserve">ID4002 </w:t>
    </w:r>
    <w:r w:rsidR="000C066D" w:rsidRPr="000C066D">
      <w:rPr>
        <w:b w:val="0"/>
        <w:bCs w:val="0"/>
        <w:sz w:val="18"/>
        <w:szCs w:val="18"/>
      </w:rPr>
      <w:t>Teacher-Mentor Extract of Module Handbook</w:t>
    </w:r>
    <w:r w:rsidRPr="000C066D">
      <w:rPr>
        <w:b w:val="0"/>
        <w:bCs w:val="0"/>
        <w:sz w:val="18"/>
        <w:szCs w:val="18"/>
      </w:rPr>
      <w:t xml:space="preserve"> 20</w:t>
    </w:r>
    <w:r w:rsidR="00E80EA4" w:rsidRPr="000C066D">
      <w:rPr>
        <w:b w:val="0"/>
        <w:bCs w:val="0"/>
        <w:sz w:val="18"/>
        <w:szCs w:val="18"/>
      </w:rPr>
      <w:t>2</w:t>
    </w:r>
    <w:r w:rsidR="0036398C" w:rsidRPr="000C066D">
      <w:rPr>
        <w:b w:val="0"/>
        <w:bCs w:val="0"/>
        <w:sz w:val="18"/>
        <w:szCs w:val="18"/>
      </w:rPr>
      <w:t>6-27</w:t>
    </w:r>
    <w:r w:rsidRPr="000E700F">
      <w:rPr>
        <w:sz w:val="18"/>
        <w:szCs w:val="18"/>
      </w:rPr>
      <w:tab/>
      <w:t xml:space="preserve">Page </w:t>
    </w:r>
    <w:r w:rsidRPr="000E700F">
      <w:rPr>
        <w:sz w:val="18"/>
        <w:szCs w:val="18"/>
      </w:rPr>
      <w:fldChar w:fldCharType="begin"/>
    </w:r>
    <w:r w:rsidRPr="000E700F">
      <w:rPr>
        <w:sz w:val="18"/>
        <w:szCs w:val="18"/>
      </w:rPr>
      <w:instrText xml:space="preserve"> PAGE  \* MERGEFORMAT </w:instrText>
    </w:r>
    <w:r w:rsidRPr="000E700F">
      <w:rPr>
        <w:sz w:val="18"/>
        <w:szCs w:val="18"/>
      </w:rPr>
      <w:fldChar w:fldCharType="separate"/>
    </w:r>
    <w:r>
      <w:rPr>
        <w:noProof/>
        <w:sz w:val="18"/>
        <w:szCs w:val="18"/>
      </w:rPr>
      <w:t>32</w:t>
    </w:r>
    <w:r w:rsidRPr="000E700F">
      <w:rPr>
        <w:noProof/>
        <w:sz w:val="18"/>
        <w:szCs w:val="18"/>
      </w:rPr>
      <w:fldChar w:fldCharType="end"/>
    </w:r>
    <w:r w:rsidRPr="000E700F">
      <w:rPr>
        <w:sz w:val="18"/>
        <w:szCs w:val="18"/>
      </w:rPr>
      <w:t xml:space="preserve"> of </w:t>
    </w:r>
    <w:r w:rsidRPr="000E700F">
      <w:rPr>
        <w:sz w:val="18"/>
        <w:szCs w:val="18"/>
      </w:rPr>
      <w:fldChar w:fldCharType="begin"/>
    </w:r>
    <w:r w:rsidRPr="000E700F">
      <w:rPr>
        <w:sz w:val="18"/>
        <w:szCs w:val="18"/>
      </w:rPr>
      <w:instrText xml:space="preserve"> NUMPAGES  \* MERGEFORMAT </w:instrText>
    </w:r>
    <w:r w:rsidRPr="000E700F">
      <w:rPr>
        <w:sz w:val="18"/>
        <w:szCs w:val="18"/>
      </w:rPr>
      <w:fldChar w:fldCharType="separate"/>
    </w:r>
    <w:r>
      <w:rPr>
        <w:noProof/>
        <w:sz w:val="18"/>
        <w:szCs w:val="18"/>
      </w:rPr>
      <w:t>57</w:t>
    </w:r>
    <w:r w:rsidRPr="000E700F">
      <w:rPr>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36B42" w14:textId="77777777" w:rsidR="0036398C" w:rsidRDefault="00363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2E40C" w14:textId="77777777" w:rsidR="001E0F9F" w:rsidRDefault="001E0F9F">
      <w:r>
        <w:separator/>
      </w:r>
    </w:p>
  </w:footnote>
  <w:footnote w:type="continuationSeparator" w:id="0">
    <w:p w14:paraId="0658B48C" w14:textId="77777777" w:rsidR="001E0F9F" w:rsidRDefault="001E0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A342" w14:textId="04AF12F4" w:rsidR="00507B83" w:rsidRDefault="00507B83">
    <w:pPr>
      <w:pStyle w:val="Header"/>
    </w:pPr>
  </w:p>
  <w:p w14:paraId="46FA2C4B" w14:textId="77777777" w:rsidR="00507B83" w:rsidRDefault="00507B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ED4B" w14:textId="6C0E891D" w:rsidR="00507B83" w:rsidRDefault="00507B83">
    <w:pPr>
      <w:pStyle w:val="Header"/>
    </w:pPr>
  </w:p>
  <w:p w14:paraId="2AEB89AE" w14:textId="77777777" w:rsidR="00507B83" w:rsidRDefault="00507B8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DE52" w14:textId="77777777" w:rsidR="0036398C" w:rsidRDefault="003639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AF2"/>
    <w:multiLevelType w:val="hybridMultilevel"/>
    <w:tmpl w:val="81FE5F6A"/>
    <w:lvl w:ilvl="0" w:tplc="C4406F96">
      <w:start w:val="1"/>
      <w:numFmt w:val="bullet"/>
      <w:lvlText w:val=""/>
      <w:lvlJc w:val="left"/>
      <w:pPr>
        <w:tabs>
          <w:tab w:val="num" w:pos="720"/>
        </w:tabs>
        <w:ind w:left="720" w:hanging="360"/>
      </w:pPr>
      <w:rPr>
        <w:rFonts w:ascii="Symbol" w:hAnsi="Symbol" w:hint="default"/>
      </w:rPr>
    </w:lvl>
    <w:lvl w:ilvl="1" w:tplc="68980274" w:tentative="1">
      <w:start w:val="1"/>
      <w:numFmt w:val="bullet"/>
      <w:lvlText w:val="o"/>
      <w:lvlJc w:val="left"/>
      <w:pPr>
        <w:tabs>
          <w:tab w:val="num" w:pos="1440"/>
        </w:tabs>
        <w:ind w:left="1440" w:hanging="360"/>
      </w:pPr>
      <w:rPr>
        <w:rFonts w:ascii="Courier New" w:hAnsi="Courier New" w:hint="default"/>
      </w:rPr>
    </w:lvl>
    <w:lvl w:ilvl="2" w:tplc="74649DDE" w:tentative="1">
      <w:start w:val="1"/>
      <w:numFmt w:val="bullet"/>
      <w:lvlText w:val=""/>
      <w:lvlJc w:val="left"/>
      <w:pPr>
        <w:tabs>
          <w:tab w:val="num" w:pos="2160"/>
        </w:tabs>
        <w:ind w:left="2160" w:hanging="360"/>
      </w:pPr>
      <w:rPr>
        <w:rFonts w:ascii="Wingdings" w:hAnsi="Wingdings" w:hint="default"/>
      </w:rPr>
    </w:lvl>
    <w:lvl w:ilvl="3" w:tplc="E7E0315E" w:tentative="1">
      <w:start w:val="1"/>
      <w:numFmt w:val="bullet"/>
      <w:lvlText w:val=""/>
      <w:lvlJc w:val="left"/>
      <w:pPr>
        <w:tabs>
          <w:tab w:val="num" w:pos="2880"/>
        </w:tabs>
        <w:ind w:left="2880" w:hanging="360"/>
      </w:pPr>
      <w:rPr>
        <w:rFonts w:ascii="Symbol" w:hAnsi="Symbol" w:hint="default"/>
      </w:rPr>
    </w:lvl>
    <w:lvl w:ilvl="4" w:tplc="4B4C11F2" w:tentative="1">
      <w:start w:val="1"/>
      <w:numFmt w:val="bullet"/>
      <w:lvlText w:val="o"/>
      <w:lvlJc w:val="left"/>
      <w:pPr>
        <w:tabs>
          <w:tab w:val="num" w:pos="3600"/>
        </w:tabs>
        <w:ind w:left="3600" w:hanging="360"/>
      </w:pPr>
      <w:rPr>
        <w:rFonts w:ascii="Courier New" w:hAnsi="Courier New" w:hint="default"/>
      </w:rPr>
    </w:lvl>
    <w:lvl w:ilvl="5" w:tplc="D4FC757A" w:tentative="1">
      <w:start w:val="1"/>
      <w:numFmt w:val="bullet"/>
      <w:lvlText w:val=""/>
      <w:lvlJc w:val="left"/>
      <w:pPr>
        <w:tabs>
          <w:tab w:val="num" w:pos="4320"/>
        </w:tabs>
        <w:ind w:left="4320" w:hanging="360"/>
      </w:pPr>
      <w:rPr>
        <w:rFonts w:ascii="Wingdings" w:hAnsi="Wingdings" w:hint="default"/>
      </w:rPr>
    </w:lvl>
    <w:lvl w:ilvl="6" w:tplc="454AB25C" w:tentative="1">
      <w:start w:val="1"/>
      <w:numFmt w:val="bullet"/>
      <w:lvlText w:val=""/>
      <w:lvlJc w:val="left"/>
      <w:pPr>
        <w:tabs>
          <w:tab w:val="num" w:pos="5040"/>
        </w:tabs>
        <w:ind w:left="5040" w:hanging="360"/>
      </w:pPr>
      <w:rPr>
        <w:rFonts w:ascii="Symbol" w:hAnsi="Symbol" w:hint="default"/>
      </w:rPr>
    </w:lvl>
    <w:lvl w:ilvl="7" w:tplc="273C6B36" w:tentative="1">
      <w:start w:val="1"/>
      <w:numFmt w:val="bullet"/>
      <w:lvlText w:val="o"/>
      <w:lvlJc w:val="left"/>
      <w:pPr>
        <w:tabs>
          <w:tab w:val="num" w:pos="5760"/>
        </w:tabs>
        <w:ind w:left="5760" w:hanging="360"/>
      </w:pPr>
      <w:rPr>
        <w:rFonts w:ascii="Courier New" w:hAnsi="Courier New" w:hint="default"/>
      </w:rPr>
    </w:lvl>
    <w:lvl w:ilvl="8" w:tplc="5A60AE1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700816"/>
    <w:multiLevelType w:val="hybridMultilevel"/>
    <w:tmpl w:val="D03E5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B1084C"/>
    <w:multiLevelType w:val="hybridMultilevel"/>
    <w:tmpl w:val="0A524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73F72"/>
    <w:multiLevelType w:val="multilevel"/>
    <w:tmpl w:val="F9D4C8CC"/>
    <w:styleLink w:val="CurrentList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D94EE7"/>
    <w:multiLevelType w:val="multilevel"/>
    <w:tmpl w:val="31285824"/>
    <w:styleLink w:val="CurrentList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F6A13FD"/>
    <w:multiLevelType w:val="hybridMultilevel"/>
    <w:tmpl w:val="2C7AC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051D7D"/>
    <w:multiLevelType w:val="multilevel"/>
    <w:tmpl w:val="C950AD12"/>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932E29"/>
    <w:multiLevelType w:val="hybridMultilevel"/>
    <w:tmpl w:val="4FC0F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B3C6C"/>
    <w:multiLevelType w:val="hybridMultilevel"/>
    <w:tmpl w:val="7180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2C4737"/>
    <w:multiLevelType w:val="hybridMultilevel"/>
    <w:tmpl w:val="8314044C"/>
    <w:lvl w:ilvl="0" w:tplc="C0503C42">
      <w:start w:val="1"/>
      <w:numFmt w:val="bullet"/>
      <w:lvlText w:val=""/>
      <w:lvlJc w:val="left"/>
      <w:pPr>
        <w:tabs>
          <w:tab w:val="num" w:pos="360"/>
        </w:tabs>
        <w:ind w:left="360" w:hanging="360"/>
      </w:pPr>
      <w:rPr>
        <w:rFonts w:ascii="Symbol" w:hAnsi="Symbol" w:hint="default"/>
        <w:sz w:val="20"/>
      </w:rPr>
    </w:lvl>
    <w:lvl w:ilvl="1" w:tplc="3F7E2FC0" w:tentative="1">
      <w:start w:val="1"/>
      <w:numFmt w:val="bullet"/>
      <w:lvlText w:val="o"/>
      <w:lvlJc w:val="left"/>
      <w:pPr>
        <w:tabs>
          <w:tab w:val="num" w:pos="1080"/>
        </w:tabs>
        <w:ind w:left="1080" w:hanging="360"/>
      </w:pPr>
      <w:rPr>
        <w:rFonts w:ascii="Courier New" w:hAnsi="Courier New" w:hint="default"/>
        <w:sz w:val="20"/>
      </w:rPr>
    </w:lvl>
    <w:lvl w:ilvl="2" w:tplc="37AACA30" w:tentative="1">
      <w:start w:val="1"/>
      <w:numFmt w:val="bullet"/>
      <w:lvlText w:val=""/>
      <w:lvlJc w:val="left"/>
      <w:pPr>
        <w:tabs>
          <w:tab w:val="num" w:pos="1800"/>
        </w:tabs>
        <w:ind w:left="1800" w:hanging="360"/>
      </w:pPr>
      <w:rPr>
        <w:rFonts w:ascii="Wingdings" w:hAnsi="Wingdings" w:hint="default"/>
        <w:sz w:val="20"/>
      </w:rPr>
    </w:lvl>
    <w:lvl w:ilvl="3" w:tplc="24564696" w:tentative="1">
      <w:start w:val="1"/>
      <w:numFmt w:val="bullet"/>
      <w:lvlText w:val=""/>
      <w:lvlJc w:val="left"/>
      <w:pPr>
        <w:tabs>
          <w:tab w:val="num" w:pos="2520"/>
        </w:tabs>
        <w:ind w:left="2520" w:hanging="360"/>
      </w:pPr>
      <w:rPr>
        <w:rFonts w:ascii="Wingdings" w:hAnsi="Wingdings" w:hint="default"/>
        <w:sz w:val="20"/>
      </w:rPr>
    </w:lvl>
    <w:lvl w:ilvl="4" w:tplc="7700A582" w:tentative="1">
      <w:start w:val="1"/>
      <w:numFmt w:val="bullet"/>
      <w:lvlText w:val=""/>
      <w:lvlJc w:val="left"/>
      <w:pPr>
        <w:tabs>
          <w:tab w:val="num" w:pos="3240"/>
        </w:tabs>
        <w:ind w:left="3240" w:hanging="360"/>
      </w:pPr>
      <w:rPr>
        <w:rFonts w:ascii="Wingdings" w:hAnsi="Wingdings" w:hint="default"/>
        <w:sz w:val="20"/>
      </w:rPr>
    </w:lvl>
    <w:lvl w:ilvl="5" w:tplc="11402B86" w:tentative="1">
      <w:start w:val="1"/>
      <w:numFmt w:val="bullet"/>
      <w:lvlText w:val=""/>
      <w:lvlJc w:val="left"/>
      <w:pPr>
        <w:tabs>
          <w:tab w:val="num" w:pos="3960"/>
        </w:tabs>
        <w:ind w:left="3960" w:hanging="360"/>
      </w:pPr>
      <w:rPr>
        <w:rFonts w:ascii="Wingdings" w:hAnsi="Wingdings" w:hint="default"/>
        <w:sz w:val="20"/>
      </w:rPr>
    </w:lvl>
    <w:lvl w:ilvl="6" w:tplc="32AC649E" w:tentative="1">
      <w:start w:val="1"/>
      <w:numFmt w:val="bullet"/>
      <w:lvlText w:val=""/>
      <w:lvlJc w:val="left"/>
      <w:pPr>
        <w:tabs>
          <w:tab w:val="num" w:pos="4680"/>
        </w:tabs>
        <w:ind w:left="4680" w:hanging="360"/>
      </w:pPr>
      <w:rPr>
        <w:rFonts w:ascii="Wingdings" w:hAnsi="Wingdings" w:hint="default"/>
        <w:sz w:val="20"/>
      </w:rPr>
    </w:lvl>
    <w:lvl w:ilvl="7" w:tplc="62282E8E" w:tentative="1">
      <w:start w:val="1"/>
      <w:numFmt w:val="bullet"/>
      <w:lvlText w:val=""/>
      <w:lvlJc w:val="left"/>
      <w:pPr>
        <w:tabs>
          <w:tab w:val="num" w:pos="5400"/>
        </w:tabs>
        <w:ind w:left="5400" w:hanging="360"/>
      </w:pPr>
      <w:rPr>
        <w:rFonts w:ascii="Wingdings" w:hAnsi="Wingdings" w:hint="default"/>
        <w:sz w:val="20"/>
      </w:rPr>
    </w:lvl>
    <w:lvl w:ilvl="8" w:tplc="8B92C55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2402435"/>
    <w:multiLevelType w:val="hybridMultilevel"/>
    <w:tmpl w:val="88D01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A66C15"/>
    <w:multiLevelType w:val="multilevel"/>
    <w:tmpl w:val="CD141E76"/>
    <w:styleLink w:val="CurrentList13"/>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24255DD5"/>
    <w:multiLevelType w:val="hybridMultilevel"/>
    <w:tmpl w:val="E40C3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9275CA"/>
    <w:multiLevelType w:val="hybridMultilevel"/>
    <w:tmpl w:val="0CA69590"/>
    <w:lvl w:ilvl="0" w:tplc="C608A37A">
      <w:start w:val="1"/>
      <w:numFmt w:val="bullet"/>
      <w:lvlText w:val=""/>
      <w:lvlJc w:val="left"/>
      <w:pPr>
        <w:tabs>
          <w:tab w:val="num" w:pos="6"/>
        </w:tabs>
        <w:ind w:left="6" w:hanging="360"/>
      </w:pPr>
      <w:rPr>
        <w:rFonts w:ascii="Symbol" w:hAnsi="Symbol" w:hint="default"/>
        <w:color w:val="auto"/>
      </w:rPr>
    </w:lvl>
    <w:lvl w:ilvl="1" w:tplc="EF7E7238" w:tentative="1">
      <w:start w:val="1"/>
      <w:numFmt w:val="bullet"/>
      <w:lvlText w:val="o"/>
      <w:lvlJc w:val="left"/>
      <w:pPr>
        <w:tabs>
          <w:tab w:val="num" w:pos="726"/>
        </w:tabs>
        <w:ind w:left="726" w:hanging="360"/>
      </w:pPr>
      <w:rPr>
        <w:rFonts w:ascii="Courier New" w:hAnsi="Courier New" w:hint="default"/>
      </w:rPr>
    </w:lvl>
    <w:lvl w:ilvl="2" w:tplc="6D8AE544" w:tentative="1">
      <w:start w:val="1"/>
      <w:numFmt w:val="bullet"/>
      <w:lvlText w:val=""/>
      <w:lvlJc w:val="left"/>
      <w:pPr>
        <w:tabs>
          <w:tab w:val="num" w:pos="1446"/>
        </w:tabs>
        <w:ind w:left="1446" w:hanging="360"/>
      </w:pPr>
      <w:rPr>
        <w:rFonts w:ascii="Wingdings" w:hAnsi="Wingdings" w:hint="default"/>
      </w:rPr>
    </w:lvl>
    <w:lvl w:ilvl="3" w:tplc="DF6CB6D2" w:tentative="1">
      <w:start w:val="1"/>
      <w:numFmt w:val="bullet"/>
      <w:lvlText w:val=""/>
      <w:lvlJc w:val="left"/>
      <w:pPr>
        <w:tabs>
          <w:tab w:val="num" w:pos="2166"/>
        </w:tabs>
        <w:ind w:left="2166" w:hanging="360"/>
      </w:pPr>
      <w:rPr>
        <w:rFonts w:ascii="Symbol" w:hAnsi="Symbol" w:hint="default"/>
      </w:rPr>
    </w:lvl>
    <w:lvl w:ilvl="4" w:tplc="24808E3E" w:tentative="1">
      <w:start w:val="1"/>
      <w:numFmt w:val="bullet"/>
      <w:lvlText w:val="o"/>
      <w:lvlJc w:val="left"/>
      <w:pPr>
        <w:tabs>
          <w:tab w:val="num" w:pos="2886"/>
        </w:tabs>
        <w:ind w:left="2886" w:hanging="360"/>
      </w:pPr>
      <w:rPr>
        <w:rFonts w:ascii="Courier New" w:hAnsi="Courier New" w:hint="default"/>
      </w:rPr>
    </w:lvl>
    <w:lvl w:ilvl="5" w:tplc="57E45CCA" w:tentative="1">
      <w:start w:val="1"/>
      <w:numFmt w:val="bullet"/>
      <w:lvlText w:val=""/>
      <w:lvlJc w:val="left"/>
      <w:pPr>
        <w:tabs>
          <w:tab w:val="num" w:pos="3606"/>
        </w:tabs>
        <w:ind w:left="3606" w:hanging="360"/>
      </w:pPr>
      <w:rPr>
        <w:rFonts w:ascii="Wingdings" w:hAnsi="Wingdings" w:hint="default"/>
      </w:rPr>
    </w:lvl>
    <w:lvl w:ilvl="6" w:tplc="1EA617CA" w:tentative="1">
      <w:start w:val="1"/>
      <w:numFmt w:val="bullet"/>
      <w:lvlText w:val=""/>
      <w:lvlJc w:val="left"/>
      <w:pPr>
        <w:tabs>
          <w:tab w:val="num" w:pos="4326"/>
        </w:tabs>
        <w:ind w:left="4326" w:hanging="360"/>
      </w:pPr>
      <w:rPr>
        <w:rFonts w:ascii="Symbol" w:hAnsi="Symbol" w:hint="default"/>
      </w:rPr>
    </w:lvl>
    <w:lvl w:ilvl="7" w:tplc="0F8E0ACE" w:tentative="1">
      <w:start w:val="1"/>
      <w:numFmt w:val="bullet"/>
      <w:lvlText w:val="o"/>
      <w:lvlJc w:val="left"/>
      <w:pPr>
        <w:tabs>
          <w:tab w:val="num" w:pos="5046"/>
        </w:tabs>
        <w:ind w:left="5046" w:hanging="360"/>
      </w:pPr>
      <w:rPr>
        <w:rFonts w:ascii="Courier New" w:hAnsi="Courier New" w:hint="default"/>
      </w:rPr>
    </w:lvl>
    <w:lvl w:ilvl="8" w:tplc="D40C6C8A" w:tentative="1">
      <w:start w:val="1"/>
      <w:numFmt w:val="bullet"/>
      <w:lvlText w:val=""/>
      <w:lvlJc w:val="left"/>
      <w:pPr>
        <w:tabs>
          <w:tab w:val="num" w:pos="5766"/>
        </w:tabs>
        <w:ind w:left="5766" w:hanging="360"/>
      </w:pPr>
      <w:rPr>
        <w:rFonts w:ascii="Wingdings" w:hAnsi="Wingdings" w:hint="default"/>
      </w:rPr>
    </w:lvl>
  </w:abstractNum>
  <w:abstractNum w:abstractNumId="14" w15:restartNumberingAfterBreak="0">
    <w:nsid w:val="269F5F34"/>
    <w:multiLevelType w:val="hybridMultilevel"/>
    <w:tmpl w:val="D7C679AC"/>
    <w:lvl w:ilvl="0" w:tplc="0409000F">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AE74D0"/>
    <w:multiLevelType w:val="hybridMultilevel"/>
    <w:tmpl w:val="247AC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D4670"/>
    <w:multiLevelType w:val="multilevel"/>
    <w:tmpl w:val="FAECF008"/>
    <w:styleLink w:val="CurrentList7"/>
    <w:lvl w:ilvl="0">
      <w:start w:val="1"/>
      <w:numFmt w:val="decimal"/>
      <w:lvlText w:val="%1"/>
      <w:lvlJc w:val="left"/>
      <w:pPr>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DE570DC"/>
    <w:multiLevelType w:val="multilevel"/>
    <w:tmpl w:val="2D48A840"/>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2E57705E"/>
    <w:multiLevelType w:val="multilevel"/>
    <w:tmpl w:val="5DF2A2EA"/>
    <w:styleLink w:val="CurrentList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309F05EB"/>
    <w:multiLevelType w:val="hybridMultilevel"/>
    <w:tmpl w:val="7F38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2B4A9B"/>
    <w:multiLevelType w:val="multilevel"/>
    <w:tmpl w:val="A4CA5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6B1A0C"/>
    <w:multiLevelType w:val="hybridMultilevel"/>
    <w:tmpl w:val="C2FA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C54C7F"/>
    <w:multiLevelType w:val="hybridMultilevel"/>
    <w:tmpl w:val="AAA60D82"/>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3AD362BF"/>
    <w:multiLevelType w:val="hybridMultilevel"/>
    <w:tmpl w:val="301AA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EE6D04"/>
    <w:multiLevelType w:val="multilevel"/>
    <w:tmpl w:val="7CEABF1C"/>
    <w:styleLink w:val="CurrentList12"/>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5" w15:restartNumberingAfterBreak="0">
    <w:nsid w:val="3F126869"/>
    <w:multiLevelType w:val="multilevel"/>
    <w:tmpl w:val="03DA15B2"/>
    <w:styleLink w:val="CurrentList14"/>
    <w:lvl w:ilvl="0">
      <w:start w:val="1"/>
      <w:numFmt w:val="decimal"/>
      <w:lvlText w:val="%1."/>
      <w:lvlJc w:val="left"/>
      <w:pPr>
        <w:ind w:left="0" w:hanging="360"/>
      </w:pPr>
      <w:rPr>
        <w:rFonts w:hint="default"/>
      </w:rPr>
    </w:lvl>
    <w:lvl w:ilvl="1">
      <w:start w:val="1"/>
      <w:numFmt w:val="decimal"/>
      <w:lvlRestart w:val="0"/>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6" w15:restartNumberingAfterBreak="0">
    <w:nsid w:val="415407EE"/>
    <w:multiLevelType w:val="hybridMultilevel"/>
    <w:tmpl w:val="CD108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6D31D7"/>
    <w:multiLevelType w:val="hybridMultilevel"/>
    <w:tmpl w:val="C4B25B28"/>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18958B4"/>
    <w:multiLevelType w:val="multilevel"/>
    <w:tmpl w:val="C6DC6940"/>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68F23D5"/>
    <w:multiLevelType w:val="hybridMultilevel"/>
    <w:tmpl w:val="CCFC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6B2EE6"/>
    <w:multiLevelType w:val="hybridMultilevel"/>
    <w:tmpl w:val="11FC347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4C38566F"/>
    <w:multiLevelType w:val="hybridMultilevel"/>
    <w:tmpl w:val="47084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660E22"/>
    <w:multiLevelType w:val="multilevel"/>
    <w:tmpl w:val="36780F68"/>
    <w:styleLink w:val="CurrentList9"/>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56E841F6"/>
    <w:multiLevelType w:val="multilevel"/>
    <w:tmpl w:val="ED28AF18"/>
    <w:lvl w:ilvl="0">
      <w:start w:val="1"/>
      <w:numFmt w:val="decimal"/>
      <w:pStyle w:val="Heading2"/>
      <w:lvlText w:val="%1"/>
      <w:lvlJc w:val="left"/>
      <w:pPr>
        <w:ind w:left="360" w:hanging="360"/>
      </w:pPr>
      <w:rPr>
        <w:rFonts w:hint="default"/>
      </w:rPr>
    </w:lvl>
    <w:lvl w:ilvl="1">
      <w:start w:val="1"/>
      <w:numFmt w:val="decimal"/>
      <w:lvlRestart w:val="0"/>
      <w:pStyle w:val="Heading3"/>
      <w:isLgl/>
      <w:lvlText w:val="%1.%2"/>
      <w:lvlJc w:val="left"/>
      <w:pPr>
        <w:ind w:left="465" w:hanging="465"/>
      </w:pPr>
      <w:rPr>
        <w:rFonts w:hint="default"/>
      </w:rPr>
    </w:lvl>
    <w:lvl w:ilvl="2">
      <w:start w:val="1"/>
      <w:numFmt w:val="decimal"/>
      <w:pStyle w:val="Heading4"/>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4" w15:restartNumberingAfterBreak="0">
    <w:nsid w:val="58E17E72"/>
    <w:multiLevelType w:val="multilevel"/>
    <w:tmpl w:val="1A6AAE94"/>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5" w15:restartNumberingAfterBreak="0">
    <w:nsid w:val="5C8774D3"/>
    <w:multiLevelType w:val="hybridMultilevel"/>
    <w:tmpl w:val="280CB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294466"/>
    <w:multiLevelType w:val="hybridMultilevel"/>
    <w:tmpl w:val="8D7AF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016671A"/>
    <w:multiLevelType w:val="multilevel"/>
    <w:tmpl w:val="2D22F28E"/>
    <w:styleLink w:val="CurrentList10"/>
    <w:lvl w:ilvl="0">
      <w:start w:val="1"/>
      <w:numFmt w:val="decimal"/>
      <w:lvlText w:val="%1."/>
      <w:lvlJc w:val="left"/>
      <w:pPr>
        <w:ind w:left="360" w:hanging="360"/>
      </w:pPr>
      <w:rPr>
        <w:rFonts w:hint="default"/>
      </w:rPr>
    </w:lvl>
    <w:lvl w:ilvl="1">
      <w:start w:val="1"/>
      <w:numFmt w:val="decimal"/>
      <w:lvlRestart w:val="0"/>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8" w15:restartNumberingAfterBreak="0">
    <w:nsid w:val="63295B16"/>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64EE4845"/>
    <w:multiLevelType w:val="hybridMultilevel"/>
    <w:tmpl w:val="7B561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2C0869"/>
    <w:multiLevelType w:val="hybridMultilevel"/>
    <w:tmpl w:val="9E581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DF5044"/>
    <w:multiLevelType w:val="multilevel"/>
    <w:tmpl w:val="D80AAA7E"/>
    <w:styleLink w:val="CurrentList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687F2AD4"/>
    <w:multiLevelType w:val="hybridMultilevel"/>
    <w:tmpl w:val="70E0DC6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6901077B"/>
    <w:multiLevelType w:val="multilevel"/>
    <w:tmpl w:val="DA4A0546"/>
    <w:lvl w:ilvl="0">
      <w:start w:val="2"/>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694C4F04"/>
    <w:multiLevelType w:val="hybridMultilevel"/>
    <w:tmpl w:val="F870A9F2"/>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A7014B"/>
    <w:multiLevelType w:val="hybridMultilevel"/>
    <w:tmpl w:val="6EC62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B474E4D"/>
    <w:multiLevelType w:val="hybridMultilevel"/>
    <w:tmpl w:val="4E743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2E52DA"/>
    <w:multiLevelType w:val="hybridMultilevel"/>
    <w:tmpl w:val="65AA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5C01D55"/>
    <w:multiLevelType w:val="hybridMultilevel"/>
    <w:tmpl w:val="92CAE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8540FF9"/>
    <w:multiLevelType w:val="multilevel"/>
    <w:tmpl w:val="42FAF5C4"/>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78D60A56"/>
    <w:multiLevelType w:val="hybridMultilevel"/>
    <w:tmpl w:val="A4247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E529B9"/>
    <w:multiLevelType w:val="multilevel"/>
    <w:tmpl w:val="A9E063FC"/>
    <w:styleLink w:val="CurrentList11"/>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2" w15:restartNumberingAfterBreak="0">
    <w:nsid w:val="7CEF3FE5"/>
    <w:multiLevelType w:val="hybridMultilevel"/>
    <w:tmpl w:val="C6901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2605850">
    <w:abstractNumId w:val="36"/>
  </w:num>
  <w:num w:numId="2" w16cid:durableId="793714554">
    <w:abstractNumId w:val="12"/>
  </w:num>
  <w:num w:numId="3" w16cid:durableId="5717812">
    <w:abstractNumId w:val="10"/>
  </w:num>
  <w:num w:numId="4" w16cid:durableId="745876941">
    <w:abstractNumId w:val="39"/>
  </w:num>
  <w:num w:numId="5" w16cid:durableId="566376436">
    <w:abstractNumId w:val="52"/>
  </w:num>
  <w:num w:numId="6" w16cid:durableId="826552454">
    <w:abstractNumId w:val="7"/>
  </w:num>
  <w:num w:numId="7" w16cid:durableId="2041709172">
    <w:abstractNumId w:val="5"/>
  </w:num>
  <w:num w:numId="8" w16cid:durableId="1627082405">
    <w:abstractNumId w:val="15"/>
  </w:num>
  <w:num w:numId="9" w16cid:durableId="873343484">
    <w:abstractNumId w:val="31"/>
  </w:num>
  <w:num w:numId="10" w16cid:durableId="407074764">
    <w:abstractNumId w:val="14"/>
  </w:num>
  <w:num w:numId="11" w16cid:durableId="345517456">
    <w:abstractNumId w:val="46"/>
  </w:num>
  <w:num w:numId="12" w16cid:durableId="679281916">
    <w:abstractNumId w:val="19"/>
  </w:num>
  <w:num w:numId="13" w16cid:durableId="2114132305">
    <w:abstractNumId w:val="27"/>
  </w:num>
  <w:num w:numId="14" w16cid:durableId="327637010">
    <w:abstractNumId w:val="44"/>
  </w:num>
  <w:num w:numId="15" w16cid:durableId="1668092760">
    <w:abstractNumId w:val="47"/>
  </w:num>
  <w:num w:numId="16" w16cid:durableId="616569923">
    <w:abstractNumId w:val="45"/>
  </w:num>
  <w:num w:numId="17" w16cid:durableId="1565680074">
    <w:abstractNumId w:val="1"/>
  </w:num>
  <w:num w:numId="18" w16cid:durableId="1137378544">
    <w:abstractNumId w:val="38"/>
  </w:num>
  <w:num w:numId="19" w16cid:durableId="1138104845">
    <w:abstractNumId w:val="22"/>
  </w:num>
  <w:num w:numId="20" w16cid:durableId="319820048">
    <w:abstractNumId w:val="35"/>
  </w:num>
  <w:num w:numId="21" w16cid:durableId="1793093413">
    <w:abstractNumId w:val="21"/>
  </w:num>
  <w:num w:numId="22" w16cid:durableId="248319562">
    <w:abstractNumId w:val="8"/>
  </w:num>
  <w:num w:numId="23" w16cid:durableId="671958416">
    <w:abstractNumId w:val="2"/>
  </w:num>
  <w:num w:numId="24" w16cid:durableId="273907652">
    <w:abstractNumId w:val="0"/>
  </w:num>
  <w:num w:numId="25" w16cid:durableId="1537499712">
    <w:abstractNumId w:val="13"/>
  </w:num>
  <w:num w:numId="26" w16cid:durableId="1645160631">
    <w:abstractNumId w:val="9"/>
  </w:num>
  <w:num w:numId="27" w16cid:durableId="1750301508">
    <w:abstractNumId w:val="49"/>
  </w:num>
  <w:num w:numId="28" w16cid:durableId="343361923">
    <w:abstractNumId w:val="42"/>
  </w:num>
  <w:num w:numId="29" w16cid:durableId="1149589538">
    <w:abstractNumId w:val="43"/>
  </w:num>
  <w:num w:numId="30" w16cid:durableId="1374963764">
    <w:abstractNumId w:val="23"/>
  </w:num>
  <w:num w:numId="31" w16cid:durableId="318507176">
    <w:abstractNumId w:val="26"/>
  </w:num>
  <w:num w:numId="32" w16cid:durableId="547500122">
    <w:abstractNumId w:val="40"/>
  </w:num>
  <w:num w:numId="33" w16cid:durableId="1008294255">
    <w:abstractNumId w:val="48"/>
  </w:num>
  <w:num w:numId="34" w16cid:durableId="138763629">
    <w:abstractNumId w:val="50"/>
  </w:num>
  <w:num w:numId="35" w16cid:durableId="1199271871">
    <w:abstractNumId w:val="29"/>
  </w:num>
  <w:num w:numId="36" w16cid:durableId="779186118">
    <w:abstractNumId w:val="28"/>
  </w:num>
  <w:num w:numId="37" w16cid:durableId="1971091731">
    <w:abstractNumId w:val="17"/>
  </w:num>
  <w:num w:numId="38" w16cid:durableId="1937515996">
    <w:abstractNumId w:val="34"/>
  </w:num>
  <w:num w:numId="39" w16cid:durableId="1961835395">
    <w:abstractNumId w:val="6"/>
  </w:num>
  <w:num w:numId="40" w16cid:durableId="699012182">
    <w:abstractNumId w:val="3"/>
  </w:num>
  <w:num w:numId="41" w16cid:durableId="2071272270">
    <w:abstractNumId w:val="41"/>
  </w:num>
  <w:num w:numId="42" w16cid:durableId="191920876">
    <w:abstractNumId w:val="18"/>
  </w:num>
  <w:num w:numId="43" w16cid:durableId="2032339588">
    <w:abstractNumId w:val="16"/>
  </w:num>
  <w:num w:numId="44" w16cid:durableId="734552168">
    <w:abstractNumId w:val="4"/>
  </w:num>
  <w:num w:numId="45" w16cid:durableId="1376926319">
    <w:abstractNumId w:val="32"/>
  </w:num>
  <w:num w:numId="46" w16cid:durableId="330716174">
    <w:abstractNumId w:val="37"/>
  </w:num>
  <w:num w:numId="47" w16cid:durableId="1532916830">
    <w:abstractNumId w:val="51"/>
  </w:num>
  <w:num w:numId="48" w16cid:durableId="176578644">
    <w:abstractNumId w:val="24"/>
  </w:num>
  <w:num w:numId="49" w16cid:durableId="656306081">
    <w:abstractNumId w:val="11"/>
  </w:num>
  <w:num w:numId="50" w16cid:durableId="1431465791">
    <w:abstractNumId w:val="25"/>
  </w:num>
  <w:num w:numId="51" w16cid:durableId="1799300437">
    <w:abstractNumId w:val="33"/>
  </w:num>
  <w:num w:numId="52" w16cid:durableId="8899246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907955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157625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44669464">
    <w:abstractNumId w:val="30"/>
  </w:num>
  <w:num w:numId="56" w16cid:durableId="118633390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089689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0326147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99548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14367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640406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857727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792069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098056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8777850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288044593">
    <w:abstractNumId w:val="2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63"/>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544"/>
    <w:rsid w:val="000015E9"/>
    <w:rsid w:val="000062E7"/>
    <w:rsid w:val="00006A9B"/>
    <w:rsid w:val="00007D42"/>
    <w:rsid w:val="00012C40"/>
    <w:rsid w:val="0001470A"/>
    <w:rsid w:val="00015212"/>
    <w:rsid w:val="000211CF"/>
    <w:rsid w:val="0002142E"/>
    <w:rsid w:val="000228B0"/>
    <w:rsid w:val="000261F6"/>
    <w:rsid w:val="00026B44"/>
    <w:rsid w:val="00027207"/>
    <w:rsid w:val="00027711"/>
    <w:rsid w:val="0003222D"/>
    <w:rsid w:val="00032650"/>
    <w:rsid w:val="00037D7A"/>
    <w:rsid w:val="00044394"/>
    <w:rsid w:val="00047671"/>
    <w:rsid w:val="0005278C"/>
    <w:rsid w:val="00052A4B"/>
    <w:rsid w:val="00056229"/>
    <w:rsid w:val="000579D8"/>
    <w:rsid w:val="000606CB"/>
    <w:rsid w:val="000609FB"/>
    <w:rsid w:val="000615F0"/>
    <w:rsid w:val="000661E0"/>
    <w:rsid w:val="00066F02"/>
    <w:rsid w:val="0006736E"/>
    <w:rsid w:val="00071F67"/>
    <w:rsid w:val="0007654A"/>
    <w:rsid w:val="00084598"/>
    <w:rsid w:val="00084CE8"/>
    <w:rsid w:val="00085CED"/>
    <w:rsid w:val="00086BFE"/>
    <w:rsid w:val="00087C82"/>
    <w:rsid w:val="000952A8"/>
    <w:rsid w:val="0009614D"/>
    <w:rsid w:val="0009735A"/>
    <w:rsid w:val="000976E9"/>
    <w:rsid w:val="000A2E35"/>
    <w:rsid w:val="000A325C"/>
    <w:rsid w:val="000A474B"/>
    <w:rsid w:val="000A74F8"/>
    <w:rsid w:val="000B042D"/>
    <w:rsid w:val="000B07BC"/>
    <w:rsid w:val="000B3AEC"/>
    <w:rsid w:val="000B4DC6"/>
    <w:rsid w:val="000B650A"/>
    <w:rsid w:val="000B7494"/>
    <w:rsid w:val="000C066D"/>
    <w:rsid w:val="000C22A5"/>
    <w:rsid w:val="000C3C0C"/>
    <w:rsid w:val="000C4430"/>
    <w:rsid w:val="000C6807"/>
    <w:rsid w:val="000C6A68"/>
    <w:rsid w:val="000D01C9"/>
    <w:rsid w:val="000D6663"/>
    <w:rsid w:val="000E0EA2"/>
    <w:rsid w:val="000E113C"/>
    <w:rsid w:val="000E201F"/>
    <w:rsid w:val="000E55BF"/>
    <w:rsid w:val="000E700F"/>
    <w:rsid w:val="000F3412"/>
    <w:rsid w:val="000F34F0"/>
    <w:rsid w:val="000F3EFF"/>
    <w:rsid w:val="000F5229"/>
    <w:rsid w:val="00100FDF"/>
    <w:rsid w:val="001047C3"/>
    <w:rsid w:val="00106A0B"/>
    <w:rsid w:val="001104FC"/>
    <w:rsid w:val="001164CA"/>
    <w:rsid w:val="00121C31"/>
    <w:rsid w:val="0013220E"/>
    <w:rsid w:val="00132F02"/>
    <w:rsid w:val="001346F4"/>
    <w:rsid w:val="00141D39"/>
    <w:rsid w:val="001435CA"/>
    <w:rsid w:val="00145B89"/>
    <w:rsid w:val="0014653F"/>
    <w:rsid w:val="00146F03"/>
    <w:rsid w:val="001506D8"/>
    <w:rsid w:val="00151527"/>
    <w:rsid w:val="00154272"/>
    <w:rsid w:val="001602DC"/>
    <w:rsid w:val="00165D3B"/>
    <w:rsid w:val="001663D0"/>
    <w:rsid w:val="001664B9"/>
    <w:rsid w:val="001717B3"/>
    <w:rsid w:val="00171A38"/>
    <w:rsid w:val="00172EDF"/>
    <w:rsid w:val="00174667"/>
    <w:rsid w:val="0017467B"/>
    <w:rsid w:val="001746D0"/>
    <w:rsid w:val="001751E8"/>
    <w:rsid w:val="001753A1"/>
    <w:rsid w:val="00175AF1"/>
    <w:rsid w:val="00177A79"/>
    <w:rsid w:val="001819E1"/>
    <w:rsid w:val="00182596"/>
    <w:rsid w:val="00184018"/>
    <w:rsid w:val="00184AE3"/>
    <w:rsid w:val="00186224"/>
    <w:rsid w:val="00190199"/>
    <w:rsid w:val="00192852"/>
    <w:rsid w:val="001928C0"/>
    <w:rsid w:val="001A5985"/>
    <w:rsid w:val="001B0677"/>
    <w:rsid w:val="001B3CF7"/>
    <w:rsid w:val="001B487D"/>
    <w:rsid w:val="001B73B8"/>
    <w:rsid w:val="001C0FFA"/>
    <w:rsid w:val="001C2EAA"/>
    <w:rsid w:val="001C4E3A"/>
    <w:rsid w:val="001C542C"/>
    <w:rsid w:val="001C64AB"/>
    <w:rsid w:val="001D05CC"/>
    <w:rsid w:val="001D3BE4"/>
    <w:rsid w:val="001D4313"/>
    <w:rsid w:val="001E0F9F"/>
    <w:rsid w:val="001E12C3"/>
    <w:rsid w:val="001E2EBB"/>
    <w:rsid w:val="001E3751"/>
    <w:rsid w:val="001E5E5B"/>
    <w:rsid w:val="001F2464"/>
    <w:rsid w:val="001F2504"/>
    <w:rsid w:val="001F51A5"/>
    <w:rsid w:val="001F5346"/>
    <w:rsid w:val="001F534C"/>
    <w:rsid w:val="001F6CEE"/>
    <w:rsid w:val="0020241E"/>
    <w:rsid w:val="002029A0"/>
    <w:rsid w:val="00202FF0"/>
    <w:rsid w:val="002048D8"/>
    <w:rsid w:val="00204C92"/>
    <w:rsid w:val="00207A61"/>
    <w:rsid w:val="00212178"/>
    <w:rsid w:val="002149E5"/>
    <w:rsid w:val="00217D5D"/>
    <w:rsid w:val="00220354"/>
    <w:rsid w:val="00222AB1"/>
    <w:rsid w:val="00222EE6"/>
    <w:rsid w:val="00223242"/>
    <w:rsid w:val="00224F90"/>
    <w:rsid w:val="0022655B"/>
    <w:rsid w:val="00227AD9"/>
    <w:rsid w:val="00227CBA"/>
    <w:rsid w:val="002314C3"/>
    <w:rsid w:val="002334AB"/>
    <w:rsid w:val="00236347"/>
    <w:rsid w:val="00240487"/>
    <w:rsid w:val="002418A9"/>
    <w:rsid w:val="00241B9A"/>
    <w:rsid w:val="002428D8"/>
    <w:rsid w:val="00244438"/>
    <w:rsid w:val="00244681"/>
    <w:rsid w:val="00246BDA"/>
    <w:rsid w:val="00247AC5"/>
    <w:rsid w:val="00253825"/>
    <w:rsid w:val="00254989"/>
    <w:rsid w:val="00267BED"/>
    <w:rsid w:val="0027430B"/>
    <w:rsid w:val="0027433E"/>
    <w:rsid w:val="00276345"/>
    <w:rsid w:val="00283486"/>
    <w:rsid w:val="00291121"/>
    <w:rsid w:val="00295657"/>
    <w:rsid w:val="00295DF0"/>
    <w:rsid w:val="002A11B4"/>
    <w:rsid w:val="002A32B1"/>
    <w:rsid w:val="002A65F0"/>
    <w:rsid w:val="002A6B5B"/>
    <w:rsid w:val="002A6FE2"/>
    <w:rsid w:val="002A7183"/>
    <w:rsid w:val="002B0CE5"/>
    <w:rsid w:val="002B19EC"/>
    <w:rsid w:val="002B71BB"/>
    <w:rsid w:val="002C1537"/>
    <w:rsid w:val="002C5719"/>
    <w:rsid w:val="002C71EE"/>
    <w:rsid w:val="002D0DC8"/>
    <w:rsid w:val="002D1F6E"/>
    <w:rsid w:val="002D28DE"/>
    <w:rsid w:val="002D6298"/>
    <w:rsid w:val="002E0E95"/>
    <w:rsid w:val="002E6600"/>
    <w:rsid w:val="002F0B2B"/>
    <w:rsid w:val="002F1C6C"/>
    <w:rsid w:val="002F2BEF"/>
    <w:rsid w:val="00302D45"/>
    <w:rsid w:val="00303A9E"/>
    <w:rsid w:val="003132A1"/>
    <w:rsid w:val="00315660"/>
    <w:rsid w:val="00321172"/>
    <w:rsid w:val="0032147E"/>
    <w:rsid w:val="00321F2A"/>
    <w:rsid w:val="00323F44"/>
    <w:rsid w:val="00324B64"/>
    <w:rsid w:val="00326F28"/>
    <w:rsid w:val="00327DCA"/>
    <w:rsid w:val="00327FAB"/>
    <w:rsid w:val="003308DD"/>
    <w:rsid w:val="0033236B"/>
    <w:rsid w:val="00332ED1"/>
    <w:rsid w:val="00332F5E"/>
    <w:rsid w:val="00333165"/>
    <w:rsid w:val="00333C84"/>
    <w:rsid w:val="00335E3D"/>
    <w:rsid w:val="00342119"/>
    <w:rsid w:val="00342215"/>
    <w:rsid w:val="00345F37"/>
    <w:rsid w:val="003474A5"/>
    <w:rsid w:val="0035394A"/>
    <w:rsid w:val="00356BFE"/>
    <w:rsid w:val="00360A1B"/>
    <w:rsid w:val="0036398C"/>
    <w:rsid w:val="00363AF3"/>
    <w:rsid w:val="00364910"/>
    <w:rsid w:val="00367023"/>
    <w:rsid w:val="00371CB7"/>
    <w:rsid w:val="00373A7D"/>
    <w:rsid w:val="0037757A"/>
    <w:rsid w:val="003835C4"/>
    <w:rsid w:val="00384619"/>
    <w:rsid w:val="00392EAB"/>
    <w:rsid w:val="00393D02"/>
    <w:rsid w:val="00394F37"/>
    <w:rsid w:val="00395C1A"/>
    <w:rsid w:val="0039744C"/>
    <w:rsid w:val="00397864"/>
    <w:rsid w:val="003A162C"/>
    <w:rsid w:val="003A4B4E"/>
    <w:rsid w:val="003B1A01"/>
    <w:rsid w:val="003B1FE3"/>
    <w:rsid w:val="003B2C07"/>
    <w:rsid w:val="003C0917"/>
    <w:rsid w:val="003C21A0"/>
    <w:rsid w:val="003C2831"/>
    <w:rsid w:val="003C29DA"/>
    <w:rsid w:val="003C29FE"/>
    <w:rsid w:val="003C4225"/>
    <w:rsid w:val="003C611B"/>
    <w:rsid w:val="003D056A"/>
    <w:rsid w:val="003D0F8A"/>
    <w:rsid w:val="003D1CF7"/>
    <w:rsid w:val="003D3B7C"/>
    <w:rsid w:val="003E0B0A"/>
    <w:rsid w:val="003E1031"/>
    <w:rsid w:val="003E2DFE"/>
    <w:rsid w:val="003E3AE9"/>
    <w:rsid w:val="003E4EE1"/>
    <w:rsid w:val="003E633F"/>
    <w:rsid w:val="003F081B"/>
    <w:rsid w:val="003F117C"/>
    <w:rsid w:val="003F336A"/>
    <w:rsid w:val="003F3E12"/>
    <w:rsid w:val="003F5B5B"/>
    <w:rsid w:val="003F5CEF"/>
    <w:rsid w:val="00402E9B"/>
    <w:rsid w:val="004075FB"/>
    <w:rsid w:val="00407A6A"/>
    <w:rsid w:val="0041135C"/>
    <w:rsid w:val="00411E9D"/>
    <w:rsid w:val="00413E29"/>
    <w:rsid w:val="00422FE8"/>
    <w:rsid w:val="00423A11"/>
    <w:rsid w:val="004254FF"/>
    <w:rsid w:val="00425A94"/>
    <w:rsid w:val="0042682F"/>
    <w:rsid w:val="004268AA"/>
    <w:rsid w:val="00426CA3"/>
    <w:rsid w:val="00430A61"/>
    <w:rsid w:val="00431BF2"/>
    <w:rsid w:val="00432251"/>
    <w:rsid w:val="00433F15"/>
    <w:rsid w:val="004341C2"/>
    <w:rsid w:val="004341E9"/>
    <w:rsid w:val="00437C5F"/>
    <w:rsid w:val="00440D42"/>
    <w:rsid w:val="004453C4"/>
    <w:rsid w:val="004460F2"/>
    <w:rsid w:val="004520A4"/>
    <w:rsid w:val="004538E4"/>
    <w:rsid w:val="00462EFF"/>
    <w:rsid w:val="004675E3"/>
    <w:rsid w:val="00467CF9"/>
    <w:rsid w:val="00472A88"/>
    <w:rsid w:val="00473E22"/>
    <w:rsid w:val="0047465C"/>
    <w:rsid w:val="00476760"/>
    <w:rsid w:val="00476DC9"/>
    <w:rsid w:val="00480CB9"/>
    <w:rsid w:val="00483117"/>
    <w:rsid w:val="00484166"/>
    <w:rsid w:val="00485096"/>
    <w:rsid w:val="00485199"/>
    <w:rsid w:val="00490259"/>
    <w:rsid w:val="00494729"/>
    <w:rsid w:val="0049568C"/>
    <w:rsid w:val="0049642F"/>
    <w:rsid w:val="004A03AF"/>
    <w:rsid w:val="004A3AEF"/>
    <w:rsid w:val="004A456E"/>
    <w:rsid w:val="004A66E8"/>
    <w:rsid w:val="004B0114"/>
    <w:rsid w:val="004B016A"/>
    <w:rsid w:val="004B072B"/>
    <w:rsid w:val="004B4F33"/>
    <w:rsid w:val="004B7E01"/>
    <w:rsid w:val="004C00D5"/>
    <w:rsid w:val="004C1FE1"/>
    <w:rsid w:val="004C368F"/>
    <w:rsid w:val="004C374B"/>
    <w:rsid w:val="004C4BCE"/>
    <w:rsid w:val="004C7961"/>
    <w:rsid w:val="004D035A"/>
    <w:rsid w:val="004D1846"/>
    <w:rsid w:val="004D4F8A"/>
    <w:rsid w:val="004D6405"/>
    <w:rsid w:val="004D6668"/>
    <w:rsid w:val="004E0443"/>
    <w:rsid w:val="004E1EDC"/>
    <w:rsid w:val="004E52B3"/>
    <w:rsid w:val="004E6AD1"/>
    <w:rsid w:val="004E6DE5"/>
    <w:rsid w:val="004E7E55"/>
    <w:rsid w:val="004F10C3"/>
    <w:rsid w:val="004F620E"/>
    <w:rsid w:val="004F7813"/>
    <w:rsid w:val="00501D4C"/>
    <w:rsid w:val="005025FC"/>
    <w:rsid w:val="005032AC"/>
    <w:rsid w:val="0050496A"/>
    <w:rsid w:val="00505B9E"/>
    <w:rsid w:val="00505E67"/>
    <w:rsid w:val="00506083"/>
    <w:rsid w:val="00507240"/>
    <w:rsid w:val="00507451"/>
    <w:rsid w:val="00507B83"/>
    <w:rsid w:val="00512FC0"/>
    <w:rsid w:val="005136DA"/>
    <w:rsid w:val="00521FAC"/>
    <w:rsid w:val="00522711"/>
    <w:rsid w:val="005234F5"/>
    <w:rsid w:val="00523CA9"/>
    <w:rsid w:val="00532BD5"/>
    <w:rsid w:val="005333AD"/>
    <w:rsid w:val="00534AF5"/>
    <w:rsid w:val="00534B9F"/>
    <w:rsid w:val="00541C86"/>
    <w:rsid w:val="00544099"/>
    <w:rsid w:val="00545A5A"/>
    <w:rsid w:val="00550C73"/>
    <w:rsid w:val="00553519"/>
    <w:rsid w:val="0055527E"/>
    <w:rsid w:val="00563CA6"/>
    <w:rsid w:val="0056647C"/>
    <w:rsid w:val="005708A7"/>
    <w:rsid w:val="00571BCA"/>
    <w:rsid w:val="00575E16"/>
    <w:rsid w:val="005770FA"/>
    <w:rsid w:val="00577544"/>
    <w:rsid w:val="0058082D"/>
    <w:rsid w:val="00584413"/>
    <w:rsid w:val="005879CF"/>
    <w:rsid w:val="00591005"/>
    <w:rsid w:val="00597996"/>
    <w:rsid w:val="005A5C70"/>
    <w:rsid w:val="005A75EE"/>
    <w:rsid w:val="005B6B31"/>
    <w:rsid w:val="005C0BCA"/>
    <w:rsid w:val="005C52ED"/>
    <w:rsid w:val="005D0ED7"/>
    <w:rsid w:val="005E1C3D"/>
    <w:rsid w:val="005E60E1"/>
    <w:rsid w:val="005F1980"/>
    <w:rsid w:val="005F5A26"/>
    <w:rsid w:val="005F7D00"/>
    <w:rsid w:val="00602784"/>
    <w:rsid w:val="00604333"/>
    <w:rsid w:val="00612603"/>
    <w:rsid w:val="00612E73"/>
    <w:rsid w:val="0061340E"/>
    <w:rsid w:val="00613F2D"/>
    <w:rsid w:val="00614E0D"/>
    <w:rsid w:val="00620654"/>
    <w:rsid w:val="00620BB7"/>
    <w:rsid w:val="00621542"/>
    <w:rsid w:val="0062448F"/>
    <w:rsid w:val="006302A4"/>
    <w:rsid w:val="00632AB6"/>
    <w:rsid w:val="006337A6"/>
    <w:rsid w:val="00637FAB"/>
    <w:rsid w:val="006446ED"/>
    <w:rsid w:val="00647B41"/>
    <w:rsid w:val="00653766"/>
    <w:rsid w:val="00662A9C"/>
    <w:rsid w:val="00662E0A"/>
    <w:rsid w:val="006630D9"/>
    <w:rsid w:val="006640AD"/>
    <w:rsid w:val="006645A7"/>
    <w:rsid w:val="00665160"/>
    <w:rsid w:val="00667597"/>
    <w:rsid w:val="0067297F"/>
    <w:rsid w:val="006757C7"/>
    <w:rsid w:val="00683124"/>
    <w:rsid w:val="0068788B"/>
    <w:rsid w:val="006901B1"/>
    <w:rsid w:val="0069020A"/>
    <w:rsid w:val="00691438"/>
    <w:rsid w:val="0069538F"/>
    <w:rsid w:val="00695CCD"/>
    <w:rsid w:val="00696A50"/>
    <w:rsid w:val="006A03F3"/>
    <w:rsid w:val="006A12A3"/>
    <w:rsid w:val="006A2D52"/>
    <w:rsid w:val="006A5E0D"/>
    <w:rsid w:val="006B049A"/>
    <w:rsid w:val="006B4737"/>
    <w:rsid w:val="006B6F7C"/>
    <w:rsid w:val="006B6FC6"/>
    <w:rsid w:val="006C0542"/>
    <w:rsid w:val="006C1767"/>
    <w:rsid w:val="006C1803"/>
    <w:rsid w:val="006C371F"/>
    <w:rsid w:val="006C3D52"/>
    <w:rsid w:val="006D009C"/>
    <w:rsid w:val="006D4406"/>
    <w:rsid w:val="006E0585"/>
    <w:rsid w:val="006E0DB4"/>
    <w:rsid w:val="006E6F53"/>
    <w:rsid w:val="006F0D3C"/>
    <w:rsid w:val="006F2F80"/>
    <w:rsid w:val="006F3B65"/>
    <w:rsid w:val="006F7698"/>
    <w:rsid w:val="00704281"/>
    <w:rsid w:val="00712C56"/>
    <w:rsid w:val="00715AC1"/>
    <w:rsid w:val="007229E6"/>
    <w:rsid w:val="00722C1C"/>
    <w:rsid w:val="00730876"/>
    <w:rsid w:val="00730B4E"/>
    <w:rsid w:val="00735E11"/>
    <w:rsid w:val="00737D3E"/>
    <w:rsid w:val="00741B1D"/>
    <w:rsid w:val="00747052"/>
    <w:rsid w:val="00750C55"/>
    <w:rsid w:val="00750EF0"/>
    <w:rsid w:val="0075217B"/>
    <w:rsid w:val="00752504"/>
    <w:rsid w:val="007544DD"/>
    <w:rsid w:val="00755CEB"/>
    <w:rsid w:val="00765393"/>
    <w:rsid w:val="007654D6"/>
    <w:rsid w:val="007701B7"/>
    <w:rsid w:val="007717C6"/>
    <w:rsid w:val="007739B3"/>
    <w:rsid w:val="00782939"/>
    <w:rsid w:val="00784078"/>
    <w:rsid w:val="0078480F"/>
    <w:rsid w:val="00785194"/>
    <w:rsid w:val="00786168"/>
    <w:rsid w:val="007861DC"/>
    <w:rsid w:val="007906EC"/>
    <w:rsid w:val="0079091E"/>
    <w:rsid w:val="00790B29"/>
    <w:rsid w:val="00790BED"/>
    <w:rsid w:val="00792C13"/>
    <w:rsid w:val="007940FB"/>
    <w:rsid w:val="007A0F5B"/>
    <w:rsid w:val="007A34FE"/>
    <w:rsid w:val="007A3B8B"/>
    <w:rsid w:val="007A4B98"/>
    <w:rsid w:val="007A72D9"/>
    <w:rsid w:val="007B136B"/>
    <w:rsid w:val="007B378D"/>
    <w:rsid w:val="007B651A"/>
    <w:rsid w:val="007B7BCA"/>
    <w:rsid w:val="007C0A64"/>
    <w:rsid w:val="007C1702"/>
    <w:rsid w:val="007C1DB3"/>
    <w:rsid w:val="007C1F31"/>
    <w:rsid w:val="007C2B97"/>
    <w:rsid w:val="007C33B3"/>
    <w:rsid w:val="007C3BF5"/>
    <w:rsid w:val="007C4594"/>
    <w:rsid w:val="007C512D"/>
    <w:rsid w:val="007C6151"/>
    <w:rsid w:val="007D297E"/>
    <w:rsid w:val="007D2CA1"/>
    <w:rsid w:val="007D5460"/>
    <w:rsid w:val="007E0B3A"/>
    <w:rsid w:val="007E4FB6"/>
    <w:rsid w:val="007E6860"/>
    <w:rsid w:val="007E77D6"/>
    <w:rsid w:val="007F0DB9"/>
    <w:rsid w:val="007F181D"/>
    <w:rsid w:val="007F1C65"/>
    <w:rsid w:val="007F2884"/>
    <w:rsid w:val="007F57F2"/>
    <w:rsid w:val="007F65F3"/>
    <w:rsid w:val="00802284"/>
    <w:rsid w:val="00803168"/>
    <w:rsid w:val="00804DBF"/>
    <w:rsid w:val="008079B4"/>
    <w:rsid w:val="00810103"/>
    <w:rsid w:val="008106BF"/>
    <w:rsid w:val="0081106A"/>
    <w:rsid w:val="008139DF"/>
    <w:rsid w:val="00813DFB"/>
    <w:rsid w:val="00815421"/>
    <w:rsid w:val="008179D4"/>
    <w:rsid w:val="00817DA4"/>
    <w:rsid w:val="00820544"/>
    <w:rsid w:val="008237FE"/>
    <w:rsid w:val="00824FD0"/>
    <w:rsid w:val="0083043A"/>
    <w:rsid w:val="00832725"/>
    <w:rsid w:val="0083319B"/>
    <w:rsid w:val="00833246"/>
    <w:rsid w:val="0083566E"/>
    <w:rsid w:val="00840AC3"/>
    <w:rsid w:val="00843F7A"/>
    <w:rsid w:val="00847309"/>
    <w:rsid w:val="0085061A"/>
    <w:rsid w:val="0085075E"/>
    <w:rsid w:val="00855DDA"/>
    <w:rsid w:val="00856400"/>
    <w:rsid w:val="00856CF0"/>
    <w:rsid w:val="008575E1"/>
    <w:rsid w:val="00860356"/>
    <w:rsid w:val="00867694"/>
    <w:rsid w:val="0087152F"/>
    <w:rsid w:val="008728FE"/>
    <w:rsid w:val="008731F2"/>
    <w:rsid w:val="00873F2B"/>
    <w:rsid w:val="00876ACC"/>
    <w:rsid w:val="0088499E"/>
    <w:rsid w:val="008856ED"/>
    <w:rsid w:val="00885D07"/>
    <w:rsid w:val="008866FE"/>
    <w:rsid w:val="008876E5"/>
    <w:rsid w:val="00890E62"/>
    <w:rsid w:val="008925F5"/>
    <w:rsid w:val="00892C87"/>
    <w:rsid w:val="008936B9"/>
    <w:rsid w:val="0089386B"/>
    <w:rsid w:val="00893F9A"/>
    <w:rsid w:val="0089591B"/>
    <w:rsid w:val="00895AC6"/>
    <w:rsid w:val="008960FC"/>
    <w:rsid w:val="00896B37"/>
    <w:rsid w:val="008A3C30"/>
    <w:rsid w:val="008B2E54"/>
    <w:rsid w:val="008B3B8A"/>
    <w:rsid w:val="008B657C"/>
    <w:rsid w:val="008C077F"/>
    <w:rsid w:val="008C22E8"/>
    <w:rsid w:val="008C41D7"/>
    <w:rsid w:val="008C4ACD"/>
    <w:rsid w:val="008C6FBF"/>
    <w:rsid w:val="008D31F8"/>
    <w:rsid w:val="008D3BCF"/>
    <w:rsid w:val="008D3FCC"/>
    <w:rsid w:val="008D640E"/>
    <w:rsid w:val="008D7AC0"/>
    <w:rsid w:val="008E1B30"/>
    <w:rsid w:val="008E29DC"/>
    <w:rsid w:val="008E555F"/>
    <w:rsid w:val="008E77A9"/>
    <w:rsid w:val="008F0C3A"/>
    <w:rsid w:val="008F0E81"/>
    <w:rsid w:val="008F2BCD"/>
    <w:rsid w:val="008F5472"/>
    <w:rsid w:val="008F5D46"/>
    <w:rsid w:val="008F7A30"/>
    <w:rsid w:val="00900339"/>
    <w:rsid w:val="00901C5B"/>
    <w:rsid w:val="009049A8"/>
    <w:rsid w:val="00910FFC"/>
    <w:rsid w:val="00915638"/>
    <w:rsid w:val="009234F0"/>
    <w:rsid w:val="00923707"/>
    <w:rsid w:val="00923C28"/>
    <w:rsid w:val="009242B7"/>
    <w:rsid w:val="00926639"/>
    <w:rsid w:val="009306AB"/>
    <w:rsid w:val="00933CA4"/>
    <w:rsid w:val="00935BF5"/>
    <w:rsid w:val="0093677C"/>
    <w:rsid w:val="00937540"/>
    <w:rsid w:val="00937DB2"/>
    <w:rsid w:val="00940846"/>
    <w:rsid w:val="00941E84"/>
    <w:rsid w:val="00941F4D"/>
    <w:rsid w:val="00942AF7"/>
    <w:rsid w:val="009443BA"/>
    <w:rsid w:val="009521AC"/>
    <w:rsid w:val="00956525"/>
    <w:rsid w:val="009604CF"/>
    <w:rsid w:val="00960E31"/>
    <w:rsid w:val="0096100C"/>
    <w:rsid w:val="00971100"/>
    <w:rsid w:val="009729E7"/>
    <w:rsid w:val="00972FC5"/>
    <w:rsid w:val="009731F5"/>
    <w:rsid w:val="00973C61"/>
    <w:rsid w:val="00974956"/>
    <w:rsid w:val="00981752"/>
    <w:rsid w:val="00985184"/>
    <w:rsid w:val="00985810"/>
    <w:rsid w:val="009878CF"/>
    <w:rsid w:val="00991ECE"/>
    <w:rsid w:val="00993E1D"/>
    <w:rsid w:val="0099631E"/>
    <w:rsid w:val="009A2D10"/>
    <w:rsid w:val="009A2D6F"/>
    <w:rsid w:val="009A510C"/>
    <w:rsid w:val="009A5B7E"/>
    <w:rsid w:val="009A5EB4"/>
    <w:rsid w:val="009A6567"/>
    <w:rsid w:val="009A6A9C"/>
    <w:rsid w:val="009A7214"/>
    <w:rsid w:val="009A7F90"/>
    <w:rsid w:val="009B33E2"/>
    <w:rsid w:val="009B6343"/>
    <w:rsid w:val="009B6CAB"/>
    <w:rsid w:val="009B7C2E"/>
    <w:rsid w:val="009B7CCE"/>
    <w:rsid w:val="009C19BB"/>
    <w:rsid w:val="009C353E"/>
    <w:rsid w:val="009C5452"/>
    <w:rsid w:val="009C68EC"/>
    <w:rsid w:val="009C6904"/>
    <w:rsid w:val="009C6B03"/>
    <w:rsid w:val="009C7432"/>
    <w:rsid w:val="009D033C"/>
    <w:rsid w:val="009D29D1"/>
    <w:rsid w:val="009E16C4"/>
    <w:rsid w:val="009E3EC1"/>
    <w:rsid w:val="009F0869"/>
    <w:rsid w:val="009F313C"/>
    <w:rsid w:val="009F6CBA"/>
    <w:rsid w:val="009F6EC8"/>
    <w:rsid w:val="00A1024E"/>
    <w:rsid w:val="00A102AF"/>
    <w:rsid w:val="00A11639"/>
    <w:rsid w:val="00A16F19"/>
    <w:rsid w:val="00A17D05"/>
    <w:rsid w:val="00A221D6"/>
    <w:rsid w:val="00A23FE8"/>
    <w:rsid w:val="00A24235"/>
    <w:rsid w:val="00A2485B"/>
    <w:rsid w:val="00A31BE5"/>
    <w:rsid w:val="00A342B1"/>
    <w:rsid w:val="00A359E2"/>
    <w:rsid w:val="00A362B2"/>
    <w:rsid w:val="00A40D0C"/>
    <w:rsid w:val="00A41A55"/>
    <w:rsid w:val="00A41D10"/>
    <w:rsid w:val="00A439DC"/>
    <w:rsid w:val="00A46581"/>
    <w:rsid w:val="00A54344"/>
    <w:rsid w:val="00A54461"/>
    <w:rsid w:val="00A54DF8"/>
    <w:rsid w:val="00A554AB"/>
    <w:rsid w:val="00A5677E"/>
    <w:rsid w:val="00A56A4C"/>
    <w:rsid w:val="00A61857"/>
    <w:rsid w:val="00A6245A"/>
    <w:rsid w:val="00A624F0"/>
    <w:rsid w:val="00A63AB5"/>
    <w:rsid w:val="00A6427E"/>
    <w:rsid w:val="00A721D7"/>
    <w:rsid w:val="00A73BEA"/>
    <w:rsid w:val="00A755D2"/>
    <w:rsid w:val="00A770F2"/>
    <w:rsid w:val="00A8102E"/>
    <w:rsid w:val="00A81A1A"/>
    <w:rsid w:val="00A8620E"/>
    <w:rsid w:val="00A86AFA"/>
    <w:rsid w:val="00A86E1F"/>
    <w:rsid w:val="00A91EFA"/>
    <w:rsid w:val="00A921C3"/>
    <w:rsid w:val="00AA1242"/>
    <w:rsid w:val="00AA1D52"/>
    <w:rsid w:val="00AA2538"/>
    <w:rsid w:val="00AA355F"/>
    <w:rsid w:val="00AA5FE3"/>
    <w:rsid w:val="00AA7112"/>
    <w:rsid w:val="00AA7FF9"/>
    <w:rsid w:val="00AB26F4"/>
    <w:rsid w:val="00AB541A"/>
    <w:rsid w:val="00AC4292"/>
    <w:rsid w:val="00AC4932"/>
    <w:rsid w:val="00AC4EAC"/>
    <w:rsid w:val="00AC5763"/>
    <w:rsid w:val="00AD03DA"/>
    <w:rsid w:val="00AD396E"/>
    <w:rsid w:val="00AE1128"/>
    <w:rsid w:val="00AE20F3"/>
    <w:rsid w:val="00AE4A0E"/>
    <w:rsid w:val="00AE6551"/>
    <w:rsid w:val="00AF0040"/>
    <w:rsid w:val="00AF1779"/>
    <w:rsid w:val="00AF22CD"/>
    <w:rsid w:val="00AF2345"/>
    <w:rsid w:val="00AF4E80"/>
    <w:rsid w:val="00B01771"/>
    <w:rsid w:val="00B077A4"/>
    <w:rsid w:val="00B11792"/>
    <w:rsid w:val="00B12582"/>
    <w:rsid w:val="00B13EFB"/>
    <w:rsid w:val="00B158CB"/>
    <w:rsid w:val="00B21774"/>
    <w:rsid w:val="00B21A71"/>
    <w:rsid w:val="00B33038"/>
    <w:rsid w:val="00B345FD"/>
    <w:rsid w:val="00B34BEC"/>
    <w:rsid w:val="00B35B23"/>
    <w:rsid w:val="00B35F99"/>
    <w:rsid w:val="00B36AC9"/>
    <w:rsid w:val="00B37D02"/>
    <w:rsid w:val="00B40A99"/>
    <w:rsid w:val="00B423CB"/>
    <w:rsid w:val="00B42B3F"/>
    <w:rsid w:val="00B451DB"/>
    <w:rsid w:val="00B52329"/>
    <w:rsid w:val="00B5238F"/>
    <w:rsid w:val="00B53194"/>
    <w:rsid w:val="00B53C5D"/>
    <w:rsid w:val="00B6492D"/>
    <w:rsid w:val="00B67EE3"/>
    <w:rsid w:val="00B73CAA"/>
    <w:rsid w:val="00B745AF"/>
    <w:rsid w:val="00B755FA"/>
    <w:rsid w:val="00B7683E"/>
    <w:rsid w:val="00B81C69"/>
    <w:rsid w:val="00B871AC"/>
    <w:rsid w:val="00B911A4"/>
    <w:rsid w:val="00B9125E"/>
    <w:rsid w:val="00B91871"/>
    <w:rsid w:val="00B92633"/>
    <w:rsid w:val="00B978CC"/>
    <w:rsid w:val="00B97CC1"/>
    <w:rsid w:val="00BA2D27"/>
    <w:rsid w:val="00BA3EF6"/>
    <w:rsid w:val="00BA525D"/>
    <w:rsid w:val="00BA536F"/>
    <w:rsid w:val="00BB3530"/>
    <w:rsid w:val="00BB48B8"/>
    <w:rsid w:val="00BB4D05"/>
    <w:rsid w:val="00BB5100"/>
    <w:rsid w:val="00BB6FC0"/>
    <w:rsid w:val="00BB7B72"/>
    <w:rsid w:val="00BB7F37"/>
    <w:rsid w:val="00BC0772"/>
    <w:rsid w:val="00BC3FC0"/>
    <w:rsid w:val="00BD1E95"/>
    <w:rsid w:val="00BD2100"/>
    <w:rsid w:val="00BD5AAA"/>
    <w:rsid w:val="00BD7842"/>
    <w:rsid w:val="00BE333F"/>
    <w:rsid w:val="00BE6E8A"/>
    <w:rsid w:val="00BF2053"/>
    <w:rsid w:val="00BF2F20"/>
    <w:rsid w:val="00BF4331"/>
    <w:rsid w:val="00BF6CBE"/>
    <w:rsid w:val="00BF75DE"/>
    <w:rsid w:val="00BF7EA5"/>
    <w:rsid w:val="00BF7FFA"/>
    <w:rsid w:val="00C04629"/>
    <w:rsid w:val="00C05E37"/>
    <w:rsid w:val="00C1101A"/>
    <w:rsid w:val="00C14A2B"/>
    <w:rsid w:val="00C14F58"/>
    <w:rsid w:val="00C15AB5"/>
    <w:rsid w:val="00C160ED"/>
    <w:rsid w:val="00C20F9E"/>
    <w:rsid w:val="00C22272"/>
    <w:rsid w:val="00C225D7"/>
    <w:rsid w:val="00C248EC"/>
    <w:rsid w:val="00C25509"/>
    <w:rsid w:val="00C26FFC"/>
    <w:rsid w:val="00C33C14"/>
    <w:rsid w:val="00C34054"/>
    <w:rsid w:val="00C42806"/>
    <w:rsid w:val="00C439C4"/>
    <w:rsid w:val="00C4465A"/>
    <w:rsid w:val="00C45ED2"/>
    <w:rsid w:val="00C47B9D"/>
    <w:rsid w:val="00C47F03"/>
    <w:rsid w:val="00C50786"/>
    <w:rsid w:val="00C52A6C"/>
    <w:rsid w:val="00C537B3"/>
    <w:rsid w:val="00C53B71"/>
    <w:rsid w:val="00C551D0"/>
    <w:rsid w:val="00C5613E"/>
    <w:rsid w:val="00C5721C"/>
    <w:rsid w:val="00C608D9"/>
    <w:rsid w:val="00C62DBD"/>
    <w:rsid w:val="00C65640"/>
    <w:rsid w:val="00C657D4"/>
    <w:rsid w:val="00C65973"/>
    <w:rsid w:val="00C70487"/>
    <w:rsid w:val="00C70C18"/>
    <w:rsid w:val="00C71C05"/>
    <w:rsid w:val="00C71C97"/>
    <w:rsid w:val="00C8137E"/>
    <w:rsid w:val="00C81FDD"/>
    <w:rsid w:val="00C83D5A"/>
    <w:rsid w:val="00C913A1"/>
    <w:rsid w:val="00C9444A"/>
    <w:rsid w:val="00C95507"/>
    <w:rsid w:val="00C9565E"/>
    <w:rsid w:val="00C95697"/>
    <w:rsid w:val="00C96B65"/>
    <w:rsid w:val="00C96FB4"/>
    <w:rsid w:val="00C97198"/>
    <w:rsid w:val="00C97237"/>
    <w:rsid w:val="00C9748D"/>
    <w:rsid w:val="00C97ADB"/>
    <w:rsid w:val="00CA3323"/>
    <w:rsid w:val="00CA49BA"/>
    <w:rsid w:val="00CA5BCA"/>
    <w:rsid w:val="00CA6E80"/>
    <w:rsid w:val="00CB0EC0"/>
    <w:rsid w:val="00CB4B22"/>
    <w:rsid w:val="00CB53AA"/>
    <w:rsid w:val="00CB53C6"/>
    <w:rsid w:val="00CB578E"/>
    <w:rsid w:val="00CB5BCF"/>
    <w:rsid w:val="00CB73B4"/>
    <w:rsid w:val="00CB7E81"/>
    <w:rsid w:val="00CC0A8E"/>
    <w:rsid w:val="00CC0BD5"/>
    <w:rsid w:val="00CC1461"/>
    <w:rsid w:val="00CC33D9"/>
    <w:rsid w:val="00CC4A68"/>
    <w:rsid w:val="00CC4F10"/>
    <w:rsid w:val="00CD3EBC"/>
    <w:rsid w:val="00CD481E"/>
    <w:rsid w:val="00CD58C0"/>
    <w:rsid w:val="00CE26CE"/>
    <w:rsid w:val="00CE7A3A"/>
    <w:rsid w:val="00CF2071"/>
    <w:rsid w:val="00CF4EEF"/>
    <w:rsid w:val="00D07E50"/>
    <w:rsid w:val="00D115F3"/>
    <w:rsid w:val="00D11712"/>
    <w:rsid w:val="00D12CBE"/>
    <w:rsid w:val="00D22689"/>
    <w:rsid w:val="00D2413C"/>
    <w:rsid w:val="00D2546B"/>
    <w:rsid w:val="00D30C73"/>
    <w:rsid w:val="00D320CB"/>
    <w:rsid w:val="00D32EE7"/>
    <w:rsid w:val="00D33BE4"/>
    <w:rsid w:val="00D35CB5"/>
    <w:rsid w:val="00D3750B"/>
    <w:rsid w:val="00D377AB"/>
    <w:rsid w:val="00D4016D"/>
    <w:rsid w:val="00D42E7E"/>
    <w:rsid w:val="00D44C40"/>
    <w:rsid w:val="00D5290D"/>
    <w:rsid w:val="00D56BD9"/>
    <w:rsid w:val="00D57520"/>
    <w:rsid w:val="00D63114"/>
    <w:rsid w:val="00D63411"/>
    <w:rsid w:val="00D74E00"/>
    <w:rsid w:val="00D77FC7"/>
    <w:rsid w:val="00D82F2C"/>
    <w:rsid w:val="00D83945"/>
    <w:rsid w:val="00D87FC8"/>
    <w:rsid w:val="00D903BC"/>
    <w:rsid w:val="00D932FA"/>
    <w:rsid w:val="00D94E77"/>
    <w:rsid w:val="00D95677"/>
    <w:rsid w:val="00DA283E"/>
    <w:rsid w:val="00DA6331"/>
    <w:rsid w:val="00DB117E"/>
    <w:rsid w:val="00DB1915"/>
    <w:rsid w:val="00DB3570"/>
    <w:rsid w:val="00DB3673"/>
    <w:rsid w:val="00DB3C5E"/>
    <w:rsid w:val="00DB420A"/>
    <w:rsid w:val="00DB7038"/>
    <w:rsid w:val="00DC204C"/>
    <w:rsid w:val="00DC5917"/>
    <w:rsid w:val="00DC5E68"/>
    <w:rsid w:val="00DD1624"/>
    <w:rsid w:val="00DD1AA7"/>
    <w:rsid w:val="00DD208C"/>
    <w:rsid w:val="00DD3A40"/>
    <w:rsid w:val="00DD3B15"/>
    <w:rsid w:val="00DD60BE"/>
    <w:rsid w:val="00DD6EA9"/>
    <w:rsid w:val="00DE1AC6"/>
    <w:rsid w:val="00DE2DD8"/>
    <w:rsid w:val="00DE33FB"/>
    <w:rsid w:val="00DE5E65"/>
    <w:rsid w:val="00DF0C3A"/>
    <w:rsid w:val="00DF1A83"/>
    <w:rsid w:val="00DF1AC9"/>
    <w:rsid w:val="00DF6034"/>
    <w:rsid w:val="00DF6626"/>
    <w:rsid w:val="00DF797D"/>
    <w:rsid w:val="00E02497"/>
    <w:rsid w:val="00E04C71"/>
    <w:rsid w:val="00E05F30"/>
    <w:rsid w:val="00E0646F"/>
    <w:rsid w:val="00E078E7"/>
    <w:rsid w:val="00E07FC4"/>
    <w:rsid w:val="00E103D8"/>
    <w:rsid w:val="00E17085"/>
    <w:rsid w:val="00E202A4"/>
    <w:rsid w:val="00E21F0C"/>
    <w:rsid w:val="00E24F52"/>
    <w:rsid w:val="00E264A9"/>
    <w:rsid w:val="00E32E74"/>
    <w:rsid w:val="00E351E4"/>
    <w:rsid w:val="00E36E17"/>
    <w:rsid w:val="00E41680"/>
    <w:rsid w:val="00E42BC6"/>
    <w:rsid w:val="00E449A4"/>
    <w:rsid w:val="00E4581B"/>
    <w:rsid w:val="00E479BA"/>
    <w:rsid w:val="00E511C5"/>
    <w:rsid w:val="00E54DAE"/>
    <w:rsid w:val="00E55400"/>
    <w:rsid w:val="00E559A3"/>
    <w:rsid w:val="00E61617"/>
    <w:rsid w:val="00E621E7"/>
    <w:rsid w:val="00E62EFC"/>
    <w:rsid w:val="00E63A0F"/>
    <w:rsid w:val="00E65A72"/>
    <w:rsid w:val="00E66C36"/>
    <w:rsid w:val="00E72E2E"/>
    <w:rsid w:val="00E76748"/>
    <w:rsid w:val="00E804D6"/>
    <w:rsid w:val="00E80EA4"/>
    <w:rsid w:val="00E81887"/>
    <w:rsid w:val="00E82745"/>
    <w:rsid w:val="00E844C0"/>
    <w:rsid w:val="00E84B61"/>
    <w:rsid w:val="00E85927"/>
    <w:rsid w:val="00E85E61"/>
    <w:rsid w:val="00E86075"/>
    <w:rsid w:val="00E8719A"/>
    <w:rsid w:val="00E90262"/>
    <w:rsid w:val="00E90A08"/>
    <w:rsid w:val="00E9220D"/>
    <w:rsid w:val="00E927CB"/>
    <w:rsid w:val="00E92917"/>
    <w:rsid w:val="00E950BE"/>
    <w:rsid w:val="00E965D8"/>
    <w:rsid w:val="00EA1BBF"/>
    <w:rsid w:val="00EA1BFF"/>
    <w:rsid w:val="00EA2012"/>
    <w:rsid w:val="00EA47F0"/>
    <w:rsid w:val="00EA74FC"/>
    <w:rsid w:val="00EA7950"/>
    <w:rsid w:val="00EB296C"/>
    <w:rsid w:val="00EC1D5E"/>
    <w:rsid w:val="00EC4F45"/>
    <w:rsid w:val="00EC578B"/>
    <w:rsid w:val="00EC7D9A"/>
    <w:rsid w:val="00ED3A7D"/>
    <w:rsid w:val="00ED4C81"/>
    <w:rsid w:val="00ED5F10"/>
    <w:rsid w:val="00EE03EE"/>
    <w:rsid w:val="00EE0F90"/>
    <w:rsid w:val="00EE3D9A"/>
    <w:rsid w:val="00EE508F"/>
    <w:rsid w:val="00EE6600"/>
    <w:rsid w:val="00EE6D07"/>
    <w:rsid w:val="00EE6E15"/>
    <w:rsid w:val="00EF2905"/>
    <w:rsid w:val="00EF40DE"/>
    <w:rsid w:val="00EF6608"/>
    <w:rsid w:val="00EF6B5A"/>
    <w:rsid w:val="00EF7F2D"/>
    <w:rsid w:val="00F04062"/>
    <w:rsid w:val="00F0723A"/>
    <w:rsid w:val="00F072F1"/>
    <w:rsid w:val="00F1023A"/>
    <w:rsid w:val="00F1455C"/>
    <w:rsid w:val="00F158E4"/>
    <w:rsid w:val="00F163F5"/>
    <w:rsid w:val="00F219AD"/>
    <w:rsid w:val="00F22FEA"/>
    <w:rsid w:val="00F24381"/>
    <w:rsid w:val="00F25CDB"/>
    <w:rsid w:val="00F32042"/>
    <w:rsid w:val="00F37476"/>
    <w:rsid w:val="00F37D90"/>
    <w:rsid w:val="00F46FFE"/>
    <w:rsid w:val="00F517DD"/>
    <w:rsid w:val="00F53074"/>
    <w:rsid w:val="00F53D09"/>
    <w:rsid w:val="00F56290"/>
    <w:rsid w:val="00F63A33"/>
    <w:rsid w:val="00F63E48"/>
    <w:rsid w:val="00F640E9"/>
    <w:rsid w:val="00F70DC0"/>
    <w:rsid w:val="00F717FE"/>
    <w:rsid w:val="00F718FE"/>
    <w:rsid w:val="00F72494"/>
    <w:rsid w:val="00F73E02"/>
    <w:rsid w:val="00F80764"/>
    <w:rsid w:val="00F81232"/>
    <w:rsid w:val="00F841B4"/>
    <w:rsid w:val="00F90B69"/>
    <w:rsid w:val="00F9185E"/>
    <w:rsid w:val="00F93F47"/>
    <w:rsid w:val="00F97BAA"/>
    <w:rsid w:val="00FA207E"/>
    <w:rsid w:val="00FA26CD"/>
    <w:rsid w:val="00FA4476"/>
    <w:rsid w:val="00FA5F7F"/>
    <w:rsid w:val="00FA68D9"/>
    <w:rsid w:val="00FA6B2F"/>
    <w:rsid w:val="00FA70C3"/>
    <w:rsid w:val="00FB10B7"/>
    <w:rsid w:val="00FB5311"/>
    <w:rsid w:val="00FB6586"/>
    <w:rsid w:val="00FB68D2"/>
    <w:rsid w:val="00FB781B"/>
    <w:rsid w:val="00FB7AE3"/>
    <w:rsid w:val="00FC309C"/>
    <w:rsid w:val="00FD03D6"/>
    <w:rsid w:val="00FD1544"/>
    <w:rsid w:val="00FD169B"/>
    <w:rsid w:val="00FE1D92"/>
    <w:rsid w:val="00FE681E"/>
    <w:rsid w:val="00FF076B"/>
    <w:rsid w:val="00FF135A"/>
    <w:rsid w:val="00FF2D8C"/>
    <w:rsid w:val="00FF32B0"/>
    <w:rsid w:val="00FF4445"/>
    <w:rsid w:val="00FF48F2"/>
    <w:rsid w:val="00FF4E57"/>
    <w:rsid w:val="00FF7AD1"/>
    <w:rsid w:val="035EA584"/>
    <w:rsid w:val="0495F949"/>
    <w:rsid w:val="0F44F52B"/>
    <w:rsid w:val="110318D3"/>
    <w:rsid w:val="18A09877"/>
    <w:rsid w:val="1EF5A496"/>
    <w:rsid w:val="2567AB94"/>
    <w:rsid w:val="26C88979"/>
    <w:rsid w:val="26F8D9D8"/>
    <w:rsid w:val="28B1B370"/>
    <w:rsid w:val="3338391D"/>
    <w:rsid w:val="347FC0EC"/>
    <w:rsid w:val="34882223"/>
    <w:rsid w:val="3994B2DA"/>
    <w:rsid w:val="399546BD"/>
    <w:rsid w:val="521B7829"/>
    <w:rsid w:val="531544C0"/>
    <w:rsid w:val="54F6288F"/>
    <w:rsid w:val="57A48942"/>
    <w:rsid w:val="59463799"/>
    <w:rsid w:val="5CF61CE6"/>
    <w:rsid w:val="60D597B3"/>
    <w:rsid w:val="678A6BEC"/>
    <w:rsid w:val="6B6AB7AD"/>
    <w:rsid w:val="76964966"/>
    <w:rsid w:val="771D33B6"/>
    <w:rsid w:val="77527D61"/>
    <w:rsid w:val="78CC755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2E74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lock Text" w:uiPriority="99"/>
    <w:lsdException w:name="Hyperlink" w:uiPriority="99"/>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E927CB"/>
  </w:style>
  <w:style w:type="paragraph" w:styleId="Heading1">
    <w:name w:val="heading 1"/>
    <w:basedOn w:val="Normal"/>
    <w:link w:val="Heading1Char"/>
    <w:qFormat/>
    <w:rsid w:val="00614E0D"/>
    <w:pPr>
      <w:spacing w:before="100" w:beforeAutospacing="1" w:after="100" w:afterAutospacing="1"/>
      <w:outlineLvl w:val="0"/>
    </w:pPr>
    <w:rPr>
      <w:rFonts w:ascii="Times New Roman" w:eastAsia="Times New Roman" w:hAnsi="Times New Roman" w:cs="Times New Roman"/>
      <w:b/>
      <w:bCs/>
      <w:kern w:val="36"/>
      <w:sz w:val="28"/>
      <w:szCs w:val="48"/>
      <w:lang w:eastAsia="en-GB"/>
    </w:rPr>
  </w:style>
  <w:style w:type="paragraph" w:styleId="Heading2">
    <w:name w:val="heading 2"/>
    <w:basedOn w:val="Normal"/>
    <w:next w:val="Normal"/>
    <w:link w:val="Heading2Char"/>
    <w:autoRedefine/>
    <w:qFormat/>
    <w:rsid w:val="00393D02"/>
    <w:pPr>
      <w:keepNext/>
      <w:keepLines/>
      <w:numPr>
        <w:numId w:val="51"/>
      </w:numPr>
      <w:shd w:val="clear" w:color="auto" w:fill="FFFFFF" w:themeFill="background1"/>
      <w:spacing w:before="200"/>
      <w:outlineLvl w:val="1"/>
    </w:pPr>
    <w:rPr>
      <w:rFonts w:ascii="Times New Roman" w:eastAsiaTheme="majorEastAsia" w:hAnsi="Times New Roman" w:cstheme="majorBidi"/>
      <w:b/>
      <w:bCs/>
      <w:sz w:val="26"/>
      <w:szCs w:val="26"/>
      <w:lang w:val="en-GB"/>
    </w:rPr>
  </w:style>
  <w:style w:type="paragraph" w:styleId="Heading3">
    <w:name w:val="heading 3"/>
    <w:basedOn w:val="Normal"/>
    <w:next w:val="Normal"/>
    <w:link w:val="Heading3Char"/>
    <w:autoRedefine/>
    <w:qFormat/>
    <w:rsid w:val="0055527E"/>
    <w:pPr>
      <w:keepNext/>
      <w:keepLines/>
      <w:numPr>
        <w:ilvl w:val="1"/>
        <w:numId w:val="51"/>
      </w:numPr>
      <w:spacing w:before="200"/>
      <w:outlineLvl w:val="2"/>
    </w:pPr>
    <w:rPr>
      <w:rFonts w:ascii="Times New Roman" w:eastAsiaTheme="majorEastAsia" w:hAnsi="Times New Roman" w:cstheme="majorBidi"/>
      <w:b/>
      <w:bCs/>
      <w:lang w:val="en-GB"/>
    </w:rPr>
  </w:style>
  <w:style w:type="paragraph" w:styleId="Heading4">
    <w:name w:val="heading 4"/>
    <w:basedOn w:val="Normal"/>
    <w:next w:val="Normal"/>
    <w:link w:val="Heading4Char"/>
    <w:qFormat/>
    <w:rsid w:val="00A362B2"/>
    <w:pPr>
      <w:keepNext/>
      <w:keepLines/>
      <w:numPr>
        <w:ilvl w:val="2"/>
        <w:numId w:val="51"/>
      </w:numPr>
      <w:spacing w:before="200"/>
      <w:outlineLvl w:val="3"/>
    </w:pPr>
    <w:rPr>
      <w:rFonts w:ascii="Times New Roman" w:eastAsiaTheme="majorEastAsia" w:hAnsi="Times New Roman" w:cstheme="majorBidi"/>
      <w:b/>
      <w:bCs/>
      <w:iCs/>
      <w:sz w:val="22"/>
    </w:rPr>
  </w:style>
  <w:style w:type="paragraph" w:styleId="Heading5">
    <w:name w:val="heading 5"/>
    <w:basedOn w:val="Normal"/>
    <w:next w:val="Normal"/>
    <w:link w:val="Heading5Char"/>
    <w:rsid w:val="00614E0D"/>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qFormat/>
    <w:rsid w:val="00614E0D"/>
    <w:pPr>
      <w:keepNext/>
      <w:jc w:val="center"/>
      <w:outlineLvl w:val="5"/>
    </w:pPr>
    <w:rPr>
      <w:rFonts w:ascii="Times New Roman" w:eastAsia="Times New Roman" w:hAnsi="Times New Roman" w:cs="Times New Roman"/>
      <w:b/>
      <w:bCs/>
      <w:sz w:val="28"/>
      <w:szCs w:val="28"/>
      <w:lang w:eastAsia="en-GB"/>
    </w:rPr>
  </w:style>
  <w:style w:type="paragraph" w:styleId="Heading7">
    <w:name w:val="heading 7"/>
    <w:basedOn w:val="Normal"/>
    <w:next w:val="Normal"/>
    <w:link w:val="Heading7Char"/>
    <w:rsid w:val="00614E0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rsid w:val="00614E0D"/>
    <w:pPr>
      <w:keepNext/>
      <w:keepLines/>
      <w:spacing w:before="20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next w:val="Normal"/>
    <w:link w:val="Heading9Char"/>
    <w:rsid w:val="00614E0D"/>
    <w:pPr>
      <w:keepNext/>
      <w:keepLines/>
      <w:spacing w:before="20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F235A8"/>
    <w:rPr>
      <w:rFonts w:ascii="Lucida Grande" w:hAnsi="Lucida Grande"/>
      <w:sz w:val="18"/>
      <w:szCs w:val="18"/>
    </w:rPr>
  </w:style>
  <w:style w:type="character" w:customStyle="1" w:styleId="BalloonTextChar">
    <w:name w:val="Balloon Text Char"/>
    <w:basedOn w:val="DefaultParagraphFont"/>
    <w:link w:val="BalloonText"/>
    <w:uiPriority w:val="99"/>
    <w:rsid w:val="00F235A8"/>
    <w:rPr>
      <w:rFonts w:ascii="Lucida Grande" w:hAnsi="Lucida Grande"/>
      <w:sz w:val="18"/>
      <w:szCs w:val="18"/>
    </w:rPr>
  </w:style>
  <w:style w:type="character" w:customStyle="1" w:styleId="Heading6Char">
    <w:name w:val="Heading 6 Char"/>
    <w:basedOn w:val="DefaultParagraphFont"/>
    <w:link w:val="Heading6"/>
    <w:rsid w:val="00620BB7"/>
    <w:rPr>
      <w:rFonts w:ascii="Times New Roman" w:eastAsia="Times New Roman" w:hAnsi="Times New Roman" w:cs="Times New Roman"/>
      <w:b/>
      <w:bCs/>
      <w:sz w:val="28"/>
      <w:szCs w:val="28"/>
      <w:lang w:eastAsia="en-GB"/>
    </w:rPr>
  </w:style>
  <w:style w:type="paragraph" w:styleId="FootnoteText">
    <w:name w:val="footnote text"/>
    <w:basedOn w:val="Normal"/>
    <w:link w:val="FootnoteTextChar"/>
    <w:uiPriority w:val="99"/>
    <w:rsid w:val="00620BB7"/>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620BB7"/>
    <w:rPr>
      <w:rFonts w:ascii="Times New Roman" w:eastAsia="Times New Roman" w:hAnsi="Times New Roman" w:cs="Times New Roman"/>
      <w:sz w:val="20"/>
      <w:szCs w:val="20"/>
      <w:lang w:val="en-GB" w:eastAsia="en-GB"/>
    </w:rPr>
  </w:style>
  <w:style w:type="table" w:styleId="TableGrid">
    <w:name w:val="Table Grid"/>
    <w:basedOn w:val="TableNormal"/>
    <w:uiPriority w:val="59"/>
    <w:rsid w:val="00620BB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rsid w:val="00620BB7"/>
    <w:rPr>
      <w:color w:val="0000FF" w:themeColor="hyperlink"/>
      <w:u w:val="single"/>
    </w:rPr>
  </w:style>
  <w:style w:type="paragraph" w:styleId="ListParagraph">
    <w:name w:val="List Paragraph"/>
    <w:basedOn w:val="Normal"/>
    <w:uiPriority w:val="34"/>
    <w:qFormat/>
    <w:rsid w:val="00430A61"/>
    <w:pPr>
      <w:ind w:left="720"/>
      <w:contextualSpacing/>
    </w:pPr>
  </w:style>
  <w:style w:type="character" w:customStyle="1" w:styleId="Heading1Char">
    <w:name w:val="Heading 1 Char"/>
    <w:basedOn w:val="DefaultParagraphFont"/>
    <w:link w:val="Heading1"/>
    <w:rsid w:val="00C9444A"/>
    <w:rPr>
      <w:rFonts w:ascii="Times New Roman" w:eastAsia="Times New Roman" w:hAnsi="Times New Roman" w:cs="Times New Roman"/>
      <w:b/>
      <w:bCs/>
      <w:kern w:val="36"/>
      <w:sz w:val="28"/>
      <w:szCs w:val="48"/>
      <w:lang w:eastAsia="en-GB"/>
    </w:rPr>
  </w:style>
  <w:style w:type="paragraph" w:styleId="Header">
    <w:name w:val="header"/>
    <w:basedOn w:val="Normal"/>
    <w:link w:val="HeaderChar"/>
    <w:rsid w:val="006901B1"/>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rsid w:val="006901B1"/>
    <w:rPr>
      <w:rFonts w:ascii="Times New Roman" w:eastAsia="Times New Roman" w:hAnsi="Times New Roman" w:cs="Times New Roman"/>
      <w:lang w:val="en-GB"/>
    </w:rPr>
  </w:style>
  <w:style w:type="paragraph" w:styleId="Footer">
    <w:name w:val="footer"/>
    <w:basedOn w:val="Normal"/>
    <w:link w:val="FooterChar"/>
    <w:uiPriority w:val="99"/>
    <w:rsid w:val="006901B1"/>
    <w:pPr>
      <w:tabs>
        <w:tab w:val="center" w:pos="4320"/>
        <w:tab w:val="right" w:pos="8640"/>
      </w:tabs>
    </w:pPr>
    <w:rPr>
      <w:rFonts w:ascii="Times New Roman" w:eastAsia="Times New Roman" w:hAnsi="Times New Roman" w:cs="Times New Roman"/>
    </w:rPr>
  </w:style>
  <w:style w:type="character" w:customStyle="1" w:styleId="FooterChar">
    <w:name w:val="Footer Char"/>
    <w:basedOn w:val="DefaultParagraphFont"/>
    <w:link w:val="Footer"/>
    <w:uiPriority w:val="99"/>
    <w:rsid w:val="006901B1"/>
    <w:rPr>
      <w:rFonts w:ascii="Times New Roman" w:eastAsia="Times New Roman" w:hAnsi="Times New Roman" w:cs="Times New Roman"/>
      <w:lang w:val="en-GB"/>
    </w:rPr>
  </w:style>
  <w:style w:type="character" w:styleId="PageNumber">
    <w:name w:val="page number"/>
    <w:basedOn w:val="DefaultParagraphFont"/>
    <w:rsid w:val="006901B1"/>
  </w:style>
  <w:style w:type="character" w:styleId="FootnoteReference">
    <w:name w:val="footnote reference"/>
    <w:basedOn w:val="DefaultParagraphFont"/>
    <w:rsid w:val="006901B1"/>
    <w:rPr>
      <w:vertAlign w:val="superscript"/>
    </w:rPr>
  </w:style>
  <w:style w:type="character" w:styleId="CommentReference">
    <w:name w:val="annotation reference"/>
    <w:basedOn w:val="DefaultParagraphFont"/>
    <w:rsid w:val="006901B1"/>
    <w:rPr>
      <w:sz w:val="18"/>
      <w:szCs w:val="18"/>
    </w:rPr>
  </w:style>
  <w:style w:type="paragraph" w:styleId="CommentText">
    <w:name w:val="annotation text"/>
    <w:basedOn w:val="Normal"/>
    <w:link w:val="CommentTextChar"/>
    <w:rsid w:val="006901B1"/>
    <w:rPr>
      <w:rFonts w:ascii="Times New Roman" w:eastAsia="Times New Roman" w:hAnsi="Times New Roman" w:cs="Times New Roman"/>
    </w:rPr>
  </w:style>
  <w:style w:type="character" w:customStyle="1" w:styleId="CommentTextChar">
    <w:name w:val="Comment Text Char"/>
    <w:basedOn w:val="DefaultParagraphFont"/>
    <w:link w:val="CommentText"/>
    <w:rsid w:val="006901B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rsid w:val="006901B1"/>
    <w:rPr>
      <w:b/>
      <w:bCs/>
      <w:sz w:val="20"/>
      <w:szCs w:val="20"/>
    </w:rPr>
  </w:style>
  <w:style w:type="character" w:customStyle="1" w:styleId="CommentSubjectChar">
    <w:name w:val="Comment Subject Char"/>
    <w:basedOn w:val="CommentTextChar"/>
    <w:link w:val="CommentSubject"/>
    <w:rsid w:val="006901B1"/>
    <w:rPr>
      <w:rFonts w:ascii="Times New Roman" w:eastAsia="Times New Roman" w:hAnsi="Times New Roman" w:cs="Times New Roman"/>
      <w:b/>
      <w:bCs/>
      <w:sz w:val="20"/>
      <w:szCs w:val="20"/>
      <w:lang w:val="en-GB"/>
    </w:rPr>
  </w:style>
  <w:style w:type="character" w:customStyle="1" w:styleId="ptbrand">
    <w:name w:val="ptbrand"/>
    <w:basedOn w:val="DefaultParagraphFont"/>
    <w:rsid w:val="006901B1"/>
  </w:style>
  <w:style w:type="character" w:customStyle="1" w:styleId="binding">
    <w:name w:val="binding"/>
    <w:basedOn w:val="DefaultParagraphFont"/>
    <w:rsid w:val="006901B1"/>
  </w:style>
  <w:style w:type="character" w:customStyle="1" w:styleId="format">
    <w:name w:val="format"/>
    <w:basedOn w:val="DefaultParagraphFont"/>
    <w:rsid w:val="006901B1"/>
  </w:style>
  <w:style w:type="character" w:customStyle="1" w:styleId="Heading2Char">
    <w:name w:val="Heading 2 Char"/>
    <w:basedOn w:val="DefaultParagraphFont"/>
    <w:link w:val="Heading2"/>
    <w:rsid w:val="00393D02"/>
    <w:rPr>
      <w:rFonts w:ascii="Times New Roman" w:eastAsiaTheme="majorEastAsia" w:hAnsi="Times New Roman" w:cstheme="majorBidi"/>
      <w:b/>
      <w:bCs/>
      <w:sz w:val="26"/>
      <w:szCs w:val="26"/>
      <w:shd w:val="clear" w:color="auto" w:fill="FFFFFF" w:themeFill="background1"/>
      <w:lang w:val="en-GB"/>
    </w:rPr>
  </w:style>
  <w:style w:type="character" w:customStyle="1" w:styleId="Heading3Char">
    <w:name w:val="Heading 3 Char"/>
    <w:basedOn w:val="DefaultParagraphFont"/>
    <w:link w:val="Heading3"/>
    <w:rsid w:val="0055527E"/>
    <w:rPr>
      <w:rFonts w:ascii="Times New Roman" w:eastAsiaTheme="majorEastAsia" w:hAnsi="Times New Roman" w:cstheme="majorBidi"/>
      <w:b/>
      <w:bCs/>
      <w:lang w:val="en-GB"/>
    </w:rPr>
  </w:style>
  <w:style w:type="character" w:customStyle="1" w:styleId="Heading4Char">
    <w:name w:val="Heading 4 Char"/>
    <w:basedOn w:val="DefaultParagraphFont"/>
    <w:link w:val="Heading4"/>
    <w:rsid w:val="00A362B2"/>
    <w:rPr>
      <w:rFonts w:ascii="Times New Roman" w:eastAsiaTheme="majorEastAsia" w:hAnsi="Times New Roman" w:cstheme="majorBidi"/>
      <w:b/>
      <w:bCs/>
      <w:iCs/>
      <w:sz w:val="22"/>
    </w:rPr>
  </w:style>
  <w:style w:type="paragraph" w:styleId="TOC1">
    <w:name w:val="toc 1"/>
    <w:basedOn w:val="Normal"/>
    <w:next w:val="Normal"/>
    <w:autoRedefine/>
    <w:uiPriority w:val="39"/>
    <w:rsid w:val="004D035A"/>
    <w:pPr>
      <w:tabs>
        <w:tab w:val="left" w:pos="480"/>
        <w:tab w:val="right" w:leader="dot" w:pos="9010"/>
      </w:tabs>
      <w:spacing w:before="120"/>
    </w:pPr>
    <w:rPr>
      <w:b/>
      <w:caps/>
      <w:sz w:val="22"/>
      <w:szCs w:val="22"/>
    </w:rPr>
  </w:style>
  <w:style w:type="paragraph" w:styleId="TOC2">
    <w:name w:val="toc 2"/>
    <w:basedOn w:val="Normal"/>
    <w:next w:val="Normal"/>
    <w:autoRedefine/>
    <w:uiPriority w:val="39"/>
    <w:rsid w:val="00571BCA"/>
    <w:pPr>
      <w:ind w:left="240"/>
    </w:pPr>
    <w:rPr>
      <w:smallCaps/>
      <w:sz w:val="22"/>
      <w:szCs w:val="22"/>
    </w:rPr>
  </w:style>
  <w:style w:type="paragraph" w:styleId="TOC3">
    <w:name w:val="toc 3"/>
    <w:basedOn w:val="Normal"/>
    <w:next w:val="Normal"/>
    <w:autoRedefine/>
    <w:uiPriority w:val="39"/>
    <w:rsid w:val="00571BCA"/>
    <w:pPr>
      <w:ind w:left="480"/>
    </w:pPr>
    <w:rPr>
      <w:i/>
      <w:sz w:val="22"/>
      <w:szCs w:val="22"/>
    </w:rPr>
  </w:style>
  <w:style w:type="paragraph" w:styleId="TOC4">
    <w:name w:val="toc 4"/>
    <w:basedOn w:val="Normal"/>
    <w:next w:val="Normal"/>
    <w:autoRedefine/>
    <w:uiPriority w:val="39"/>
    <w:rsid w:val="00571BCA"/>
    <w:pPr>
      <w:ind w:left="720"/>
    </w:pPr>
    <w:rPr>
      <w:sz w:val="18"/>
      <w:szCs w:val="18"/>
    </w:rPr>
  </w:style>
  <w:style w:type="paragraph" w:styleId="TOC5">
    <w:name w:val="toc 5"/>
    <w:basedOn w:val="Normal"/>
    <w:next w:val="Normal"/>
    <w:autoRedefine/>
    <w:uiPriority w:val="39"/>
    <w:rsid w:val="00571BCA"/>
    <w:pPr>
      <w:ind w:left="960"/>
    </w:pPr>
    <w:rPr>
      <w:sz w:val="18"/>
      <w:szCs w:val="18"/>
    </w:rPr>
  </w:style>
  <w:style w:type="paragraph" w:styleId="TOC6">
    <w:name w:val="toc 6"/>
    <w:basedOn w:val="Normal"/>
    <w:next w:val="Normal"/>
    <w:autoRedefine/>
    <w:uiPriority w:val="39"/>
    <w:rsid w:val="00571BCA"/>
    <w:pPr>
      <w:ind w:left="1200"/>
    </w:pPr>
    <w:rPr>
      <w:sz w:val="18"/>
      <w:szCs w:val="18"/>
    </w:rPr>
  </w:style>
  <w:style w:type="paragraph" w:styleId="TOC7">
    <w:name w:val="toc 7"/>
    <w:basedOn w:val="Normal"/>
    <w:next w:val="Normal"/>
    <w:autoRedefine/>
    <w:uiPriority w:val="39"/>
    <w:rsid w:val="00571BCA"/>
    <w:pPr>
      <w:ind w:left="1440"/>
    </w:pPr>
    <w:rPr>
      <w:sz w:val="18"/>
      <w:szCs w:val="18"/>
    </w:rPr>
  </w:style>
  <w:style w:type="paragraph" w:styleId="TOC8">
    <w:name w:val="toc 8"/>
    <w:basedOn w:val="Normal"/>
    <w:next w:val="Normal"/>
    <w:autoRedefine/>
    <w:uiPriority w:val="39"/>
    <w:rsid w:val="00571BCA"/>
    <w:pPr>
      <w:ind w:left="1680"/>
    </w:pPr>
    <w:rPr>
      <w:sz w:val="18"/>
      <w:szCs w:val="18"/>
    </w:rPr>
  </w:style>
  <w:style w:type="paragraph" w:styleId="TOC9">
    <w:name w:val="toc 9"/>
    <w:basedOn w:val="Normal"/>
    <w:next w:val="Normal"/>
    <w:autoRedefine/>
    <w:uiPriority w:val="39"/>
    <w:rsid w:val="00571BCA"/>
    <w:pPr>
      <w:ind w:left="1920"/>
    </w:pPr>
    <w:rPr>
      <w:sz w:val="18"/>
      <w:szCs w:val="18"/>
    </w:rPr>
  </w:style>
  <w:style w:type="character" w:customStyle="1" w:styleId="Heading5Char">
    <w:name w:val="Heading 5 Char"/>
    <w:basedOn w:val="DefaultParagraphFont"/>
    <w:link w:val="Heading5"/>
    <w:rsid w:val="00C9444A"/>
    <w:rPr>
      <w:rFonts w:asciiTheme="majorHAnsi" w:eastAsiaTheme="majorEastAsia" w:hAnsiTheme="majorHAnsi" w:cstheme="majorBidi"/>
      <w:color w:val="244061" w:themeColor="accent1" w:themeShade="80"/>
    </w:rPr>
  </w:style>
  <w:style w:type="character" w:customStyle="1" w:styleId="Heading7Char">
    <w:name w:val="Heading 7 Char"/>
    <w:basedOn w:val="DefaultParagraphFont"/>
    <w:link w:val="Heading7"/>
    <w:rsid w:val="00C9444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C9444A"/>
    <w:rPr>
      <w:rFonts w:asciiTheme="majorHAnsi" w:eastAsiaTheme="majorEastAsia" w:hAnsiTheme="majorHAnsi" w:cstheme="majorBidi"/>
      <w:color w:val="363636" w:themeColor="text1" w:themeTint="C9"/>
      <w:sz w:val="20"/>
      <w:szCs w:val="20"/>
    </w:rPr>
  </w:style>
  <w:style w:type="character" w:customStyle="1" w:styleId="Heading9Char">
    <w:name w:val="Heading 9 Char"/>
    <w:basedOn w:val="DefaultParagraphFont"/>
    <w:link w:val="Heading9"/>
    <w:rsid w:val="00C9444A"/>
    <w:rPr>
      <w:rFonts w:asciiTheme="majorHAnsi" w:eastAsiaTheme="majorEastAsia" w:hAnsiTheme="majorHAnsi" w:cstheme="majorBidi"/>
      <w:i/>
      <w:iCs/>
      <w:color w:val="363636" w:themeColor="text1" w:themeTint="C9"/>
      <w:sz w:val="20"/>
      <w:szCs w:val="20"/>
    </w:rPr>
  </w:style>
  <w:style w:type="paragraph" w:styleId="BodyText">
    <w:name w:val="Body Text"/>
    <w:basedOn w:val="Normal"/>
    <w:link w:val="BodyTextChar"/>
    <w:uiPriority w:val="99"/>
    <w:rsid w:val="00283486"/>
    <w:pPr>
      <w:jc w:val="center"/>
    </w:pPr>
    <w:rPr>
      <w:rFonts w:ascii="Verdana" w:eastAsia="Times New Roman" w:hAnsi="Verdana" w:cs="Times New Roman"/>
      <w:b/>
      <w:bCs/>
      <w:sz w:val="28"/>
      <w:szCs w:val="28"/>
    </w:rPr>
  </w:style>
  <w:style w:type="character" w:customStyle="1" w:styleId="BodyTextChar">
    <w:name w:val="Body Text Char"/>
    <w:basedOn w:val="DefaultParagraphFont"/>
    <w:link w:val="BodyText"/>
    <w:uiPriority w:val="99"/>
    <w:rsid w:val="00283486"/>
    <w:rPr>
      <w:rFonts w:ascii="Verdana" w:eastAsia="Times New Roman" w:hAnsi="Verdana" w:cs="Times New Roman"/>
      <w:b/>
      <w:bCs/>
      <w:sz w:val="28"/>
      <w:szCs w:val="28"/>
    </w:rPr>
  </w:style>
  <w:style w:type="paragraph" w:styleId="BodyText2">
    <w:name w:val="Body Text 2"/>
    <w:basedOn w:val="Normal"/>
    <w:link w:val="BodyText2Char"/>
    <w:rsid w:val="000015E9"/>
    <w:pPr>
      <w:spacing w:after="120" w:line="480" w:lineRule="auto"/>
    </w:pPr>
  </w:style>
  <w:style w:type="character" w:customStyle="1" w:styleId="BodyText2Char">
    <w:name w:val="Body Text 2 Char"/>
    <w:basedOn w:val="DefaultParagraphFont"/>
    <w:link w:val="BodyText2"/>
    <w:rsid w:val="000015E9"/>
    <w:rPr>
      <w:lang w:val="en-GB"/>
    </w:rPr>
  </w:style>
  <w:style w:type="paragraph" w:styleId="NormalWeb">
    <w:name w:val="Normal (Web)"/>
    <w:basedOn w:val="Normal"/>
    <w:uiPriority w:val="99"/>
    <w:rsid w:val="003C611B"/>
    <w:pPr>
      <w:spacing w:before="100" w:beforeAutospacing="1" w:after="100" w:afterAutospacing="1"/>
    </w:pPr>
    <w:rPr>
      <w:rFonts w:ascii="Times New Roman" w:eastAsia="Times New Roman" w:hAnsi="Times New Roman" w:cs="Times New Roman"/>
      <w:color w:val="000000"/>
    </w:rPr>
  </w:style>
  <w:style w:type="paragraph" w:styleId="Title">
    <w:name w:val="Title"/>
    <w:basedOn w:val="Normal"/>
    <w:link w:val="TitleChar"/>
    <w:uiPriority w:val="99"/>
    <w:qFormat/>
    <w:rsid w:val="00EE6E15"/>
    <w:pPr>
      <w:jc w:val="center"/>
    </w:pPr>
    <w:rPr>
      <w:rFonts w:ascii="Times New Roman" w:eastAsia="Times New Roman" w:hAnsi="Times New Roman" w:cs="Times New Roman"/>
      <w:b/>
      <w:bCs/>
      <w:sz w:val="28"/>
      <w:u w:val="single"/>
    </w:rPr>
  </w:style>
  <w:style w:type="character" w:customStyle="1" w:styleId="TitleChar">
    <w:name w:val="Title Char"/>
    <w:basedOn w:val="DefaultParagraphFont"/>
    <w:link w:val="Title"/>
    <w:uiPriority w:val="99"/>
    <w:rsid w:val="00EE6E15"/>
    <w:rPr>
      <w:rFonts w:ascii="Times New Roman" w:eastAsia="Times New Roman" w:hAnsi="Times New Roman" w:cs="Times New Roman"/>
      <w:b/>
      <w:bCs/>
      <w:sz w:val="28"/>
      <w:u w:val="single"/>
    </w:rPr>
  </w:style>
  <w:style w:type="paragraph" w:styleId="BodyText3">
    <w:name w:val="Body Text 3"/>
    <w:basedOn w:val="Normal"/>
    <w:link w:val="BodyText3Char"/>
    <w:rsid w:val="00B33038"/>
    <w:pPr>
      <w:spacing w:after="120"/>
    </w:pPr>
    <w:rPr>
      <w:sz w:val="16"/>
      <w:szCs w:val="16"/>
    </w:rPr>
  </w:style>
  <w:style w:type="character" w:customStyle="1" w:styleId="BodyText3Char">
    <w:name w:val="Body Text 3 Char"/>
    <w:basedOn w:val="DefaultParagraphFont"/>
    <w:link w:val="BodyText3"/>
    <w:rsid w:val="00B33038"/>
    <w:rPr>
      <w:sz w:val="16"/>
      <w:szCs w:val="16"/>
      <w:lang w:val="en-GB"/>
    </w:rPr>
  </w:style>
  <w:style w:type="character" w:styleId="FollowedHyperlink">
    <w:name w:val="FollowedHyperlink"/>
    <w:basedOn w:val="DefaultParagraphFont"/>
    <w:rsid w:val="00056229"/>
    <w:rPr>
      <w:color w:val="800080" w:themeColor="followedHyperlink"/>
      <w:u w:val="single"/>
    </w:rPr>
  </w:style>
  <w:style w:type="character" w:customStyle="1" w:styleId="apple-converted-space">
    <w:name w:val="apple-converted-space"/>
    <w:basedOn w:val="DefaultParagraphFont"/>
    <w:rsid w:val="00AD03DA"/>
  </w:style>
  <w:style w:type="character" w:styleId="Strong">
    <w:name w:val="Strong"/>
    <w:basedOn w:val="DefaultParagraphFont"/>
    <w:uiPriority w:val="22"/>
    <w:qFormat/>
    <w:rsid w:val="00AD03DA"/>
    <w:rPr>
      <w:b/>
      <w:bCs/>
    </w:rPr>
  </w:style>
  <w:style w:type="paragraph" w:styleId="BlockText">
    <w:name w:val="Block Text"/>
    <w:basedOn w:val="Normal"/>
    <w:uiPriority w:val="99"/>
    <w:rsid w:val="00C42806"/>
    <w:pPr>
      <w:tabs>
        <w:tab w:val="left" w:pos="1440"/>
      </w:tabs>
      <w:autoSpaceDE w:val="0"/>
      <w:autoSpaceDN w:val="0"/>
      <w:ind w:left="720" w:right="-360" w:hanging="720"/>
      <w:jc w:val="both"/>
    </w:pPr>
    <w:rPr>
      <w:rFonts w:ascii="Times New Roman" w:hAnsi="Times New Roman" w:cs="Times New Roman"/>
      <w:sz w:val="20"/>
      <w:szCs w:val="20"/>
      <w:lang w:val="en-GB" w:eastAsia="en-GB"/>
    </w:rPr>
  </w:style>
  <w:style w:type="paragraph" w:styleId="HTMLPreformatted">
    <w:name w:val="HTML Preformatted"/>
    <w:basedOn w:val="Normal"/>
    <w:link w:val="HTMLPreformattedChar"/>
    <w:uiPriority w:val="99"/>
    <w:unhideWhenUsed/>
    <w:rsid w:val="00EA1B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lang w:val="en-GB" w:eastAsia="en-US"/>
    </w:rPr>
  </w:style>
  <w:style w:type="character" w:customStyle="1" w:styleId="HTMLPreformattedChar">
    <w:name w:val="HTML Preformatted Char"/>
    <w:basedOn w:val="DefaultParagraphFont"/>
    <w:link w:val="HTMLPreformatted"/>
    <w:uiPriority w:val="99"/>
    <w:rsid w:val="00EA1BFF"/>
    <w:rPr>
      <w:rFonts w:ascii="Courier" w:hAnsi="Courier" w:cs="Courier"/>
      <w:sz w:val="20"/>
      <w:szCs w:val="20"/>
      <w:lang w:val="en-GB" w:eastAsia="en-US"/>
    </w:rPr>
  </w:style>
  <w:style w:type="paragraph" w:customStyle="1" w:styleId="TitlingLine1">
    <w:name w:val="Titling Line 1"/>
    <w:basedOn w:val="Normal"/>
    <w:next w:val="Normal"/>
    <w:rsid w:val="000C3C0C"/>
    <w:pPr>
      <w:spacing w:line="230" w:lineRule="exact"/>
      <w:jc w:val="both"/>
    </w:pPr>
    <w:rPr>
      <w:rFonts w:ascii="Arial" w:eastAsia="Times New Roman" w:hAnsi="Arial" w:cs="Times New Roman"/>
      <w:b/>
      <w:caps/>
      <w:sz w:val="20"/>
      <w:szCs w:val="20"/>
      <w:lang w:val="en-GB" w:eastAsia="en-GB"/>
    </w:rPr>
  </w:style>
  <w:style w:type="character" w:styleId="UnresolvedMention">
    <w:name w:val="Unresolved Mention"/>
    <w:basedOn w:val="DefaultParagraphFont"/>
    <w:rsid w:val="00981752"/>
    <w:rPr>
      <w:color w:val="808080"/>
      <w:shd w:val="clear" w:color="auto" w:fill="E6E6E6"/>
    </w:rPr>
  </w:style>
  <w:style w:type="paragraph" w:customStyle="1" w:styleId="paragraph">
    <w:name w:val="paragraph"/>
    <w:basedOn w:val="Normal"/>
    <w:rsid w:val="00F163F5"/>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F163F5"/>
  </w:style>
  <w:style w:type="character" w:customStyle="1" w:styleId="eop">
    <w:name w:val="eop"/>
    <w:basedOn w:val="DefaultParagraphFont"/>
    <w:rsid w:val="00F163F5"/>
  </w:style>
  <w:style w:type="numbering" w:customStyle="1" w:styleId="CurrentList1">
    <w:name w:val="Current List1"/>
    <w:uiPriority w:val="99"/>
    <w:rsid w:val="00815421"/>
    <w:pPr>
      <w:numPr>
        <w:numId w:val="36"/>
      </w:numPr>
    </w:pPr>
  </w:style>
  <w:style w:type="numbering" w:customStyle="1" w:styleId="CurrentList2">
    <w:name w:val="Current List2"/>
    <w:uiPriority w:val="99"/>
    <w:rsid w:val="00FB781B"/>
    <w:pPr>
      <w:numPr>
        <w:numId w:val="37"/>
      </w:numPr>
    </w:pPr>
  </w:style>
  <w:style w:type="numbering" w:customStyle="1" w:styleId="CurrentList3">
    <w:name w:val="Current List3"/>
    <w:uiPriority w:val="99"/>
    <w:rsid w:val="00FB7AE3"/>
    <w:pPr>
      <w:numPr>
        <w:numId w:val="39"/>
      </w:numPr>
    </w:pPr>
  </w:style>
  <w:style w:type="numbering" w:customStyle="1" w:styleId="CurrentList4">
    <w:name w:val="Current List4"/>
    <w:uiPriority w:val="99"/>
    <w:rsid w:val="00C04629"/>
    <w:pPr>
      <w:numPr>
        <w:numId w:val="40"/>
      </w:numPr>
    </w:pPr>
  </w:style>
  <w:style w:type="numbering" w:customStyle="1" w:styleId="CurrentList5">
    <w:name w:val="Current List5"/>
    <w:uiPriority w:val="99"/>
    <w:rsid w:val="00C04629"/>
    <w:pPr>
      <w:numPr>
        <w:numId w:val="41"/>
      </w:numPr>
    </w:pPr>
  </w:style>
  <w:style w:type="numbering" w:customStyle="1" w:styleId="CurrentList6">
    <w:name w:val="Current List6"/>
    <w:uiPriority w:val="99"/>
    <w:rsid w:val="00E21F0C"/>
    <w:pPr>
      <w:numPr>
        <w:numId w:val="42"/>
      </w:numPr>
    </w:pPr>
  </w:style>
  <w:style w:type="numbering" w:customStyle="1" w:styleId="CurrentList7">
    <w:name w:val="Current List7"/>
    <w:uiPriority w:val="99"/>
    <w:rsid w:val="00553519"/>
    <w:pPr>
      <w:numPr>
        <w:numId w:val="43"/>
      </w:numPr>
    </w:pPr>
  </w:style>
  <w:style w:type="numbering" w:customStyle="1" w:styleId="CurrentList8">
    <w:name w:val="Current List8"/>
    <w:uiPriority w:val="99"/>
    <w:rsid w:val="00614E0D"/>
    <w:pPr>
      <w:numPr>
        <w:numId w:val="44"/>
      </w:numPr>
    </w:pPr>
  </w:style>
  <w:style w:type="numbering" w:customStyle="1" w:styleId="CurrentList9">
    <w:name w:val="Current List9"/>
    <w:uiPriority w:val="99"/>
    <w:rsid w:val="00A86E1F"/>
    <w:pPr>
      <w:numPr>
        <w:numId w:val="45"/>
      </w:numPr>
    </w:pPr>
  </w:style>
  <w:style w:type="numbering" w:customStyle="1" w:styleId="CurrentList10">
    <w:name w:val="Current List10"/>
    <w:uiPriority w:val="99"/>
    <w:rsid w:val="00885D07"/>
    <w:pPr>
      <w:numPr>
        <w:numId w:val="46"/>
      </w:numPr>
    </w:pPr>
  </w:style>
  <w:style w:type="numbering" w:customStyle="1" w:styleId="CurrentList11">
    <w:name w:val="Current List11"/>
    <w:uiPriority w:val="99"/>
    <w:rsid w:val="008139DF"/>
    <w:pPr>
      <w:numPr>
        <w:numId w:val="47"/>
      </w:numPr>
    </w:pPr>
  </w:style>
  <w:style w:type="numbering" w:customStyle="1" w:styleId="CurrentList12">
    <w:name w:val="Current List12"/>
    <w:uiPriority w:val="99"/>
    <w:rsid w:val="008D640E"/>
    <w:pPr>
      <w:numPr>
        <w:numId w:val="48"/>
      </w:numPr>
    </w:pPr>
  </w:style>
  <w:style w:type="numbering" w:customStyle="1" w:styleId="CurrentList13">
    <w:name w:val="Current List13"/>
    <w:uiPriority w:val="99"/>
    <w:rsid w:val="006D009C"/>
    <w:pPr>
      <w:numPr>
        <w:numId w:val="49"/>
      </w:numPr>
    </w:pPr>
  </w:style>
  <w:style w:type="numbering" w:customStyle="1" w:styleId="CurrentList14">
    <w:name w:val="Current List14"/>
    <w:uiPriority w:val="99"/>
    <w:rsid w:val="00584413"/>
    <w:pPr>
      <w:numPr>
        <w:numId w:val="50"/>
      </w:numPr>
    </w:pPr>
  </w:style>
  <w:style w:type="character" w:styleId="PlaceholderText">
    <w:name w:val="Placeholder Text"/>
    <w:basedOn w:val="DefaultParagraphFont"/>
    <w:rsid w:val="00EE6600"/>
    <w:rPr>
      <w:color w:val="666666"/>
    </w:rPr>
  </w:style>
  <w:style w:type="paragraph" w:styleId="TOCHeading">
    <w:name w:val="TOC Heading"/>
    <w:basedOn w:val="Heading1"/>
    <w:next w:val="Normal"/>
    <w:uiPriority w:val="39"/>
    <w:unhideWhenUsed/>
    <w:qFormat/>
    <w:rsid w:val="00EE6600"/>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7556">
      <w:bodyDiv w:val="1"/>
      <w:marLeft w:val="0"/>
      <w:marRight w:val="0"/>
      <w:marTop w:val="0"/>
      <w:marBottom w:val="0"/>
      <w:divBdr>
        <w:top w:val="none" w:sz="0" w:space="0" w:color="auto"/>
        <w:left w:val="none" w:sz="0" w:space="0" w:color="auto"/>
        <w:bottom w:val="none" w:sz="0" w:space="0" w:color="auto"/>
        <w:right w:val="none" w:sz="0" w:space="0" w:color="auto"/>
      </w:divBdr>
    </w:div>
    <w:div w:id="68503854">
      <w:bodyDiv w:val="1"/>
      <w:marLeft w:val="0"/>
      <w:marRight w:val="0"/>
      <w:marTop w:val="0"/>
      <w:marBottom w:val="0"/>
      <w:divBdr>
        <w:top w:val="none" w:sz="0" w:space="0" w:color="auto"/>
        <w:left w:val="none" w:sz="0" w:space="0" w:color="auto"/>
        <w:bottom w:val="none" w:sz="0" w:space="0" w:color="auto"/>
        <w:right w:val="none" w:sz="0" w:space="0" w:color="auto"/>
      </w:divBdr>
    </w:div>
    <w:div w:id="297879416">
      <w:bodyDiv w:val="1"/>
      <w:marLeft w:val="0"/>
      <w:marRight w:val="0"/>
      <w:marTop w:val="0"/>
      <w:marBottom w:val="0"/>
      <w:divBdr>
        <w:top w:val="none" w:sz="0" w:space="0" w:color="auto"/>
        <w:left w:val="none" w:sz="0" w:space="0" w:color="auto"/>
        <w:bottom w:val="none" w:sz="0" w:space="0" w:color="auto"/>
        <w:right w:val="none" w:sz="0" w:space="0" w:color="auto"/>
      </w:divBdr>
    </w:div>
    <w:div w:id="376777013">
      <w:bodyDiv w:val="1"/>
      <w:marLeft w:val="0"/>
      <w:marRight w:val="0"/>
      <w:marTop w:val="0"/>
      <w:marBottom w:val="0"/>
      <w:divBdr>
        <w:top w:val="none" w:sz="0" w:space="0" w:color="auto"/>
        <w:left w:val="none" w:sz="0" w:space="0" w:color="auto"/>
        <w:bottom w:val="none" w:sz="0" w:space="0" w:color="auto"/>
        <w:right w:val="none" w:sz="0" w:space="0" w:color="auto"/>
      </w:divBdr>
    </w:div>
    <w:div w:id="423965794">
      <w:bodyDiv w:val="1"/>
      <w:marLeft w:val="0"/>
      <w:marRight w:val="0"/>
      <w:marTop w:val="0"/>
      <w:marBottom w:val="0"/>
      <w:divBdr>
        <w:top w:val="none" w:sz="0" w:space="0" w:color="auto"/>
        <w:left w:val="none" w:sz="0" w:space="0" w:color="auto"/>
        <w:bottom w:val="none" w:sz="0" w:space="0" w:color="auto"/>
        <w:right w:val="none" w:sz="0" w:space="0" w:color="auto"/>
      </w:divBdr>
    </w:div>
    <w:div w:id="482280991">
      <w:bodyDiv w:val="1"/>
      <w:marLeft w:val="0"/>
      <w:marRight w:val="0"/>
      <w:marTop w:val="0"/>
      <w:marBottom w:val="0"/>
      <w:divBdr>
        <w:top w:val="none" w:sz="0" w:space="0" w:color="auto"/>
        <w:left w:val="none" w:sz="0" w:space="0" w:color="auto"/>
        <w:bottom w:val="none" w:sz="0" w:space="0" w:color="auto"/>
        <w:right w:val="none" w:sz="0" w:space="0" w:color="auto"/>
      </w:divBdr>
    </w:div>
    <w:div w:id="542596162">
      <w:bodyDiv w:val="1"/>
      <w:marLeft w:val="0"/>
      <w:marRight w:val="0"/>
      <w:marTop w:val="0"/>
      <w:marBottom w:val="0"/>
      <w:divBdr>
        <w:top w:val="none" w:sz="0" w:space="0" w:color="auto"/>
        <w:left w:val="none" w:sz="0" w:space="0" w:color="auto"/>
        <w:bottom w:val="none" w:sz="0" w:space="0" w:color="auto"/>
        <w:right w:val="none" w:sz="0" w:space="0" w:color="auto"/>
      </w:divBdr>
    </w:div>
    <w:div w:id="805901417">
      <w:bodyDiv w:val="1"/>
      <w:marLeft w:val="0"/>
      <w:marRight w:val="0"/>
      <w:marTop w:val="0"/>
      <w:marBottom w:val="0"/>
      <w:divBdr>
        <w:top w:val="none" w:sz="0" w:space="0" w:color="auto"/>
        <w:left w:val="none" w:sz="0" w:space="0" w:color="auto"/>
        <w:bottom w:val="none" w:sz="0" w:space="0" w:color="auto"/>
        <w:right w:val="none" w:sz="0" w:space="0" w:color="auto"/>
      </w:divBdr>
    </w:div>
    <w:div w:id="884219040">
      <w:bodyDiv w:val="1"/>
      <w:marLeft w:val="0"/>
      <w:marRight w:val="0"/>
      <w:marTop w:val="0"/>
      <w:marBottom w:val="0"/>
      <w:divBdr>
        <w:top w:val="none" w:sz="0" w:space="0" w:color="auto"/>
        <w:left w:val="none" w:sz="0" w:space="0" w:color="auto"/>
        <w:bottom w:val="none" w:sz="0" w:space="0" w:color="auto"/>
        <w:right w:val="none" w:sz="0" w:space="0" w:color="auto"/>
      </w:divBdr>
    </w:div>
    <w:div w:id="980576771">
      <w:bodyDiv w:val="1"/>
      <w:marLeft w:val="0"/>
      <w:marRight w:val="0"/>
      <w:marTop w:val="0"/>
      <w:marBottom w:val="0"/>
      <w:divBdr>
        <w:top w:val="none" w:sz="0" w:space="0" w:color="auto"/>
        <w:left w:val="none" w:sz="0" w:space="0" w:color="auto"/>
        <w:bottom w:val="none" w:sz="0" w:space="0" w:color="auto"/>
        <w:right w:val="none" w:sz="0" w:space="0" w:color="auto"/>
      </w:divBdr>
    </w:div>
    <w:div w:id="1167132238">
      <w:bodyDiv w:val="1"/>
      <w:marLeft w:val="0"/>
      <w:marRight w:val="0"/>
      <w:marTop w:val="0"/>
      <w:marBottom w:val="0"/>
      <w:divBdr>
        <w:top w:val="none" w:sz="0" w:space="0" w:color="auto"/>
        <w:left w:val="none" w:sz="0" w:space="0" w:color="auto"/>
        <w:bottom w:val="none" w:sz="0" w:space="0" w:color="auto"/>
        <w:right w:val="none" w:sz="0" w:space="0" w:color="auto"/>
      </w:divBdr>
    </w:div>
    <w:div w:id="1210219975">
      <w:bodyDiv w:val="1"/>
      <w:marLeft w:val="0"/>
      <w:marRight w:val="0"/>
      <w:marTop w:val="0"/>
      <w:marBottom w:val="0"/>
      <w:divBdr>
        <w:top w:val="none" w:sz="0" w:space="0" w:color="auto"/>
        <w:left w:val="none" w:sz="0" w:space="0" w:color="auto"/>
        <w:bottom w:val="none" w:sz="0" w:space="0" w:color="auto"/>
        <w:right w:val="none" w:sz="0" w:space="0" w:color="auto"/>
      </w:divBdr>
    </w:div>
    <w:div w:id="1248265064">
      <w:bodyDiv w:val="1"/>
      <w:marLeft w:val="0"/>
      <w:marRight w:val="0"/>
      <w:marTop w:val="0"/>
      <w:marBottom w:val="0"/>
      <w:divBdr>
        <w:top w:val="none" w:sz="0" w:space="0" w:color="auto"/>
        <w:left w:val="none" w:sz="0" w:space="0" w:color="auto"/>
        <w:bottom w:val="none" w:sz="0" w:space="0" w:color="auto"/>
        <w:right w:val="none" w:sz="0" w:space="0" w:color="auto"/>
      </w:divBdr>
    </w:div>
    <w:div w:id="1298803822">
      <w:bodyDiv w:val="1"/>
      <w:marLeft w:val="0"/>
      <w:marRight w:val="0"/>
      <w:marTop w:val="0"/>
      <w:marBottom w:val="0"/>
      <w:divBdr>
        <w:top w:val="none" w:sz="0" w:space="0" w:color="auto"/>
        <w:left w:val="none" w:sz="0" w:space="0" w:color="auto"/>
        <w:bottom w:val="none" w:sz="0" w:space="0" w:color="auto"/>
        <w:right w:val="none" w:sz="0" w:space="0" w:color="auto"/>
      </w:divBdr>
    </w:div>
    <w:div w:id="1398553473">
      <w:bodyDiv w:val="1"/>
      <w:marLeft w:val="0"/>
      <w:marRight w:val="0"/>
      <w:marTop w:val="0"/>
      <w:marBottom w:val="0"/>
      <w:divBdr>
        <w:top w:val="none" w:sz="0" w:space="0" w:color="auto"/>
        <w:left w:val="none" w:sz="0" w:space="0" w:color="auto"/>
        <w:bottom w:val="none" w:sz="0" w:space="0" w:color="auto"/>
        <w:right w:val="none" w:sz="0" w:space="0" w:color="auto"/>
      </w:divBdr>
    </w:div>
    <w:div w:id="1417096060">
      <w:bodyDiv w:val="1"/>
      <w:marLeft w:val="0"/>
      <w:marRight w:val="0"/>
      <w:marTop w:val="0"/>
      <w:marBottom w:val="0"/>
      <w:divBdr>
        <w:top w:val="none" w:sz="0" w:space="0" w:color="auto"/>
        <w:left w:val="none" w:sz="0" w:space="0" w:color="auto"/>
        <w:bottom w:val="none" w:sz="0" w:space="0" w:color="auto"/>
        <w:right w:val="none" w:sz="0" w:space="0" w:color="auto"/>
      </w:divBdr>
      <w:divsChild>
        <w:div w:id="1960722585">
          <w:marLeft w:val="0"/>
          <w:marRight w:val="0"/>
          <w:marTop w:val="0"/>
          <w:marBottom w:val="0"/>
          <w:divBdr>
            <w:top w:val="none" w:sz="0" w:space="0" w:color="auto"/>
            <w:left w:val="none" w:sz="0" w:space="0" w:color="auto"/>
            <w:bottom w:val="none" w:sz="0" w:space="0" w:color="auto"/>
            <w:right w:val="none" w:sz="0" w:space="0" w:color="auto"/>
          </w:divBdr>
          <w:divsChild>
            <w:div w:id="2058047727">
              <w:marLeft w:val="0"/>
              <w:marRight w:val="0"/>
              <w:marTop w:val="0"/>
              <w:marBottom w:val="0"/>
              <w:divBdr>
                <w:top w:val="none" w:sz="0" w:space="0" w:color="auto"/>
                <w:left w:val="none" w:sz="0" w:space="0" w:color="auto"/>
                <w:bottom w:val="none" w:sz="0" w:space="0" w:color="auto"/>
                <w:right w:val="none" w:sz="0" w:space="0" w:color="auto"/>
              </w:divBdr>
              <w:divsChild>
                <w:div w:id="11397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865139">
      <w:bodyDiv w:val="1"/>
      <w:marLeft w:val="0"/>
      <w:marRight w:val="0"/>
      <w:marTop w:val="0"/>
      <w:marBottom w:val="0"/>
      <w:divBdr>
        <w:top w:val="none" w:sz="0" w:space="0" w:color="auto"/>
        <w:left w:val="none" w:sz="0" w:space="0" w:color="auto"/>
        <w:bottom w:val="none" w:sz="0" w:space="0" w:color="auto"/>
        <w:right w:val="none" w:sz="0" w:space="0" w:color="auto"/>
      </w:divBdr>
    </w:div>
    <w:div w:id="1764492616">
      <w:bodyDiv w:val="1"/>
      <w:marLeft w:val="0"/>
      <w:marRight w:val="0"/>
      <w:marTop w:val="0"/>
      <w:marBottom w:val="0"/>
      <w:divBdr>
        <w:top w:val="none" w:sz="0" w:space="0" w:color="auto"/>
        <w:left w:val="none" w:sz="0" w:space="0" w:color="auto"/>
        <w:bottom w:val="none" w:sz="0" w:space="0" w:color="auto"/>
        <w:right w:val="none" w:sz="0" w:space="0" w:color="auto"/>
      </w:divBdr>
      <w:divsChild>
        <w:div w:id="1954357397">
          <w:marLeft w:val="0"/>
          <w:marRight w:val="0"/>
          <w:marTop w:val="0"/>
          <w:marBottom w:val="0"/>
          <w:divBdr>
            <w:top w:val="none" w:sz="0" w:space="0" w:color="auto"/>
            <w:left w:val="none" w:sz="0" w:space="0" w:color="auto"/>
            <w:bottom w:val="none" w:sz="0" w:space="0" w:color="auto"/>
            <w:right w:val="none" w:sz="0" w:space="0" w:color="auto"/>
          </w:divBdr>
          <w:divsChild>
            <w:div w:id="568686637">
              <w:marLeft w:val="0"/>
              <w:marRight w:val="0"/>
              <w:marTop w:val="0"/>
              <w:marBottom w:val="0"/>
              <w:divBdr>
                <w:top w:val="none" w:sz="0" w:space="0" w:color="auto"/>
                <w:left w:val="none" w:sz="0" w:space="0" w:color="auto"/>
                <w:bottom w:val="none" w:sz="0" w:space="0" w:color="auto"/>
                <w:right w:val="none" w:sz="0" w:space="0" w:color="auto"/>
              </w:divBdr>
            </w:div>
          </w:divsChild>
        </w:div>
        <w:div w:id="1146243216">
          <w:marLeft w:val="0"/>
          <w:marRight w:val="0"/>
          <w:marTop w:val="0"/>
          <w:marBottom w:val="0"/>
          <w:divBdr>
            <w:top w:val="none" w:sz="0" w:space="0" w:color="auto"/>
            <w:left w:val="none" w:sz="0" w:space="0" w:color="auto"/>
            <w:bottom w:val="none" w:sz="0" w:space="0" w:color="auto"/>
            <w:right w:val="none" w:sz="0" w:space="0" w:color="auto"/>
          </w:divBdr>
          <w:divsChild>
            <w:div w:id="1926571556">
              <w:marLeft w:val="0"/>
              <w:marRight w:val="0"/>
              <w:marTop w:val="0"/>
              <w:marBottom w:val="0"/>
              <w:divBdr>
                <w:top w:val="none" w:sz="0" w:space="0" w:color="auto"/>
                <w:left w:val="none" w:sz="0" w:space="0" w:color="auto"/>
                <w:bottom w:val="none" w:sz="0" w:space="0" w:color="auto"/>
                <w:right w:val="none" w:sz="0" w:space="0" w:color="auto"/>
              </w:divBdr>
            </w:div>
          </w:divsChild>
        </w:div>
        <w:div w:id="1025448714">
          <w:marLeft w:val="0"/>
          <w:marRight w:val="0"/>
          <w:marTop w:val="0"/>
          <w:marBottom w:val="0"/>
          <w:divBdr>
            <w:top w:val="none" w:sz="0" w:space="0" w:color="auto"/>
            <w:left w:val="none" w:sz="0" w:space="0" w:color="auto"/>
            <w:bottom w:val="none" w:sz="0" w:space="0" w:color="auto"/>
            <w:right w:val="none" w:sz="0" w:space="0" w:color="auto"/>
          </w:divBdr>
          <w:divsChild>
            <w:div w:id="1427074954">
              <w:marLeft w:val="0"/>
              <w:marRight w:val="0"/>
              <w:marTop w:val="0"/>
              <w:marBottom w:val="0"/>
              <w:divBdr>
                <w:top w:val="none" w:sz="0" w:space="0" w:color="auto"/>
                <w:left w:val="none" w:sz="0" w:space="0" w:color="auto"/>
                <w:bottom w:val="none" w:sz="0" w:space="0" w:color="auto"/>
                <w:right w:val="none" w:sz="0" w:space="0" w:color="auto"/>
              </w:divBdr>
            </w:div>
          </w:divsChild>
        </w:div>
        <w:div w:id="953290702">
          <w:marLeft w:val="0"/>
          <w:marRight w:val="0"/>
          <w:marTop w:val="0"/>
          <w:marBottom w:val="0"/>
          <w:divBdr>
            <w:top w:val="none" w:sz="0" w:space="0" w:color="auto"/>
            <w:left w:val="none" w:sz="0" w:space="0" w:color="auto"/>
            <w:bottom w:val="none" w:sz="0" w:space="0" w:color="auto"/>
            <w:right w:val="none" w:sz="0" w:space="0" w:color="auto"/>
          </w:divBdr>
          <w:divsChild>
            <w:div w:id="1633636518">
              <w:marLeft w:val="0"/>
              <w:marRight w:val="0"/>
              <w:marTop w:val="0"/>
              <w:marBottom w:val="0"/>
              <w:divBdr>
                <w:top w:val="none" w:sz="0" w:space="0" w:color="auto"/>
                <w:left w:val="none" w:sz="0" w:space="0" w:color="auto"/>
                <w:bottom w:val="none" w:sz="0" w:space="0" w:color="auto"/>
                <w:right w:val="none" w:sz="0" w:space="0" w:color="auto"/>
              </w:divBdr>
            </w:div>
            <w:div w:id="159973911">
              <w:marLeft w:val="0"/>
              <w:marRight w:val="0"/>
              <w:marTop w:val="0"/>
              <w:marBottom w:val="0"/>
              <w:divBdr>
                <w:top w:val="none" w:sz="0" w:space="0" w:color="auto"/>
                <w:left w:val="none" w:sz="0" w:space="0" w:color="auto"/>
                <w:bottom w:val="none" w:sz="0" w:space="0" w:color="auto"/>
                <w:right w:val="none" w:sz="0" w:space="0" w:color="auto"/>
              </w:divBdr>
            </w:div>
          </w:divsChild>
        </w:div>
        <w:div w:id="1994065135">
          <w:marLeft w:val="0"/>
          <w:marRight w:val="0"/>
          <w:marTop w:val="0"/>
          <w:marBottom w:val="0"/>
          <w:divBdr>
            <w:top w:val="none" w:sz="0" w:space="0" w:color="auto"/>
            <w:left w:val="none" w:sz="0" w:space="0" w:color="auto"/>
            <w:bottom w:val="none" w:sz="0" w:space="0" w:color="auto"/>
            <w:right w:val="none" w:sz="0" w:space="0" w:color="auto"/>
          </w:divBdr>
          <w:divsChild>
            <w:div w:id="1481729270">
              <w:marLeft w:val="0"/>
              <w:marRight w:val="0"/>
              <w:marTop w:val="0"/>
              <w:marBottom w:val="0"/>
              <w:divBdr>
                <w:top w:val="none" w:sz="0" w:space="0" w:color="auto"/>
                <w:left w:val="none" w:sz="0" w:space="0" w:color="auto"/>
                <w:bottom w:val="none" w:sz="0" w:space="0" w:color="auto"/>
                <w:right w:val="none" w:sz="0" w:space="0" w:color="auto"/>
              </w:divBdr>
            </w:div>
            <w:div w:id="1676414940">
              <w:marLeft w:val="0"/>
              <w:marRight w:val="0"/>
              <w:marTop w:val="0"/>
              <w:marBottom w:val="0"/>
              <w:divBdr>
                <w:top w:val="none" w:sz="0" w:space="0" w:color="auto"/>
                <w:left w:val="none" w:sz="0" w:space="0" w:color="auto"/>
                <w:bottom w:val="none" w:sz="0" w:space="0" w:color="auto"/>
                <w:right w:val="none" w:sz="0" w:space="0" w:color="auto"/>
              </w:divBdr>
            </w:div>
          </w:divsChild>
        </w:div>
        <w:div w:id="141627488">
          <w:marLeft w:val="0"/>
          <w:marRight w:val="0"/>
          <w:marTop w:val="0"/>
          <w:marBottom w:val="0"/>
          <w:divBdr>
            <w:top w:val="none" w:sz="0" w:space="0" w:color="auto"/>
            <w:left w:val="none" w:sz="0" w:space="0" w:color="auto"/>
            <w:bottom w:val="none" w:sz="0" w:space="0" w:color="auto"/>
            <w:right w:val="none" w:sz="0" w:space="0" w:color="auto"/>
          </w:divBdr>
          <w:divsChild>
            <w:div w:id="1023291335">
              <w:marLeft w:val="0"/>
              <w:marRight w:val="0"/>
              <w:marTop w:val="0"/>
              <w:marBottom w:val="0"/>
              <w:divBdr>
                <w:top w:val="none" w:sz="0" w:space="0" w:color="auto"/>
                <w:left w:val="none" w:sz="0" w:space="0" w:color="auto"/>
                <w:bottom w:val="none" w:sz="0" w:space="0" w:color="auto"/>
                <w:right w:val="none" w:sz="0" w:space="0" w:color="auto"/>
              </w:divBdr>
            </w:div>
          </w:divsChild>
        </w:div>
        <w:div w:id="1027294054">
          <w:marLeft w:val="0"/>
          <w:marRight w:val="0"/>
          <w:marTop w:val="0"/>
          <w:marBottom w:val="0"/>
          <w:divBdr>
            <w:top w:val="none" w:sz="0" w:space="0" w:color="auto"/>
            <w:left w:val="none" w:sz="0" w:space="0" w:color="auto"/>
            <w:bottom w:val="none" w:sz="0" w:space="0" w:color="auto"/>
            <w:right w:val="none" w:sz="0" w:space="0" w:color="auto"/>
          </w:divBdr>
          <w:divsChild>
            <w:div w:id="1315379740">
              <w:marLeft w:val="0"/>
              <w:marRight w:val="0"/>
              <w:marTop w:val="0"/>
              <w:marBottom w:val="0"/>
              <w:divBdr>
                <w:top w:val="none" w:sz="0" w:space="0" w:color="auto"/>
                <w:left w:val="none" w:sz="0" w:space="0" w:color="auto"/>
                <w:bottom w:val="none" w:sz="0" w:space="0" w:color="auto"/>
                <w:right w:val="none" w:sz="0" w:space="0" w:color="auto"/>
              </w:divBdr>
            </w:div>
          </w:divsChild>
        </w:div>
        <w:div w:id="698820813">
          <w:marLeft w:val="0"/>
          <w:marRight w:val="0"/>
          <w:marTop w:val="0"/>
          <w:marBottom w:val="0"/>
          <w:divBdr>
            <w:top w:val="none" w:sz="0" w:space="0" w:color="auto"/>
            <w:left w:val="none" w:sz="0" w:space="0" w:color="auto"/>
            <w:bottom w:val="none" w:sz="0" w:space="0" w:color="auto"/>
            <w:right w:val="none" w:sz="0" w:space="0" w:color="auto"/>
          </w:divBdr>
          <w:divsChild>
            <w:div w:id="1200582435">
              <w:marLeft w:val="0"/>
              <w:marRight w:val="0"/>
              <w:marTop w:val="0"/>
              <w:marBottom w:val="0"/>
              <w:divBdr>
                <w:top w:val="none" w:sz="0" w:space="0" w:color="auto"/>
                <w:left w:val="none" w:sz="0" w:space="0" w:color="auto"/>
                <w:bottom w:val="none" w:sz="0" w:space="0" w:color="auto"/>
                <w:right w:val="none" w:sz="0" w:space="0" w:color="auto"/>
              </w:divBdr>
            </w:div>
          </w:divsChild>
        </w:div>
        <w:div w:id="248737498">
          <w:marLeft w:val="0"/>
          <w:marRight w:val="0"/>
          <w:marTop w:val="0"/>
          <w:marBottom w:val="0"/>
          <w:divBdr>
            <w:top w:val="none" w:sz="0" w:space="0" w:color="auto"/>
            <w:left w:val="none" w:sz="0" w:space="0" w:color="auto"/>
            <w:bottom w:val="none" w:sz="0" w:space="0" w:color="auto"/>
            <w:right w:val="none" w:sz="0" w:space="0" w:color="auto"/>
          </w:divBdr>
          <w:divsChild>
            <w:div w:id="1180244267">
              <w:marLeft w:val="0"/>
              <w:marRight w:val="0"/>
              <w:marTop w:val="0"/>
              <w:marBottom w:val="0"/>
              <w:divBdr>
                <w:top w:val="none" w:sz="0" w:space="0" w:color="auto"/>
                <w:left w:val="none" w:sz="0" w:space="0" w:color="auto"/>
                <w:bottom w:val="none" w:sz="0" w:space="0" w:color="auto"/>
                <w:right w:val="none" w:sz="0" w:space="0" w:color="auto"/>
              </w:divBdr>
            </w:div>
          </w:divsChild>
        </w:div>
        <w:div w:id="836044219">
          <w:marLeft w:val="0"/>
          <w:marRight w:val="0"/>
          <w:marTop w:val="0"/>
          <w:marBottom w:val="0"/>
          <w:divBdr>
            <w:top w:val="none" w:sz="0" w:space="0" w:color="auto"/>
            <w:left w:val="none" w:sz="0" w:space="0" w:color="auto"/>
            <w:bottom w:val="none" w:sz="0" w:space="0" w:color="auto"/>
            <w:right w:val="none" w:sz="0" w:space="0" w:color="auto"/>
          </w:divBdr>
          <w:divsChild>
            <w:div w:id="1502308684">
              <w:marLeft w:val="0"/>
              <w:marRight w:val="0"/>
              <w:marTop w:val="0"/>
              <w:marBottom w:val="0"/>
              <w:divBdr>
                <w:top w:val="none" w:sz="0" w:space="0" w:color="auto"/>
                <w:left w:val="none" w:sz="0" w:space="0" w:color="auto"/>
                <w:bottom w:val="none" w:sz="0" w:space="0" w:color="auto"/>
                <w:right w:val="none" w:sz="0" w:space="0" w:color="auto"/>
              </w:divBdr>
            </w:div>
          </w:divsChild>
        </w:div>
        <w:div w:id="1471097309">
          <w:marLeft w:val="0"/>
          <w:marRight w:val="0"/>
          <w:marTop w:val="0"/>
          <w:marBottom w:val="0"/>
          <w:divBdr>
            <w:top w:val="none" w:sz="0" w:space="0" w:color="auto"/>
            <w:left w:val="none" w:sz="0" w:space="0" w:color="auto"/>
            <w:bottom w:val="none" w:sz="0" w:space="0" w:color="auto"/>
            <w:right w:val="none" w:sz="0" w:space="0" w:color="auto"/>
          </w:divBdr>
          <w:divsChild>
            <w:div w:id="1631589546">
              <w:marLeft w:val="0"/>
              <w:marRight w:val="0"/>
              <w:marTop w:val="0"/>
              <w:marBottom w:val="0"/>
              <w:divBdr>
                <w:top w:val="none" w:sz="0" w:space="0" w:color="auto"/>
                <w:left w:val="none" w:sz="0" w:space="0" w:color="auto"/>
                <w:bottom w:val="none" w:sz="0" w:space="0" w:color="auto"/>
                <w:right w:val="none" w:sz="0" w:space="0" w:color="auto"/>
              </w:divBdr>
            </w:div>
          </w:divsChild>
        </w:div>
        <w:div w:id="674266059">
          <w:marLeft w:val="0"/>
          <w:marRight w:val="0"/>
          <w:marTop w:val="0"/>
          <w:marBottom w:val="0"/>
          <w:divBdr>
            <w:top w:val="none" w:sz="0" w:space="0" w:color="auto"/>
            <w:left w:val="none" w:sz="0" w:space="0" w:color="auto"/>
            <w:bottom w:val="none" w:sz="0" w:space="0" w:color="auto"/>
            <w:right w:val="none" w:sz="0" w:space="0" w:color="auto"/>
          </w:divBdr>
          <w:divsChild>
            <w:div w:id="318659591">
              <w:marLeft w:val="0"/>
              <w:marRight w:val="0"/>
              <w:marTop w:val="0"/>
              <w:marBottom w:val="0"/>
              <w:divBdr>
                <w:top w:val="none" w:sz="0" w:space="0" w:color="auto"/>
                <w:left w:val="none" w:sz="0" w:space="0" w:color="auto"/>
                <w:bottom w:val="none" w:sz="0" w:space="0" w:color="auto"/>
                <w:right w:val="none" w:sz="0" w:space="0" w:color="auto"/>
              </w:divBdr>
            </w:div>
          </w:divsChild>
        </w:div>
        <w:div w:id="311445276">
          <w:marLeft w:val="0"/>
          <w:marRight w:val="0"/>
          <w:marTop w:val="0"/>
          <w:marBottom w:val="0"/>
          <w:divBdr>
            <w:top w:val="none" w:sz="0" w:space="0" w:color="auto"/>
            <w:left w:val="none" w:sz="0" w:space="0" w:color="auto"/>
            <w:bottom w:val="none" w:sz="0" w:space="0" w:color="auto"/>
            <w:right w:val="none" w:sz="0" w:space="0" w:color="auto"/>
          </w:divBdr>
          <w:divsChild>
            <w:div w:id="1238590705">
              <w:marLeft w:val="0"/>
              <w:marRight w:val="0"/>
              <w:marTop w:val="0"/>
              <w:marBottom w:val="0"/>
              <w:divBdr>
                <w:top w:val="none" w:sz="0" w:space="0" w:color="auto"/>
                <w:left w:val="none" w:sz="0" w:space="0" w:color="auto"/>
                <w:bottom w:val="none" w:sz="0" w:space="0" w:color="auto"/>
                <w:right w:val="none" w:sz="0" w:space="0" w:color="auto"/>
              </w:divBdr>
            </w:div>
            <w:div w:id="590743913">
              <w:marLeft w:val="0"/>
              <w:marRight w:val="0"/>
              <w:marTop w:val="0"/>
              <w:marBottom w:val="0"/>
              <w:divBdr>
                <w:top w:val="none" w:sz="0" w:space="0" w:color="auto"/>
                <w:left w:val="none" w:sz="0" w:space="0" w:color="auto"/>
                <w:bottom w:val="none" w:sz="0" w:space="0" w:color="auto"/>
                <w:right w:val="none" w:sz="0" w:space="0" w:color="auto"/>
              </w:divBdr>
            </w:div>
          </w:divsChild>
        </w:div>
        <w:div w:id="1039160204">
          <w:marLeft w:val="0"/>
          <w:marRight w:val="0"/>
          <w:marTop w:val="0"/>
          <w:marBottom w:val="0"/>
          <w:divBdr>
            <w:top w:val="none" w:sz="0" w:space="0" w:color="auto"/>
            <w:left w:val="none" w:sz="0" w:space="0" w:color="auto"/>
            <w:bottom w:val="none" w:sz="0" w:space="0" w:color="auto"/>
            <w:right w:val="none" w:sz="0" w:space="0" w:color="auto"/>
          </w:divBdr>
          <w:divsChild>
            <w:div w:id="196477600">
              <w:marLeft w:val="0"/>
              <w:marRight w:val="0"/>
              <w:marTop w:val="0"/>
              <w:marBottom w:val="0"/>
              <w:divBdr>
                <w:top w:val="none" w:sz="0" w:space="0" w:color="auto"/>
                <w:left w:val="none" w:sz="0" w:space="0" w:color="auto"/>
                <w:bottom w:val="none" w:sz="0" w:space="0" w:color="auto"/>
                <w:right w:val="none" w:sz="0" w:space="0" w:color="auto"/>
              </w:divBdr>
            </w:div>
          </w:divsChild>
        </w:div>
        <w:div w:id="1933052068">
          <w:marLeft w:val="0"/>
          <w:marRight w:val="0"/>
          <w:marTop w:val="0"/>
          <w:marBottom w:val="0"/>
          <w:divBdr>
            <w:top w:val="none" w:sz="0" w:space="0" w:color="auto"/>
            <w:left w:val="none" w:sz="0" w:space="0" w:color="auto"/>
            <w:bottom w:val="none" w:sz="0" w:space="0" w:color="auto"/>
            <w:right w:val="none" w:sz="0" w:space="0" w:color="auto"/>
          </w:divBdr>
          <w:divsChild>
            <w:div w:id="1157964855">
              <w:marLeft w:val="0"/>
              <w:marRight w:val="0"/>
              <w:marTop w:val="0"/>
              <w:marBottom w:val="0"/>
              <w:divBdr>
                <w:top w:val="none" w:sz="0" w:space="0" w:color="auto"/>
                <w:left w:val="none" w:sz="0" w:space="0" w:color="auto"/>
                <w:bottom w:val="none" w:sz="0" w:space="0" w:color="auto"/>
                <w:right w:val="none" w:sz="0" w:space="0" w:color="auto"/>
              </w:divBdr>
            </w:div>
          </w:divsChild>
        </w:div>
        <w:div w:id="406807187">
          <w:marLeft w:val="0"/>
          <w:marRight w:val="0"/>
          <w:marTop w:val="0"/>
          <w:marBottom w:val="0"/>
          <w:divBdr>
            <w:top w:val="none" w:sz="0" w:space="0" w:color="auto"/>
            <w:left w:val="none" w:sz="0" w:space="0" w:color="auto"/>
            <w:bottom w:val="none" w:sz="0" w:space="0" w:color="auto"/>
            <w:right w:val="none" w:sz="0" w:space="0" w:color="auto"/>
          </w:divBdr>
          <w:divsChild>
            <w:div w:id="158158759">
              <w:marLeft w:val="0"/>
              <w:marRight w:val="0"/>
              <w:marTop w:val="0"/>
              <w:marBottom w:val="0"/>
              <w:divBdr>
                <w:top w:val="none" w:sz="0" w:space="0" w:color="auto"/>
                <w:left w:val="none" w:sz="0" w:space="0" w:color="auto"/>
                <w:bottom w:val="none" w:sz="0" w:space="0" w:color="auto"/>
                <w:right w:val="none" w:sz="0" w:space="0" w:color="auto"/>
              </w:divBdr>
            </w:div>
            <w:div w:id="1297179248">
              <w:marLeft w:val="0"/>
              <w:marRight w:val="0"/>
              <w:marTop w:val="0"/>
              <w:marBottom w:val="0"/>
              <w:divBdr>
                <w:top w:val="none" w:sz="0" w:space="0" w:color="auto"/>
                <w:left w:val="none" w:sz="0" w:space="0" w:color="auto"/>
                <w:bottom w:val="none" w:sz="0" w:space="0" w:color="auto"/>
                <w:right w:val="none" w:sz="0" w:space="0" w:color="auto"/>
              </w:divBdr>
            </w:div>
          </w:divsChild>
        </w:div>
        <w:div w:id="300230725">
          <w:marLeft w:val="0"/>
          <w:marRight w:val="0"/>
          <w:marTop w:val="0"/>
          <w:marBottom w:val="0"/>
          <w:divBdr>
            <w:top w:val="none" w:sz="0" w:space="0" w:color="auto"/>
            <w:left w:val="none" w:sz="0" w:space="0" w:color="auto"/>
            <w:bottom w:val="none" w:sz="0" w:space="0" w:color="auto"/>
            <w:right w:val="none" w:sz="0" w:space="0" w:color="auto"/>
          </w:divBdr>
          <w:divsChild>
            <w:div w:id="1419789829">
              <w:marLeft w:val="0"/>
              <w:marRight w:val="0"/>
              <w:marTop w:val="0"/>
              <w:marBottom w:val="0"/>
              <w:divBdr>
                <w:top w:val="none" w:sz="0" w:space="0" w:color="auto"/>
                <w:left w:val="none" w:sz="0" w:space="0" w:color="auto"/>
                <w:bottom w:val="none" w:sz="0" w:space="0" w:color="auto"/>
                <w:right w:val="none" w:sz="0" w:space="0" w:color="auto"/>
              </w:divBdr>
            </w:div>
            <w:div w:id="1149321469">
              <w:marLeft w:val="0"/>
              <w:marRight w:val="0"/>
              <w:marTop w:val="0"/>
              <w:marBottom w:val="0"/>
              <w:divBdr>
                <w:top w:val="none" w:sz="0" w:space="0" w:color="auto"/>
                <w:left w:val="none" w:sz="0" w:space="0" w:color="auto"/>
                <w:bottom w:val="none" w:sz="0" w:space="0" w:color="auto"/>
                <w:right w:val="none" w:sz="0" w:space="0" w:color="auto"/>
              </w:divBdr>
            </w:div>
            <w:div w:id="990670196">
              <w:marLeft w:val="0"/>
              <w:marRight w:val="0"/>
              <w:marTop w:val="0"/>
              <w:marBottom w:val="0"/>
              <w:divBdr>
                <w:top w:val="none" w:sz="0" w:space="0" w:color="auto"/>
                <w:left w:val="none" w:sz="0" w:space="0" w:color="auto"/>
                <w:bottom w:val="none" w:sz="0" w:space="0" w:color="auto"/>
                <w:right w:val="none" w:sz="0" w:space="0" w:color="auto"/>
              </w:divBdr>
            </w:div>
            <w:div w:id="631137654">
              <w:marLeft w:val="0"/>
              <w:marRight w:val="0"/>
              <w:marTop w:val="0"/>
              <w:marBottom w:val="0"/>
              <w:divBdr>
                <w:top w:val="none" w:sz="0" w:space="0" w:color="auto"/>
                <w:left w:val="none" w:sz="0" w:space="0" w:color="auto"/>
                <w:bottom w:val="none" w:sz="0" w:space="0" w:color="auto"/>
                <w:right w:val="none" w:sz="0" w:space="0" w:color="auto"/>
              </w:divBdr>
            </w:div>
            <w:div w:id="350693698">
              <w:marLeft w:val="0"/>
              <w:marRight w:val="0"/>
              <w:marTop w:val="0"/>
              <w:marBottom w:val="0"/>
              <w:divBdr>
                <w:top w:val="none" w:sz="0" w:space="0" w:color="auto"/>
                <w:left w:val="none" w:sz="0" w:space="0" w:color="auto"/>
                <w:bottom w:val="none" w:sz="0" w:space="0" w:color="auto"/>
                <w:right w:val="none" w:sz="0" w:space="0" w:color="auto"/>
              </w:divBdr>
            </w:div>
            <w:div w:id="1307710035">
              <w:marLeft w:val="0"/>
              <w:marRight w:val="0"/>
              <w:marTop w:val="0"/>
              <w:marBottom w:val="0"/>
              <w:divBdr>
                <w:top w:val="none" w:sz="0" w:space="0" w:color="auto"/>
                <w:left w:val="none" w:sz="0" w:space="0" w:color="auto"/>
                <w:bottom w:val="none" w:sz="0" w:space="0" w:color="auto"/>
                <w:right w:val="none" w:sz="0" w:space="0" w:color="auto"/>
              </w:divBdr>
            </w:div>
          </w:divsChild>
        </w:div>
        <w:div w:id="1317882270">
          <w:marLeft w:val="0"/>
          <w:marRight w:val="0"/>
          <w:marTop w:val="0"/>
          <w:marBottom w:val="0"/>
          <w:divBdr>
            <w:top w:val="none" w:sz="0" w:space="0" w:color="auto"/>
            <w:left w:val="none" w:sz="0" w:space="0" w:color="auto"/>
            <w:bottom w:val="none" w:sz="0" w:space="0" w:color="auto"/>
            <w:right w:val="none" w:sz="0" w:space="0" w:color="auto"/>
          </w:divBdr>
          <w:divsChild>
            <w:div w:id="1713963517">
              <w:marLeft w:val="0"/>
              <w:marRight w:val="0"/>
              <w:marTop w:val="0"/>
              <w:marBottom w:val="0"/>
              <w:divBdr>
                <w:top w:val="none" w:sz="0" w:space="0" w:color="auto"/>
                <w:left w:val="none" w:sz="0" w:space="0" w:color="auto"/>
                <w:bottom w:val="none" w:sz="0" w:space="0" w:color="auto"/>
                <w:right w:val="none" w:sz="0" w:space="0" w:color="auto"/>
              </w:divBdr>
            </w:div>
            <w:div w:id="1486776973">
              <w:marLeft w:val="0"/>
              <w:marRight w:val="0"/>
              <w:marTop w:val="0"/>
              <w:marBottom w:val="0"/>
              <w:divBdr>
                <w:top w:val="none" w:sz="0" w:space="0" w:color="auto"/>
                <w:left w:val="none" w:sz="0" w:space="0" w:color="auto"/>
                <w:bottom w:val="none" w:sz="0" w:space="0" w:color="auto"/>
                <w:right w:val="none" w:sz="0" w:space="0" w:color="auto"/>
              </w:divBdr>
            </w:div>
          </w:divsChild>
        </w:div>
        <w:div w:id="1982341814">
          <w:marLeft w:val="0"/>
          <w:marRight w:val="0"/>
          <w:marTop w:val="0"/>
          <w:marBottom w:val="0"/>
          <w:divBdr>
            <w:top w:val="none" w:sz="0" w:space="0" w:color="auto"/>
            <w:left w:val="none" w:sz="0" w:space="0" w:color="auto"/>
            <w:bottom w:val="none" w:sz="0" w:space="0" w:color="auto"/>
            <w:right w:val="none" w:sz="0" w:space="0" w:color="auto"/>
          </w:divBdr>
          <w:divsChild>
            <w:div w:id="1557008850">
              <w:marLeft w:val="0"/>
              <w:marRight w:val="0"/>
              <w:marTop w:val="0"/>
              <w:marBottom w:val="0"/>
              <w:divBdr>
                <w:top w:val="none" w:sz="0" w:space="0" w:color="auto"/>
                <w:left w:val="none" w:sz="0" w:space="0" w:color="auto"/>
                <w:bottom w:val="none" w:sz="0" w:space="0" w:color="auto"/>
                <w:right w:val="none" w:sz="0" w:space="0" w:color="auto"/>
              </w:divBdr>
            </w:div>
            <w:div w:id="1078557287">
              <w:marLeft w:val="0"/>
              <w:marRight w:val="0"/>
              <w:marTop w:val="0"/>
              <w:marBottom w:val="0"/>
              <w:divBdr>
                <w:top w:val="none" w:sz="0" w:space="0" w:color="auto"/>
                <w:left w:val="none" w:sz="0" w:space="0" w:color="auto"/>
                <w:bottom w:val="none" w:sz="0" w:space="0" w:color="auto"/>
                <w:right w:val="none" w:sz="0" w:space="0" w:color="auto"/>
              </w:divBdr>
            </w:div>
          </w:divsChild>
        </w:div>
        <w:div w:id="355470922">
          <w:marLeft w:val="0"/>
          <w:marRight w:val="0"/>
          <w:marTop w:val="0"/>
          <w:marBottom w:val="0"/>
          <w:divBdr>
            <w:top w:val="none" w:sz="0" w:space="0" w:color="auto"/>
            <w:left w:val="none" w:sz="0" w:space="0" w:color="auto"/>
            <w:bottom w:val="none" w:sz="0" w:space="0" w:color="auto"/>
            <w:right w:val="none" w:sz="0" w:space="0" w:color="auto"/>
          </w:divBdr>
          <w:divsChild>
            <w:div w:id="527791546">
              <w:marLeft w:val="0"/>
              <w:marRight w:val="0"/>
              <w:marTop w:val="0"/>
              <w:marBottom w:val="0"/>
              <w:divBdr>
                <w:top w:val="none" w:sz="0" w:space="0" w:color="auto"/>
                <w:left w:val="none" w:sz="0" w:space="0" w:color="auto"/>
                <w:bottom w:val="none" w:sz="0" w:space="0" w:color="auto"/>
                <w:right w:val="none" w:sz="0" w:space="0" w:color="auto"/>
              </w:divBdr>
            </w:div>
            <w:div w:id="499929194">
              <w:marLeft w:val="0"/>
              <w:marRight w:val="0"/>
              <w:marTop w:val="0"/>
              <w:marBottom w:val="0"/>
              <w:divBdr>
                <w:top w:val="none" w:sz="0" w:space="0" w:color="auto"/>
                <w:left w:val="none" w:sz="0" w:space="0" w:color="auto"/>
                <w:bottom w:val="none" w:sz="0" w:space="0" w:color="auto"/>
                <w:right w:val="none" w:sz="0" w:space="0" w:color="auto"/>
              </w:divBdr>
            </w:div>
          </w:divsChild>
        </w:div>
        <w:div w:id="321390194">
          <w:marLeft w:val="0"/>
          <w:marRight w:val="0"/>
          <w:marTop w:val="0"/>
          <w:marBottom w:val="0"/>
          <w:divBdr>
            <w:top w:val="none" w:sz="0" w:space="0" w:color="auto"/>
            <w:left w:val="none" w:sz="0" w:space="0" w:color="auto"/>
            <w:bottom w:val="none" w:sz="0" w:space="0" w:color="auto"/>
            <w:right w:val="none" w:sz="0" w:space="0" w:color="auto"/>
          </w:divBdr>
          <w:divsChild>
            <w:div w:id="1138112546">
              <w:marLeft w:val="0"/>
              <w:marRight w:val="0"/>
              <w:marTop w:val="0"/>
              <w:marBottom w:val="0"/>
              <w:divBdr>
                <w:top w:val="none" w:sz="0" w:space="0" w:color="auto"/>
                <w:left w:val="none" w:sz="0" w:space="0" w:color="auto"/>
                <w:bottom w:val="none" w:sz="0" w:space="0" w:color="auto"/>
                <w:right w:val="none" w:sz="0" w:space="0" w:color="auto"/>
              </w:divBdr>
            </w:div>
          </w:divsChild>
        </w:div>
        <w:div w:id="1746688017">
          <w:marLeft w:val="0"/>
          <w:marRight w:val="0"/>
          <w:marTop w:val="0"/>
          <w:marBottom w:val="0"/>
          <w:divBdr>
            <w:top w:val="none" w:sz="0" w:space="0" w:color="auto"/>
            <w:left w:val="none" w:sz="0" w:space="0" w:color="auto"/>
            <w:bottom w:val="none" w:sz="0" w:space="0" w:color="auto"/>
            <w:right w:val="none" w:sz="0" w:space="0" w:color="auto"/>
          </w:divBdr>
          <w:divsChild>
            <w:div w:id="1181552040">
              <w:marLeft w:val="0"/>
              <w:marRight w:val="0"/>
              <w:marTop w:val="0"/>
              <w:marBottom w:val="0"/>
              <w:divBdr>
                <w:top w:val="none" w:sz="0" w:space="0" w:color="auto"/>
                <w:left w:val="none" w:sz="0" w:space="0" w:color="auto"/>
                <w:bottom w:val="none" w:sz="0" w:space="0" w:color="auto"/>
                <w:right w:val="none" w:sz="0" w:space="0" w:color="auto"/>
              </w:divBdr>
            </w:div>
            <w:div w:id="1617371725">
              <w:marLeft w:val="0"/>
              <w:marRight w:val="0"/>
              <w:marTop w:val="0"/>
              <w:marBottom w:val="0"/>
              <w:divBdr>
                <w:top w:val="none" w:sz="0" w:space="0" w:color="auto"/>
                <w:left w:val="none" w:sz="0" w:space="0" w:color="auto"/>
                <w:bottom w:val="none" w:sz="0" w:space="0" w:color="auto"/>
                <w:right w:val="none" w:sz="0" w:space="0" w:color="auto"/>
              </w:divBdr>
            </w:div>
          </w:divsChild>
        </w:div>
        <w:div w:id="1353384904">
          <w:marLeft w:val="0"/>
          <w:marRight w:val="0"/>
          <w:marTop w:val="0"/>
          <w:marBottom w:val="0"/>
          <w:divBdr>
            <w:top w:val="none" w:sz="0" w:space="0" w:color="auto"/>
            <w:left w:val="none" w:sz="0" w:space="0" w:color="auto"/>
            <w:bottom w:val="none" w:sz="0" w:space="0" w:color="auto"/>
            <w:right w:val="none" w:sz="0" w:space="0" w:color="auto"/>
          </w:divBdr>
          <w:divsChild>
            <w:div w:id="954405731">
              <w:marLeft w:val="0"/>
              <w:marRight w:val="0"/>
              <w:marTop w:val="0"/>
              <w:marBottom w:val="0"/>
              <w:divBdr>
                <w:top w:val="none" w:sz="0" w:space="0" w:color="auto"/>
                <w:left w:val="none" w:sz="0" w:space="0" w:color="auto"/>
                <w:bottom w:val="none" w:sz="0" w:space="0" w:color="auto"/>
                <w:right w:val="none" w:sz="0" w:space="0" w:color="auto"/>
              </w:divBdr>
            </w:div>
            <w:div w:id="1103840713">
              <w:marLeft w:val="0"/>
              <w:marRight w:val="0"/>
              <w:marTop w:val="0"/>
              <w:marBottom w:val="0"/>
              <w:divBdr>
                <w:top w:val="none" w:sz="0" w:space="0" w:color="auto"/>
                <w:left w:val="none" w:sz="0" w:space="0" w:color="auto"/>
                <w:bottom w:val="none" w:sz="0" w:space="0" w:color="auto"/>
                <w:right w:val="none" w:sz="0" w:space="0" w:color="auto"/>
              </w:divBdr>
            </w:div>
          </w:divsChild>
        </w:div>
        <w:div w:id="765342551">
          <w:marLeft w:val="0"/>
          <w:marRight w:val="0"/>
          <w:marTop w:val="0"/>
          <w:marBottom w:val="0"/>
          <w:divBdr>
            <w:top w:val="none" w:sz="0" w:space="0" w:color="auto"/>
            <w:left w:val="none" w:sz="0" w:space="0" w:color="auto"/>
            <w:bottom w:val="none" w:sz="0" w:space="0" w:color="auto"/>
            <w:right w:val="none" w:sz="0" w:space="0" w:color="auto"/>
          </w:divBdr>
          <w:divsChild>
            <w:div w:id="291594188">
              <w:marLeft w:val="0"/>
              <w:marRight w:val="0"/>
              <w:marTop w:val="0"/>
              <w:marBottom w:val="0"/>
              <w:divBdr>
                <w:top w:val="none" w:sz="0" w:space="0" w:color="auto"/>
                <w:left w:val="none" w:sz="0" w:space="0" w:color="auto"/>
                <w:bottom w:val="none" w:sz="0" w:space="0" w:color="auto"/>
                <w:right w:val="none" w:sz="0" w:space="0" w:color="auto"/>
              </w:divBdr>
            </w:div>
            <w:div w:id="1251164410">
              <w:marLeft w:val="0"/>
              <w:marRight w:val="0"/>
              <w:marTop w:val="0"/>
              <w:marBottom w:val="0"/>
              <w:divBdr>
                <w:top w:val="none" w:sz="0" w:space="0" w:color="auto"/>
                <w:left w:val="none" w:sz="0" w:space="0" w:color="auto"/>
                <w:bottom w:val="none" w:sz="0" w:space="0" w:color="auto"/>
                <w:right w:val="none" w:sz="0" w:space="0" w:color="auto"/>
              </w:divBdr>
            </w:div>
            <w:div w:id="1267008734">
              <w:marLeft w:val="0"/>
              <w:marRight w:val="0"/>
              <w:marTop w:val="0"/>
              <w:marBottom w:val="0"/>
              <w:divBdr>
                <w:top w:val="none" w:sz="0" w:space="0" w:color="auto"/>
                <w:left w:val="none" w:sz="0" w:space="0" w:color="auto"/>
                <w:bottom w:val="none" w:sz="0" w:space="0" w:color="auto"/>
                <w:right w:val="none" w:sz="0" w:space="0" w:color="auto"/>
              </w:divBdr>
            </w:div>
            <w:div w:id="911502115">
              <w:marLeft w:val="0"/>
              <w:marRight w:val="0"/>
              <w:marTop w:val="0"/>
              <w:marBottom w:val="0"/>
              <w:divBdr>
                <w:top w:val="none" w:sz="0" w:space="0" w:color="auto"/>
                <w:left w:val="none" w:sz="0" w:space="0" w:color="auto"/>
                <w:bottom w:val="none" w:sz="0" w:space="0" w:color="auto"/>
                <w:right w:val="none" w:sz="0" w:space="0" w:color="auto"/>
              </w:divBdr>
            </w:div>
            <w:div w:id="1438984019">
              <w:marLeft w:val="0"/>
              <w:marRight w:val="0"/>
              <w:marTop w:val="0"/>
              <w:marBottom w:val="0"/>
              <w:divBdr>
                <w:top w:val="none" w:sz="0" w:space="0" w:color="auto"/>
                <w:left w:val="none" w:sz="0" w:space="0" w:color="auto"/>
                <w:bottom w:val="none" w:sz="0" w:space="0" w:color="auto"/>
                <w:right w:val="none" w:sz="0" w:space="0" w:color="auto"/>
              </w:divBdr>
            </w:div>
          </w:divsChild>
        </w:div>
        <w:div w:id="2129469662">
          <w:marLeft w:val="0"/>
          <w:marRight w:val="0"/>
          <w:marTop w:val="0"/>
          <w:marBottom w:val="0"/>
          <w:divBdr>
            <w:top w:val="none" w:sz="0" w:space="0" w:color="auto"/>
            <w:left w:val="none" w:sz="0" w:space="0" w:color="auto"/>
            <w:bottom w:val="none" w:sz="0" w:space="0" w:color="auto"/>
            <w:right w:val="none" w:sz="0" w:space="0" w:color="auto"/>
          </w:divBdr>
          <w:divsChild>
            <w:div w:id="520508039">
              <w:marLeft w:val="0"/>
              <w:marRight w:val="0"/>
              <w:marTop w:val="0"/>
              <w:marBottom w:val="0"/>
              <w:divBdr>
                <w:top w:val="none" w:sz="0" w:space="0" w:color="auto"/>
                <w:left w:val="none" w:sz="0" w:space="0" w:color="auto"/>
                <w:bottom w:val="none" w:sz="0" w:space="0" w:color="auto"/>
                <w:right w:val="none" w:sz="0" w:space="0" w:color="auto"/>
              </w:divBdr>
            </w:div>
            <w:div w:id="354043518">
              <w:marLeft w:val="0"/>
              <w:marRight w:val="0"/>
              <w:marTop w:val="0"/>
              <w:marBottom w:val="0"/>
              <w:divBdr>
                <w:top w:val="none" w:sz="0" w:space="0" w:color="auto"/>
                <w:left w:val="none" w:sz="0" w:space="0" w:color="auto"/>
                <w:bottom w:val="none" w:sz="0" w:space="0" w:color="auto"/>
                <w:right w:val="none" w:sz="0" w:space="0" w:color="auto"/>
              </w:divBdr>
            </w:div>
          </w:divsChild>
        </w:div>
        <w:div w:id="2019892165">
          <w:marLeft w:val="0"/>
          <w:marRight w:val="0"/>
          <w:marTop w:val="0"/>
          <w:marBottom w:val="0"/>
          <w:divBdr>
            <w:top w:val="none" w:sz="0" w:space="0" w:color="auto"/>
            <w:left w:val="none" w:sz="0" w:space="0" w:color="auto"/>
            <w:bottom w:val="none" w:sz="0" w:space="0" w:color="auto"/>
            <w:right w:val="none" w:sz="0" w:space="0" w:color="auto"/>
          </w:divBdr>
          <w:divsChild>
            <w:div w:id="1710718951">
              <w:marLeft w:val="0"/>
              <w:marRight w:val="0"/>
              <w:marTop w:val="0"/>
              <w:marBottom w:val="0"/>
              <w:divBdr>
                <w:top w:val="none" w:sz="0" w:space="0" w:color="auto"/>
                <w:left w:val="none" w:sz="0" w:space="0" w:color="auto"/>
                <w:bottom w:val="none" w:sz="0" w:space="0" w:color="auto"/>
                <w:right w:val="none" w:sz="0" w:space="0" w:color="auto"/>
              </w:divBdr>
            </w:div>
            <w:div w:id="1739205861">
              <w:marLeft w:val="0"/>
              <w:marRight w:val="0"/>
              <w:marTop w:val="0"/>
              <w:marBottom w:val="0"/>
              <w:divBdr>
                <w:top w:val="none" w:sz="0" w:space="0" w:color="auto"/>
                <w:left w:val="none" w:sz="0" w:space="0" w:color="auto"/>
                <w:bottom w:val="none" w:sz="0" w:space="0" w:color="auto"/>
                <w:right w:val="none" w:sz="0" w:space="0" w:color="auto"/>
              </w:divBdr>
            </w:div>
            <w:div w:id="1558854632">
              <w:marLeft w:val="0"/>
              <w:marRight w:val="0"/>
              <w:marTop w:val="0"/>
              <w:marBottom w:val="0"/>
              <w:divBdr>
                <w:top w:val="none" w:sz="0" w:space="0" w:color="auto"/>
                <w:left w:val="none" w:sz="0" w:space="0" w:color="auto"/>
                <w:bottom w:val="none" w:sz="0" w:space="0" w:color="auto"/>
                <w:right w:val="none" w:sz="0" w:space="0" w:color="auto"/>
              </w:divBdr>
            </w:div>
            <w:div w:id="1482454893">
              <w:marLeft w:val="0"/>
              <w:marRight w:val="0"/>
              <w:marTop w:val="0"/>
              <w:marBottom w:val="0"/>
              <w:divBdr>
                <w:top w:val="none" w:sz="0" w:space="0" w:color="auto"/>
                <w:left w:val="none" w:sz="0" w:space="0" w:color="auto"/>
                <w:bottom w:val="none" w:sz="0" w:space="0" w:color="auto"/>
                <w:right w:val="none" w:sz="0" w:space="0" w:color="auto"/>
              </w:divBdr>
            </w:div>
            <w:div w:id="986594883">
              <w:marLeft w:val="0"/>
              <w:marRight w:val="0"/>
              <w:marTop w:val="0"/>
              <w:marBottom w:val="0"/>
              <w:divBdr>
                <w:top w:val="none" w:sz="0" w:space="0" w:color="auto"/>
                <w:left w:val="none" w:sz="0" w:space="0" w:color="auto"/>
                <w:bottom w:val="none" w:sz="0" w:space="0" w:color="auto"/>
                <w:right w:val="none" w:sz="0" w:space="0" w:color="auto"/>
              </w:divBdr>
            </w:div>
            <w:div w:id="637612720">
              <w:marLeft w:val="0"/>
              <w:marRight w:val="0"/>
              <w:marTop w:val="0"/>
              <w:marBottom w:val="0"/>
              <w:divBdr>
                <w:top w:val="none" w:sz="0" w:space="0" w:color="auto"/>
                <w:left w:val="none" w:sz="0" w:space="0" w:color="auto"/>
                <w:bottom w:val="none" w:sz="0" w:space="0" w:color="auto"/>
                <w:right w:val="none" w:sz="0" w:space="0" w:color="auto"/>
              </w:divBdr>
            </w:div>
            <w:div w:id="812598472">
              <w:marLeft w:val="0"/>
              <w:marRight w:val="0"/>
              <w:marTop w:val="0"/>
              <w:marBottom w:val="0"/>
              <w:divBdr>
                <w:top w:val="none" w:sz="0" w:space="0" w:color="auto"/>
                <w:left w:val="none" w:sz="0" w:space="0" w:color="auto"/>
                <w:bottom w:val="none" w:sz="0" w:space="0" w:color="auto"/>
                <w:right w:val="none" w:sz="0" w:space="0" w:color="auto"/>
              </w:divBdr>
            </w:div>
            <w:div w:id="1375809849">
              <w:marLeft w:val="0"/>
              <w:marRight w:val="0"/>
              <w:marTop w:val="0"/>
              <w:marBottom w:val="0"/>
              <w:divBdr>
                <w:top w:val="none" w:sz="0" w:space="0" w:color="auto"/>
                <w:left w:val="none" w:sz="0" w:space="0" w:color="auto"/>
                <w:bottom w:val="none" w:sz="0" w:space="0" w:color="auto"/>
                <w:right w:val="none" w:sz="0" w:space="0" w:color="auto"/>
              </w:divBdr>
            </w:div>
            <w:div w:id="1805007027">
              <w:marLeft w:val="0"/>
              <w:marRight w:val="0"/>
              <w:marTop w:val="0"/>
              <w:marBottom w:val="0"/>
              <w:divBdr>
                <w:top w:val="none" w:sz="0" w:space="0" w:color="auto"/>
                <w:left w:val="none" w:sz="0" w:space="0" w:color="auto"/>
                <w:bottom w:val="none" w:sz="0" w:space="0" w:color="auto"/>
                <w:right w:val="none" w:sz="0" w:space="0" w:color="auto"/>
              </w:divBdr>
            </w:div>
            <w:div w:id="1078406445">
              <w:marLeft w:val="0"/>
              <w:marRight w:val="0"/>
              <w:marTop w:val="0"/>
              <w:marBottom w:val="0"/>
              <w:divBdr>
                <w:top w:val="none" w:sz="0" w:space="0" w:color="auto"/>
                <w:left w:val="none" w:sz="0" w:space="0" w:color="auto"/>
                <w:bottom w:val="none" w:sz="0" w:space="0" w:color="auto"/>
                <w:right w:val="none" w:sz="0" w:space="0" w:color="auto"/>
              </w:divBdr>
            </w:div>
            <w:div w:id="608318307">
              <w:marLeft w:val="0"/>
              <w:marRight w:val="0"/>
              <w:marTop w:val="0"/>
              <w:marBottom w:val="0"/>
              <w:divBdr>
                <w:top w:val="none" w:sz="0" w:space="0" w:color="auto"/>
                <w:left w:val="none" w:sz="0" w:space="0" w:color="auto"/>
                <w:bottom w:val="none" w:sz="0" w:space="0" w:color="auto"/>
                <w:right w:val="none" w:sz="0" w:space="0" w:color="auto"/>
              </w:divBdr>
            </w:div>
          </w:divsChild>
        </w:div>
        <w:div w:id="1062481734">
          <w:marLeft w:val="0"/>
          <w:marRight w:val="0"/>
          <w:marTop w:val="0"/>
          <w:marBottom w:val="0"/>
          <w:divBdr>
            <w:top w:val="none" w:sz="0" w:space="0" w:color="auto"/>
            <w:left w:val="none" w:sz="0" w:space="0" w:color="auto"/>
            <w:bottom w:val="none" w:sz="0" w:space="0" w:color="auto"/>
            <w:right w:val="none" w:sz="0" w:space="0" w:color="auto"/>
          </w:divBdr>
          <w:divsChild>
            <w:div w:id="1577015441">
              <w:marLeft w:val="0"/>
              <w:marRight w:val="0"/>
              <w:marTop w:val="0"/>
              <w:marBottom w:val="0"/>
              <w:divBdr>
                <w:top w:val="none" w:sz="0" w:space="0" w:color="auto"/>
                <w:left w:val="none" w:sz="0" w:space="0" w:color="auto"/>
                <w:bottom w:val="none" w:sz="0" w:space="0" w:color="auto"/>
                <w:right w:val="none" w:sz="0" w:space="0" w:color="auto"/>
              </w:divBdr>
            </w:div>
            <w:div w:id="1171259876">
              <w:marLeft w:val="0"/>
              <w:marRight w:val="0"/>
              <w:marTop w:val="0"/>
              <w:marBottom w:val="0"/>
              <w:divBdr>
                <w:top w:val="none" w:sz="0" w:space="0" w:color="auto"/>
                <w:left w:val="none" w:sz="0" w:space="0" w:color="auto"/>
                <w:bottom w:val="none" w:sz="0" w:space="0" w:color="auto"/>
                <w:right w:val="none" w:sz="0" w:space="0" w:color="auto"/>
              </w:divBdr>
            </w:div>
            <w:div w:id="152261597">
              <w:marLeft w:val="0"/>
              <w:marRight w:val="0"/>
              <w:marTop w:val="0"/>
              <w:marBottom w:val="0"/>
              <w:divBdr>
                <w:top w:val="none" w:sz="0" w:space="0" w:color="auto"/>
                <w:left w:val="none" w:sz="0" w:space="0" w:color="auto"/>
                <w:bottom w:val="none" w:sz="0" w:space="0" w:color="auto"/>
                <w:right w:val="none" w:sz="0" w:space="0" w:color="auto"/>
              </w:divBdr>
            </w:div>
            <w:div w:id="1505045594">
              <w:marLeft w:val="0"/>
              <w:marRight w:val="0"/>
              <w:marTop w:val="0"/>
              <w:marBottom w:val="0"/>
              <w:divBdr>
                <w:top w:val="none" w:sz="0" w:space="0" w:color="auto"/>
                <w:left w:val="none" w:sz="0" w:space="0" w:color="auto"/>
                <w:bottom w:val="none" w:sz="0" w:space="0" w:color="auto"/>
                <w:right w:val="none" w:sz="0" w:space="0" w:color="auto"/>
              </w:divBdr>
            </w:div>
            <w:div w:id="239950105">
              <w:marLeft w:val="0"/>
              <w:marRight w:val="0"/>
              <w:marTop w:val="0"/>
              <w:marBottom w:val="0"/>
              <w:divBdr>
                <w:top w:val="none" w:sz="0" w:space="0" w:color="auto"/>
                <w:left w:val="none" w:sz="0" w:space="0" w:color="auto"/>
                <w:bottom w:val="none" w:sz="0" w:space="0" w:color="auto"/>
                <w:right w:val="none" w:sz="0" w:space="0" w:color="auto"/>
              </w:divBdr>
            </w:div>
          </w:divsChild>
        </w:div>
        <w:div w:id="1546598977">
          <w:marLeft w:val="0"/>
          <w:marRight w:val="0"/>
          <w:marTop w:val="0"/>
          <w:marBottom w:val="0"/>
          <w:divBdr>
            <w:top w:val="none" w:sz="0" w:space="0" w:color="auto"/>
            <w:left w:val="none" w:sz="0" w:space="0" w:color="auto"/>
            <w:bottom w:val="none" w:sz="0" w:space="0" w:color="auto"/>
            <w:right w:val="none" w:sz="0" w:space="0" w:color="auto"/>
          </w:divBdr>
          <w:divsChild>
            <w:div w:id="928805036">
              <w:marLeft w:val="0"/>
              <w:marRight w:val="0"/>
              <w:marTop w:val="0"/>
              <w:marBottom w:val="0"/>
              <w:divBdr>
                <w:top w:val="none" w:sz="0" w:space="0" w:color="auto"/>
                <w:left w:val="none" w:sz="0" w:space="0" w:color="auto"/>
                <w:bottom w:val="none" w:sz="0" w:space="0" w:color="auto"/>
                <w:right w:val="none" w:sz="0" w:space="0" w:color="auto"/>
              </w:divBdr>
            </w:div>
            <w:div w:id="752582327">
              <w:marLeft w:val="0"/>
              <w:marRight w:val="0"/>
              <w:marTop w:val="0"/>
              <w:marBottom w:val="0"/>
              <w:divBdr>
                <w:top w:val="none" w:sz="0" w:space="0" w:color="auto"/>
                <w:left w:val="none" w:sz="0" w:space="0" w:color="auto"/>
                <w:bottom w:val="none" w:sz="0" w:space="0" w:color="auto"/>
                <w:right w:val="none" w:sz="0" w:space="0" w:color="auto"/>
              </w:divBdr>
            </w:div>
          </w:divsChild>
        </w:div>
        <w:div w:id="1486360648">
          <w:marLeft w:val="0"/>
          <w:marRight w:val="0"/>
          <w:marTop w:val="0"/>
          <w:marBottom w:val="0"/>
          <w:divBdr>
            <w:top w:val="none" w:sz="0" w:space="0" w:color="auto"/>
            <w:left w:val="none" w:sz="0" w:space="0" w:color="auto"/>
            <w:bottom w:val="none" w:sz="0" w:space="0" w:color="auto"/>
            <w:right w:val="none" w:sz="0" w:space="0" w:color="auto"/>
          </w:divBdr>
          <w:divsChild>
            <w:div w:id="1612275232">
              <w:marLeft w:val="0"/>
              <w:marRight w:val="0"/>
              <w:marTop w:val="0"/>
              <w:marBottom w:val="0"/>
              <w:divBdr>
                <w:top w:val="none" w:sz="0" w:space="0" w:color="auto"/>
                <w:left w:val="none" w:sz="0" w:space="0" w:color="auto"/>
                <w:bottom w:val="none" w:sz="0" w:space="0" w:color="auto"/>
                <w:right w:val="none" w:sz="0" w:space="0" w:color="auto"/>
              </w:divBdr>
            </w:div>
            <w:div w:id="493179356">
              <w:marLeft w:val="0"/>
              <w:marRight w:val="0"/>
              <w:marTop w:val="0"/>
              <w:marBottom w:val="0"/>
              <w:divBdr>
                <w:top w:val="none" w:sz="0" w:space="0" w:color="auto"/>
                <w:left w:val="none" w:sz="0" w:space="0" w:color="auto"/>
                <w:bottom w:val="none" w:sz="0" w:space="0" w:color="auto"/>
                <w:right w:val="none" w:sz="0" w:space="0" w:color="auto"/>
              </w:divBdr>
            </w:div>
            <w:div w:id="146093930">
              <w:marLeft w:val="0"/>
              <w:marRight w:val="0"/>
              <w:marTop w:val="0"/>
              <w:marBottom w:val="0"/>
              <w:divBdr>
                <w:top w:val="none" w:sz="0" w:space="0" w:color="auto"/>
                <w:left w:val="none" w:sz="0" w:space="0" w:color="auto"/>
                <w:bottom w:val="none" w:sz="0" w:space="0" w:color="auto"/>
                <w:right w:val="none" w:sz="0" w:space="0" w:color="auto"/>
              </w:divBdr>
            </w:div>
            <w:div w:id="1691222938">
              <w:marLeft w:val="0"/>
              <w:marRight w:val="0"/>
              <w:marTop w:val="0"/>
              <w:marBottom w:val="0"/>
              <w:divBdr>
                <w:top w:val="none" w:sz="0" w:space="0" w:color="auto"/>
                <w:left w:val="none" w:sz="0" w:space="0" w:color="auto"/>
                <w:bottom w:val="none" w:sz="0" w:space="0" w:color="auto"/>
                <w:right w:val="none" w:sz="0" w:space="0" w:color="auto"/>
              </w:divBdr>
            </w:div>
            <w:div w:id="807236685">
              <w:marLeft w:val="0"/>
              <w:marRight w:val="0"/>
              <w:marTop w:val="0"/>
              <w:marBottom w:val="0"/>
              <w:divBdr>
                <w:top w:val="none" w:sz="0" w:space="0" w:color="auto"/>
                <w:left w:val="none" w:sz="0" w:space="0" w:color="auto"/>
                <w:bottom w:val="none" w:sz="0" w:space="0" w:color="auto"/>
                <w:right w:val="none" w:sz="0" w:space="0" w:color="auto"/>
              </w:divBdr>
            </w:div>
            <w:div w:id="1554343240">
              <w:marLeft w:val="0"/>
              <w:marRight w:val="0"/>
              <w:marTop w:val="0"/>
              <w:marBottom w:val="0"/>
              <w:divBdr>
                <w:top w:val="none" w:sz="0" w:space="0" w:color="auto"/>
                <w:left w:val="none" w:sz="0" w:space="0" w:color="auto"/>
                <w:bottom w:val="none" w:sz="0" w:space="0" w:color="auto"/>
                <w:right w:val="none" w:sz="0" w:space="0" w:color="auto"/>
              </w:divBdr>
            </w:div>
            <w:div w:id="810631019">
              <w:marLeft w:val="0"/>
              <w:marRight w:val="0"/>
              <w:marTop w:val="0"/>
              <w:marBottom w:val="0"/>
              <w:divBdr>
                <w:top w:val="none" w:sz="0" w:space="0" w:color="auto"/>
                <w:left w:val="none" w:sz="0" w:space="0" w:color="auto"/>
                <w:bottom w:val="none" w:sz="0" w:space="0" w:color="auto"/>
                <w:right w:val="none" w:sz="0" w:space="0" w:color="auto"/>
              </w:divBdr>
            </w:div>
            <w:div w:id="388306007">
              <w:marLeft w:val="0"/>
              <w:marRight w:val="0"/>
              <w:marTop w:val="0"/>
              <w:marBottom w:val="0"/>
              <w:divBdr>
                <w:top w:val="none" w:sz="0" w:space="0" w:color="auto"/>
                <w:left w:val="none" w:sz="0" w:space="0" w:color="auto"/>
                <w:bottom w:val="none" w:sz="0" w:space="0" w:color="auto"/>
                <w:right w:val="none" w:sz="0" w:space="0" w:color="auto"/>
              </w:divBdr>
            </w:div>
          </w:divsChild>
        </w:div>
        <w:div w:id="2025546084">
          <w:marLeft w:val="0"/>
          <w:marRight w:val="0"/>
          <w:marTop w:val="0"/>
          <w:marBottom w:val="0"/>
          <w:divBdr>
            <w:top w:val="none" w:sz="0" w:space="0" w:color="auto"/>
            <w:left w:val="none" w:sz="0" w:space="0" w:color="auto"/>
            <w:bottom w:val="none" w:sz="0" w:space="0" w:color="auto"/>
            <w:right w:val="none" w:sz="0" w:space="0" w:color="auto"/>
          </w:divBdr>
          <w:divsChild>
            <w:div w:id="957372045">
              <w:marLeft w:val="0"/>
              <w:marRight w:val="0"/>
              <w:marTop w:val="0"/>
              <w:marBottom w:val="0"/>
              <w:divBdr>
                <w:top w:val="none" w:sz="0" w:space="0" w:color="auto"/>
                <w:left w:val="none" w:sz="0" w:space="0" w:color="auto"/>
                <w:bottom w:val="none" w:sz="0" w:space="0" w:color="auto"/>
                <w:right w:val="none" w:sz="0" w:space="0" w:color="auto"/>
              </w:divBdr>
            </w:div>
          </w:divsChild>
        </w:div>
        <w:div w:id="802701003">
          <w:marLeft w:val="0"/>
          <w:marRight w:val="0"/>
          <w:marTop w:val="0"/>
          <w:marBottom w:val="0"/>
          <w:divBdr>
            <w:top w:val="none" w:sz="0" w:space="0" w:color="auto"/>
            <w:left w:val="none" w:sz="0" w:space="0" w:color="auto"/>
            <w:bottom w:val="none" w:sz="0" w:space="0" w:color="auto"/>
            <w:right w:val="none" w:sz="0" w:space="0" w:color="auto"/>
          </w:divBdr>
          <w:divsChild>
            <w:div w:id="1858419768">
              <w:marLeft w:val="0"/>
              <w:marRight w:val="0"/>
              <w:marTop w:val="0"/>
              <w:marBottom w:val="0"/>
              <w:divBdr>
                <w:top w:val="none" w:sz="0" w:space="0" w:color="auto"/>
                <w:left w:val="none" w:sz="0" w:space="0" w:color="auto"/>
                <w:bottom w:val="none" w:sz="0" w:space="0" w:color="auto"/>
                <w:right w:val="none" w:sz="0" w:space="0" w:color="auto"/>
              </w:divBdr>
            </w:div>
            <w:div w:id="1166283652">
              <w:marLeft w:val="0"/>
              <w:marRight w:val="0"/>
              <w:marTop w:val="0"/>
              <w:marBottom w:val="0"/>
              <w:divBdr>
                <w:top w:val="none" w:sz="0" w:space="0" w:color="auto"/>
                <w:left w:val="none" w:sz="0" w:space="0" w:color="auto"/>
                <w:bottom w:val="none" w:sz="0" w:space="0" w:color="auto"/>
                <w:right w:val="none" w:sz="0" w:space="0" w:color="auto"/>
              </w:divBdr>
            </w:div>
          </w:divsChild>
        </w:div>
        <w:div w:id="1518958892">
          <w:marLeft w:val="0"/>
          <w:marRight w:val="0"/>
          <w:marTop w:val="0"/>
          <w:marBottom w:val="0"/>
          <w:divBdr>
            <w:top w:val="none" w:sz="0" w:space="0" w:color="auto"/>
            <w:left w:val="none" w:sz="0" w:space="0" w:color="auto"/>
            <w:bottom w:val="none" w:sz="0" w:space="0" w:color="auto"/>
            <w:right w:val="none" w:sz="0" w:space="0" w:color="auto"/>
          </w:divBdr>
          <w:divsChild>
            <w:div w:id="2099328174">
              <w:marLeft w:val="0"/>
              <w:marRight w:val="0"/>
              <w:marTop w:val="0"/>
              <w:marBottom w:val="0"/>
              <w:divBdr>
                <w:top w:val="none" w:sz="0" w:space="0" w:color="auto"/>
                <w:left w:val="none" w:sz="0" w:space="0" w:color="auto"/>
                <w:bottom w:val="none" w:sz="0" w:space="0" w:color="auto"/>
                <w:right w:val="none" w:sz="0" w:space="0" w:color="auto"/>
              </w:divBdr>
            </w:div>
            <w:div w:id="153109057">
              <w:marLeft w:val="0"/>
              <w:marRight w:val="0"/>
              <w:marTop w:val="0"/>
              <w:marBottom w:val="0"/>
              <w:divBdr>
                <w:top w:val="none" w:sz="0" w:space="0" w:color="auto"/>
                <w:left w:val="none" w:sz="0" w:space="0" w:color="auto"/>
                <w:bottom w:val="none" w:sz="0" w:space="0" w:color="auto"/>
                <w:right w:val="none" w:sz="0" w:space="0" w:color="auto"/>
              </w:divBdr>
            </w:div>
            <w:div w:id="1515609091">
              <w:marLeft w:val="0"/>
              <w:marRight w:val="0"/>
              <w:marTop w:val="0"/>
              <w:marBottom w:val="0"/>
              <w:divBdr>
                <w:top w:val="none" w:sz="0" w:space="0" w:color="auto"/>
                <w:left w:val="none" w:sz="0" w:space="0" w:color="auto"/>
                <w:bottom w:val="none" w:sz="0" w:space="0" w:color="auto"/>
                <w:right w:val="none" w:sz="0" w:space="0" w:color="auto"/>
              </w:divBdr>
            </w:div>
            <w:div w:id="2075615196">
              <w:marLeft w:val="0"/>
              <w:marRight w:val="0"/>
              <w:marTop w:val="0"/>
              <w:marBottom w:val="0"/>
              <w:divBdr>
                <w:top w:val="none" w:sz="0" w:space="0" w:color="auto"/>
                <w:left w:val="none" w:sz="0" w:space="0" w:color="auto"/>
                <w:bottom w:val="none" w:sz="0" w:space="0" w:color="auto"/>
                <w:right w:val="none" w:sz="0" w:space="0" w:color="auto"/>
              </w:divBdr>
            </w:div>
            <w:div w:id="482743701">
              <w:marLeft w:val="0"/>
              <w:marRight w:val="0"/>
              <w:marTop w:val="0"/>
              <w:marBottom w:val="0"/>
              <w:divBdr>
                <w:top w:val="none" w:sz="0" w:space="0" w:color="auto"/>
                <w:left w:val="none" w:sz="0" w:space="0" w:color="auto"/>
                <w:bottom w:val="none" w:sz="0" w:space="0" w:color="auto"/>
                <w:right w:val="none" w:sz="0" w:space="0" w:color="auto"/>
              </w:divBdr>
            </w:div>
            <w:div w:id="12924487">
              <w:marLeft w:val="0"/>
              <w:marRight w:val="0"/>
              <w:marTop w:val="0"/>
              <w:marBottom w:val="0"/>
              <w:divBdr>
                <w:top w:val="none" w:sz="0" w:space="0" w:color="auto"/>
                <w:left w:val="none" w:sz="0" w:space="0" w:color="auto"/>
                <w:bottom w:val="none" w:sz="0" w:space="0" w:color="auto"/>
                <w:right w:val="none" w:sz="0" w:space="0" w:color="auto"/>
              </w:divBdr>
            </w:div>
          </w:divsChild>
        </w:div>
        <w:div w:id="1578981660">
          <w:marLeft w:val="0"/>
          <w:marRight w:val="0"/>
          <w:marTop w:val="0"/>
          <w:marBottom w:val="0"/>
          <w:divBdr>
            <w:top w:val="none" w:sz="0" w:space="0" w:color="auto"/>
            <w:left w:val="none" w:sz="0" w:space="0" w:color="auto"/>
            <w:bottom w:val="none" w:sz="0" w:space="0" w:color="auto"/>
            <w:right w:val="none" w:sz="0" w:space="0" w:color="auto"/>
          </w:divBdr>
          <w:divsChild>
            <w:div w:id="726610298">
              <w:marLeft w:val="0"/>
              <w:marRight w:val="0"/>
              <w:marTop w:val="0"/>
              <w:marBottom w:val="0"/>
              <w:divBdr>
                <w:top w:val="none" w:sz="0" w:space="0" w:color="auto"/>
                <w:left w:val="none" w:sz="0" w:space="0" w:color="auto"/>
                <w:bottom w:val="none" w:sz="0" w:space="0" w:color="auto"/>
                <w:right w:val="none" w:sz="0" w:space="0" w:color="auto"/>
              </w:divBdr>
            </w:div>
            <w:div w:id="735586542">
              <w:marLeft w:val="0"/>
              <w:marRight w:val="0"/>
              <w:marTop w:val="0"/>
              <w:marBottom w:val="0"/>
              <w:divBdr>
                <w:top w:val="none" w:sz="0" w:space="0" w:color="auto"/>
                <w:left w:val="none" w:sz="0" w:space="0" w:color="auto"/>
                <w:bottom w:val="none" w:sz="0" w:space="0" w:color="auto"/>
                <w:right w:val="none" w:sz="0" w:space="0" w:color="auto"/>
              </w:divBdr>
            </w:div>
            <w:div w:id="1254129519">
              <w:marLeft w:val="0"/>
              <w:marRight w:val="0"/>
              <w:marTop w:val="0"/>
              <w:marBottom w:val="0"/>
              <w:divBdr>
                <w:top w:val="none" w:sz="0" w:space="0" w:color="auto"/>
                <w:left w:val="none" w:sz="0" w:space="0" w:color="auto"/>
                <w:bottom w:val="none" w:sz="0" w:space="0" w:color="auto"/>
                <w:right w:val="none" w:sz="0" w:space="0" w:color="auto"/>
              </w:divBdr>
            </w:div>
            <w:div w:id="1963458616">
              <w:marLeft w:val="0"/>
              <w:marRight w:val="0"/>
              <w:marTop w:val="0"/>
              <w:marBottom w:val="0"/>
              <w:divBdr>
                <w:top w:val="none" w:sz="0" w:space="0" w:color="auto"/>
                <w:left w:val="none" w:sz="0" w:space="0" w:color="auto"/>
                <w:bottom w:val="none" w:sz="0" w:space="0" w:color="auto"/>
                <w:right w:val="none" w:sz="0" w:space="0" w:color="auto"/>
              </w:divBdr>
            </w:div>
            <w:div w:id="1789079909">
              <w:marLeft w:val="0"/>
              <w:marRight w:val="0"/>
              <w:marTop w:val="0"/>
              <w:marBottom w:val="0"/>
              <w:divBdr>
                <w:top w:val="none" w:sz="0" w:space="0" w:color="auto"/>
                <w:left w:val="none" w:sz="0" w:space="0" w:color="auto"/>
                <w:bottom w:val="none" w:sz="0" w:space="0" w:color="auto"/>
                <w:right w:val="none" w:sz="0" w:space="0" w:color="auto"/>
              </w:divBdr>
            </w:div>
            <w:div w:id="367804413">
              <w:marLeft w:val="0"/>
              <w:marRight w:val="0"/>
              <w:marTop w:val="0"/>
              <w:marBottom w:val="0"/>
              <w:divBdr>
                <w:top w:val="none" w:sz="0" w:space="0" w:color="auto"/>
                <w:left w:val="none" w:sz="0" w:space="0" w:color="auto"/>
                <w:bottom w:val="none" w:sz="0" w:space="0" w:color="auto"/>
                <w:right w:val="none" w:sz="0" w:space="0" w:color="auto"/>
              </w:divBdr>
            </w:div>
            <w:div w:id="1966427364">
              <w:marLeft w:val="0"/>
              <w:marRight w:val="0"/>
              <w:marTop w:val="0"/>
              <w:marBottom w:val="0"/>
              <w:divBdr>
                <w:top w:val="none" w:sz="0" w:space="0" w:color="auto"/>
                <w:left w:val="none" w:sz="0" w:space="0" w:color="auto"/>
                <w:bottom w:val="none" w:sz="0" w:space="0" w:color="auto"/>
                <w:right w:val="none" w:sz="0" w:space="0" w:color="auto"/>
              </w:divBdr>
            </w:div>
          </w:divsChild>
        </w:div>
        <w:div w:id="1117866415">
          <w:marLeft w:val="0"/>
          <w:marRight w:val="0"/>
          <w:marTop w:val="0"/>
          <w:marBottom w:val="0"/>
          <w:divBdr>
            <w:top w:val="none" w:sz="0" w:space="0" w:color="auto"/>
            <w:left w:val="none" w:sz="0" w:space="0" w:color="auto"/>
            <w:bottom w:val="none" w:sz="0" w:space="0" w:color="auto"/>
            <w:right w:val="none" w:sz="0" w:space="0" w:color="auto"/>
          </w:divBdr>
          <w:divsChild>
            <w:div w:id="647780671">
              <w:marLeft w:val="0"/>
              <w:marRight w:val="0"/>
              <w:marTop w:val="0"/>
              <w:marBottom w:val="0"/>
              <w:divBdr>
                <w:top w:val="none" w:sz="0" w:space="0" w:color="auto"/>
                <w:left w:val="none" w:sz="0" w:space="0" w:color="auto"/>
                <w:bottom w:val="none" w:sz="0" w:space="0" w:color="auto"/>
                <w:right w:val="none" w:sz="0" w:space="0" w:color="auto"/>
              </w:divBdr>
            </w:div>
            <w:div w:id="1543714731">
              <w:marLeft w:val="0"/>
              <w:marRight w:val="0"/>
              <w:marTop w:val="0"/>
              <w:marBottom w:val="0"/>
              <w:divBdr>
                <w:top w:val="none" w:sz="0" w:space="0" w:color="auto"/>
                <w:left w:val="none" w:sz="0" w:space="0" w:color="auto"/>
                <w:bottom w:val="none" w:sz="0" w:space="0" w:color="auto"/>
                <w:right w:val="none" w:sz="0" w:space="0" w:color="auto"/>
              </w:divBdr>
            </w:div>
          </w:divsChild>
        </w:div>
        <w:div w:id="816412852">
          <w:marLeft w:val="0"/>
          <w:marRight w:val="0"/>
          <w:marTop w:val="0"/>
          <w:marBottom w:val="0"/>
          <w:divBdr>
            <w:top w:val="none" w:sz="0" w:space="0" w:color="auto"/>
            <w:left w:val="none" w:sz="0" w:space="0" w:color="auto"/>
            <w:bottom w:val="none" w:sz="0" w:space="0" w:color="auto"/>
            <w:right w:val="none" w:sz="0" w:space="0" w:color="auto"/>
          </w:divBdr>
          <w:divsChild>
            <w:div w:id="1669289733">
              <w:marLeft w:val="0"/>
              <w:marRight w:val="0"/>
              <w:marTop w:val="0"/>
              <w:marBottom w:val="0"/>
              <w:divBdr>
                <w:top w:val="none" w:sz="0" w:space="0" w:color="auto"/>
                <w:left w:val="none" w:sz="0" w:space="0" w:color="auto"/>
                <w:bottom w:val="none" w:sz="0" w:space="0" w:color="auto"/>
                <w:right w:val="none" w:sz="0" w:space="0" w:color="auto"/>
              </w:divBdr>
            </w:div>
            <w:div w:id="1839612343">
              <w:marLeft w:val="0"/>
              <w:marRight w:val="0"/>
              <w:marTop w:val="0"/>
              <w:marBottom w:val="0"/>
              <w:divBdr>
                <w:top w:val="none" w:sz="0" w:space="0" w:color="auto"/>
                <w:left w:val="none" w:sz="0" w:space="0" w:color="auto"/>
                <w:bottom w:val="none" w:sz="0" w:space="0" w:color="auto"/>
                <w:right w:val="none" w:sz="0" w:space="0" w:color="auto"/>
              </w:divBdr>
            </w:div>
          </w:divsChild>
        </w:div>
        <w:div w:id="1512792653">
          <w:marLeft w:val="0"/>
          <w:marRight w:val="0"/>
          <w:marTop w:val="0"/>
          <w:marBottom w:val="0"/>
          <w:divBdr>
            <w:top w:val="none" w:sz="0" w:space="0" w:color="auto"/>
            <w:left w:val="none" w:sz="0" w:space="0" w:color="auto"/>
            <w:bottom w:val="none" w:sz="0" w:space="0" w:color="auto"/>
            <w:right w:val="none" w:sz="0" w:space="0" w:color="auto"/>
          </w:divBdr>
          <w:divsChild>
            <w:div w:id="884636266">
              <w:marLeft w:val="0"/>
              <w:marRight w:val="0"/>
              <w:marTop w:val="0"/>
              <w:marBottom w:val="0"/>
              <w:divBdr>
                <w:top w:val="none" w:sz="0" w:space="0" w:color="auto"/>
                <w:left w:val="none" w:sz="0" w:space="0" w:color="auto"/>
                <w:bottom w:val="none" w:sz="0" w:space="0" w:color="auto"/>
                <w:right w:val="none" w:sz="0" w:space="0" w:color="auto"/>
              </w:divBdr>
            </w:div>
          </w:divsChild>
        </w:div>
        <w:div w:id="1874078108">
          <w:marLeft w:val="0"/>
          <w:marRight w:val="0"/>
          <w:marTop w:val="0"/>
          <w:marBottom w:val="0"/>
          <w:divBdr>
            <w:top w:val="none" w:sz="0" w:space="0" w:color="auto"/>
            <w:left w:val="none" w:sz="0" w:space="0" w:color="auto"/>
            <w:bottom w:val="none" w:sz="0" w:space="0" w:color="auto"/>
            <w:right w:val="none" w:sz="0" w:space="0" w:color="auto"/>
          </w:divBdr>
          <w:divsChild>
            <w:div w:id="1109853920">
              <w:marLeft w:val="0"/>
              <w:marRight w:val="0"/>
              <w:marTop w:val="0"/>
              <w:marBottom w:val="0"/>
              <w:divBdr>
                <w:top w:val="none" w:sz="0" w:space="0" w:color="auto"/>
                <w:left w:val="none" w:sz="0" w:space="0" w:color="auto"/>
                <w:bottom w:val="none" w:sz="0" w:space="0" w:color="auto"/>
                <w:right w:val="none" w:sz="0" w:space="0" w:color="auto"/>
              </w:divBdr>
            </w:div>
            <w:div w:id="1234774952">
              <w:marLeft w:val="0"/>
              <w:marRight w:val="0"/>
              <w:marTop w:val="0"/>
              <w:marBottom w:val="0"/>
              <w:divBdr>
                <w:top w:val="none" w:sz="0" w:space="0" w:color="auto"/>
                <w:left w:val="none" w:sz="0" w:space="0" w:color="auto"/>
                <w:bottom w:val="none" w:sz="0" w:space="0" w:color="auto"/>
                <w:right w:val="none" w:sz="0" w:space="0" w:color="auto"/>
              </w:divBdr>
            </w:div>
          </w:divsChild>
        </w:div>
        <w:div w:id="972633699">
          <w:marLeft w:val="0"/>
          <w:marRight w:val="0"/>
          <w:marTop w:val="0"/>
          <w:marBottom w:val="0"/>
          <w:divBdr>
            <w:top w:val="none" w:sz="0" w:space="0" w:color="auto"/>
            <w:left w:val="none" w:sz="0" w:space="0" w:color="auto"/>
            <w:bottom w:val="none" w:sz="0" w:space="0" w:color="auto"/>
            <w:right w:val="none" w:sz="0" w:space="0" w:color="auto"/>
          </w:divBdr>
          <w:divsChild>
            <w:div w:id="1294020766">
              <w:marLeft w:val="0"/>
              <w:marRight w:val="0"/>
              <w:marTop w:val="0"/>
              <w:marBottom w:val="0"/>
              <w:divBdr>
                <w:top w:val="none" w:sz="0" w:space="0" w:color="auto"/>
                <w:left w:val="none" w:sz="0" w:space="0" w:color="auto"/>
                <w:bottom w:val="none" w:sz="0" w:space="0" w:color="auto"/>
                <w:right w:val="none" w:sz="0" w:space="0" w:color="auto"/>
              </w:divBdr>
            </w:div>
          </w:divsChild>
        </w:div>
        <w:div w:id="1905213596">
          <w:marLeft w:val="0"/>
          <w:marRight w:val="0"/>
          <w:marTop w:val="0"/>
          <w:marBottom w:val="0"/>
          <w:divBdr>
            <w:top w:val="none" w:sz="0" w:space="0" w:color="auto"/>
            <w:left w:val="none" w:sz="0" w:space="0" w:color="auto"/>
            <w:bottom w:val="none" w:sz="0" w:space="0" w:color="auto"/>
            <w:right w:val="none" w:sz="0" w:space="0" w:color="auto"/>
          </w:divBdr>
          <w:divsChild>
            <w:div w:id="245726320">
              <w:marLeft w:val="0"/>
              <w:marRight w:val="0"/>
              <w:marTop w:val="0"/>
              <w:marBottom w:val="0"/>
              <w:divBdr>
                <w:top w:val="none" w:sz="0" w:space="0" w:color="auto"/>
                <w:left w:val="none" w:sz="0" w:space="0" w:color="auto"/>
                <w:bottom w:val="none" w:sz="0" w:space="0" w:color="auto"/>
                <w:right w:val="none" w:sz="0" w:space="0" w:color="auto"/>
              </w:divBdr>
            </w:div>
          </w:divsChild>
        </w:div>
        <w:div w:id="1488014183">
          <w:marLeft w:val="0"/>
          <w:marRight w:val="0"/>
          <w:marTop w:val="0"/>
          <w:marBottom w:val="0"/>
          <w:divBdr>
            <w:top w:val="none" w:sz="0" w:space="0" w:color="auto"/>
            <w:left w:val="none" w:sz="0" w:space="0" w:color="auto"/>
            <w:bottom w:val="none" w:sz="0" w:space="0" w:color="auto"/>
            <w:right w:val="none" w:sz="0" w:space="0" w:color="auto"/>
          </w:divBdr>
          <w:divsChild>
            <w:div w:id="1247960675">
              <w:marLeft w:val="0"/>
              <w:marRight w:val="0"/>
              <w:marTop w:val="0"/>
              <w:marBottom w:val="0"/>
              <w:divBdr>
                <w:top w:val="none" w:sz="0" w:space="0" w:color="auto"/>
                <w:left w:val="none" w:sz="0" w:space="0" w:color="auto"/>
                <w:bottom w:val="none" w:sz="0" w:space="0" w:color="auto"/>
                <w:right w:val="none" w:sz="0" w:space="0" w:color="auto"/>
              </w:divBdr>
            </w:div>
            <w:div w:id="846167965">
              <w:marLeft w:val="0"/>
              <w:marRight w:val="0"/>
              <w:marTop w:val="0"/>
              <w:marBottom w:val="0"/>
              <w:divBdr>
                <w:top w:val="none" w:sz="0" w:space="0" w:color="auto"/>
                <w:left w:val="none" w:sz="0" w:space="0" w:color="auto"/>
                <w:bottom w:val="none" w:sz="0" w:space="0" w:color="auto"/>
                <w:right w:val="none" w:sz="0" w:space="0" w:color="auto"/>
              </w:divBdr>
            </w:div>
          </w:divsChild>
        </w:div>
        <w:div w:id="889078814">
          <w:marLeft w:val="0"/>
          <w:marRight w:val="0"/>
          <w:marTop w:val="0"/>
          <w:marBottom w:val="0"/>
          <w:divBdr>
            <w:top w:val="none" w:sz="0" w:space="0" w:color="auto"/>
            <w:left w:val="none" w:sz="0" w:space="0" w:color="auto"/>
            <w:bottom w:val="none" w:sz="0" w:space="0" w:color="auto"/>
            <w:right w:val="none" w:sz="0" w:space="0" w:color="auto"/>
          </w:divBdr>
          <w:divsChild>
            <w:div w:id="1291014748">
              <w:marLeft w:val="0"/>
              <w:marRight w:val="0"/>
              <w:marTop w:val="0"/>
              <w:marBottom w:val="0"/>
              <w:divBdr>
                <w:top w:val="none" w:sz="0" w:space="0" w:color="auto"/>
                <w:left w:val="none" w:sz="0" w:space="0" w:color="auto"/>
                <w:bottom w:val="none" w:sz="0" w:space="0" w:color="auto"/>
                <w:right w:val="none" w:sz="0" w:space="0" w:color="auto"/>
              </w:divBdr>
            </w:div>
          </w:divsChild>
        </w:div>
        <w:div w:id="261381638">
          <w:marLeft w:val="0"/>
          <w:marRight w:val="0"/>
          <w:marTop w:val="0"/>
          <w:marBottom w:val="0"/>
          <w:divBdr>
            <w:top w:val="none" w:sz="0" w:space="0" w:color="auto"/>
            <w:left w:val="none" w:sz="0" w:space="0" w:color="auto"/>
            <w:bottom w:val="none" w:sz="0" w:space="0" w:color="auto"/>
            <w:right w:val="none" w:sz="0" w:space="0" w:color="auto"/>
          </w:divBdr>
          <w:divsChild>
            <w:div w:id="1260411874">
              <w:marLeft w:val="0"/>
              <w:marRight w:val="0"/>
              <w:marTop w:val="0"/>
              <w:marBottom w:val="0"/>
              <w:divBdr>
                <w:top w:val="none" w:sz="0" w:space="0" w:color="auto"/>
                <w:left w:val="none" w:sz="0" w:space="0" w:color="auto"/>
                <w:bottom w:val="none" w:sz="0" w:space="0" w:color="auto"/>
                <w:right w:val="none" w:sz="0" w:space="0" w:color="auto"/>
              </w:divBdr>
            </w:div>
          </w:divsChild>
        </w:div>
        <w:div w:id="311523085">
          <w:marLeft w:val="0"/>
          <w:marRight w:val="0"/>
          <w:marTop w:val="0"/>
          <w:marBottom w:val="0"/>
          <w:divBdr>
            <w:top w:val="none" w:sz="0" w:space="0" w:color="auto"/>
            <w:left w:val="none" w:sz="0" w:space="0" w:color="auto"/>
            <w:bottom w:val="none" w:sz="0" w:space="0" w:color="auto"/>
            <w:right w:val="none" w:sz="0" w:space="0" w:color="auto"/>
          </w:divBdr>
          <w:divsChild>
            <w:div w:id="549919549">
              <w:marLeft w:val="0"/>
              <w:marRight w:val="0"/>
              <w:marTop w:val="0"/>
              <w:marBottom w:val="0"/>
              <w:divBdr>
                <w:top w:val="none" w:sz="0" w:space="0" w:color="auto"/>
                <w:left w:val="none" w:sz="0" w:space="0" w:color="auto"/>
                <w:bottom w:val="none" w:sz="0" w:space="0" w:color="auto"/>
                <w:right w:val="none" w:sz="0" w:space="0" w:color="auto"/>
              </w:divBdr>
            </w:div>
            <w:div w:id="210701854">
              <w:marLeft w:val="0"/>
              <w:marRight w:val="0"/>
              <w:marTop w:val="0"/>
              <w:marBottom w:val="0"/>
              <w:divBdr>
                <w:top w:val="none" w:sz="0" w:space="0" w:color="auto"/>
                <w:left w:val="none" w:sz="0" w:space="0" w:color="auto"/>
                <w:bottom w:val="none" w:sz="0" w:space="0" w:color="auto"/>
                <w:right w:val="none" w:sz="0" w:space="0" w:color="auto"/>
              </w:divBdr>
            </w:div>
          </w:divsChild>
        </w:div>
        <w:div w:id="275866917">
          <w:marLeft w:val="0"/>
          <w:marRight w:val="0"/>
          <w:marTop w:val="0"/>
          <w:marBottom w:val="0"/>
          <w:divBdr>
            <w:top w:val="none" w:sz="0" w:space="0" w:color="auto"/>
            <w:left w:val="none" w:sz="0" w:space="0" w:color="auto"/>
            <w:bottom w:val="none" w:sz="0" w:space="0" w:color="auto"/>
            <w:right w:val="none" w:sz="0" w:space="0" w:color="auto"/>
          </w:divBdr>
          <w:divsChild>
            <w:div w:id="1623263330">
              <w:marLeft w:val="0"/>
              <w:marRight w:val="0"/>
              <w:marTop w:val="0"/>
              <w:marBottom w:val="0"/>
              <w:divBdr>
                <w:top w:val="none" w:sz="0" w:space="0" w:color="auto"/>
                <w:left w:val="none" w:sz="0" w:space="0" w:color="auto"/>
                <w:bottom w:val="none" w:sz="0" w:space="0" w:color="auto"/>
                <w:right w:val="none" w:sz="0" w:space="0" w:color="auto"/>
              </w:divBdr>
            </w:div>
          </w:divsChild>
        </w:div>
        <w:div w:id="681975978">
          <w:marLeft w:val="0"/>
          <w:marRight w:val="0"/>
          <w:marTop w:val="0"/>
          <w:marBottom w:val="0"/>
          <w:divBdr>
            <w:top w:val="none" w:sz="0" w:space="0" w:color="auto"/>
            <w:left w:val="none" w:sz="0" w:space="0" w:color="auto"/>
            <w:bottom w:val="none" w:sz="0" w:space="0" w:color="auto"/>
            <w:right w:val="none" w:sz="0" w:space="0" w:color="auto"/>
          </w:divBdr>
          <w:divsChild>
            <w:div w:id="1473015039">
              <w:marLeft w:val="0"/>
              <w:marRight w:val="0"/>
              <w:marTop w:val="0"/>
              <w:marBottom w:val="0"/>
              <w:divBdr>
                <w:top w:val="none" w:sz="0" w:space="0" w:color="auto"/>
                <w:left w:val="none" w:sz="0" w:space="0" w:color="auto"/>
                <w:bottom w:val="none" w:sz="0" w:space="0" w:color="auto"/>
                <w:right w:val="none" w:sz="0" w:space="0" w:color="auto"/>
              </w:divBdr>
            </w:div>
          </w:divsChild>
        </w:div>
        <w:div w:id="1391540540">
          <w:marLeft w:val="0"/>
          <w:marRight w:val="0"/>
          <w:marTop w:val="0"/>
          <w:marBottom w:val="0"/>
          <w:divBdr>
            <w:top w:val="none" w:sz="0" w:space="0" w:color="auto"/>
            <w:left w:val="none" w:sz="0" w:space="0" w:color="auto"/>
            <w:bottom w:val="none" w:sz="0" w:space="0" w:color="auto"/>
            <w:right w:val="none" w:sz="0" w:space="0" w:color="auto"/>
          </w:divBdr>
          <w:divsChild>
            <w:div w:id="628634661">
              <w:marLeft w:val="0"/>
              <w:marRight w:val="0"/>
              <w:marTop w:val="0"/>
              <w:marBottom w:val="0"/>
              <w:divBdr>
                <w:top w:val="none" w:sz="0" w:space="0" w:color="auto"/>
                <w:left w:val="none" w:sz="0" w:space="0" w:color="auto"/>
                <w:bottom w:val="none" w:sz="0" w:space="0" w:color="auto"/>
                <w:right w:val="none" w:sz="0" w:space="0" w:color="auto"/>
              </w:divBdr>
            </w:div>
            <w:div w:id="317225581">
              <w:marLeft w:val="0"/>
              <w:marRight w:val="0"/>
              <w:marTop w:val="0"/>
              <w:marBottom w:val="0"/>
              <w:divBdr>
                <w:top w:val="none" w:sz="0" w:space="0" w:color="auto"/>
                <w:left w:val="none" w:sz="0" w:space="0" w:color="auto"/>
                <w:bottom w:val="none" w:sz="0" w:space="0" w:color="auto"/>
                <w:right w:val="none" w:sz="0" w:space="0" w:color="auto"/>
              </w:divBdr>
            </w:div>
          </w:divsChild>
        </w:div>
        <w:div w:id="599066591">
          <w:marLeft w:val="0"/>
          <w:marRight w:val="0"/>
          <w:marTop w:val="0"/>
          <w:marBottom w:val="0"/>
          <w:divBdr>
            <w:top w:val="none" w:sz="0" w:space="0" w:color="auto"/>
            <w:left w:val="none" w:sz="0" w:space="0" w:color="auto"/>
            <w:bottom w:val="none" w:sz="0" w:space="0" w:color="auto"/>
            <w:right w:val="none" w:sz="0" w:space="0" w:color="auto"/>
          </w:divBdr>
          <w:divsChild>
            <w:div w:id="1405109321">
              <w:marLeft w:val="0"/>
              <w:marRight w:val="0"/>
              <w:marTop w:val="0"/>
              <w:marBottom w:val="0"/>
              <w:divBdr>
                <w:top w:val="none" w:sz="0" w:space="0" w:color="auto"/>
                <w:left w:val="none" w:sz="0" w:space="0" w:color="auto"/>
                <w:bottom w:val="none" w:sz="0" w:space="0" w:color="auto"/>
                <w:right w:val="none" w:sz="0" w:space="0" w:color="auto"/>
              </w:divBdr>
            </w:div>
            <w:div w:id="769009247">
              <w:marLeft w:val="0"/>
              <w:marRight w:val="0"/>
              <w:marTop w:val="0"/>
              <w:marBottom w:val="0"/>
              <w:divBdr>
                <w:top w:val="none" w:sz="0" w:space="0" w:color="auto"/>
                <w:left w:val="none" w:sz="0" w:space="0" w:color="auto"/>
                <w:bottom w:val="none" w:sz="0" w:space="0" w:color="auto"/>
                <w:right w:val="none" w:sz="0" w:space="0" w:color="auto"/>
              </w:divBdr>
            </w:div>
            <w:div w:id="334698161">
              <w:marLeft w:val="0"/>
              <w:marRight w:val="0"/>
              <w:marTop w:val="0"/>
              <w:marBottom w:val="0"/>
              <w:divBdr>
                <w:top w:val="none" w:sz="0" w:space="0" w:color="auto"/>
                <w:left w:val="none" w:sz="0" w:space="0" w:color="auto"/>
                <w:bottom w:val="none" w:sz="0" w:space="0" w:color="auto"/>
                <w:right w:val="none" w:sz="0" w:space="0" w:color="auto"/>
              </w:divBdr>
            </w:div>
            <w:div w:id="104350574">
              <w:marLeft w:val="0"/>
              <w:marRight w:val="0"/>
              <w:marTop w:val="0"/>
              <w:marBottom w:val="0"/>
              <w:divBdr>
                <w:top w:val="none" w:sz="0" w:space="0" w:color="auto"/>
                <w:left w:val="none" w:sz="0" w:space="0" w:color="auto"/>
                <w:bottom w:val="none" w:sz="0" w:space="0" w:color="auto"/>
                <w:right w:val="none" w:sz="0" w:space="0" w:color="auto"/>
              </w:divBdr>
            </w:div>
            <w:div w:id="1556310052">
              <w:marLeft w:val="0"/>
              <w:marRight w:val="0"/>
              <w:marTop w:val="0"/>
              <w:marBottom w:val="0"/>
              <w:divBdr>
                <w:top w:val="none" w:sz="0" w:space="0" w:color="auto"/>
                <w:left w:val="none" w:sz="0" w:space="0" w:color="auto"/>
                <w:bottom w:val="none" w:sz="0" w:space="0" w:color="auto"/>
                <w:right w:val="none" w:sz="0" w:space="0" w:color="auto"/>
              </w:divBdr>
            </w:div>
            <w:div w:id="1481844925">
              <w:marLeft w:val="0"/>
              <w:marRight w:val="0"/>
              <w:marTop w:val="0"/>
              <w:marBottom w:val="0"/>
              <w:divBdr>
                <w:top w:val="none" w:sz="0" w:space="0" w:color="auto"/>
                <w:left w:val="none" w:sz="0" w:space="0" w:color="auto"/>
                <w:bottom w:val="none" w:sz="0" w:space="0" w:color="auto"/>
                <w:right w:val="none" w:sz="0" w:space="0" w:color="auto"/>
              </w:divBdr>
            </w:div>
            <w:div w:id="1538855174">
              <w:marLeft w:val="0"/>
              <w:marRight w:val="0"/>
              <w:marTop w:val="0"/>
              <w:marBottom w:val="0"/>
              <w:divBdr>
                <w:top w:val="none" w:sz="0" w:space="0" w:color="auto"/>
                <w:left w:val="none" w:sz="0" w:space="0" w:color="auto"/>
                <w:bottom w:val="none" w:sz="0" w:space="0" w:color="auto"/>
                <w:right w:val="none" w:sz="0" w:space="0" w:color="auto"/>
              </w:divBdr>
            </w:div>
          </w:divsChild>
        </w:div>
        <w:div w:id="1879315481">
          <w:marLeft w:val="0"/>
          <w:marRight w:val="0"/>
          <w:marTop w:val="0"/>
          <w:marBottom w:val="0"/>
          <w:divBdr>
            <w:top w:val="none" w:sz="0" w:space="0" w:color="auto"/>
            <w:left w:val="none" w:sz="0" w:space="0" w:color="auto"/>
            <w:bottom w:val="none" w:sz="0" w:space="0" w:color="auto"/>
            <w:right w:val="none" w:sz="0" w:space="0" w:color="auto"/>
          </w:divBdr>
          <w:divsChild>
            <w:div w:id="2000232243">
              <w:marLeft w:val="0"/>
              <w:marRight w:val="0"/>
              <w:marTop w:val="0"/>
              <w:marBottom w:val="0"/>
              <w:divBdr>
                <w:top w:val="none" w:sz="0" w:space="0" w:color="auto"/>
                <w:left w:val="none" w:sz="0" w:space="0" w:color="auto"/>
                <w:bottom w:val="none" w:sz="0" w:space="0" w:color="auto"/>
                <w:right w:val="none" w:sz="0" w:space="0" w:color="auto"/>
              </w:divBdr>
            </w:div>
            <w:div w:id="2118329800">
              <w:marLeft w:val="0"/>
              <w:marRight w:val="0"/>
              <w:marTop w:val="0"/>
              <w:marBottom w:val="0"/>
              <w:divBdr>
                <w:top w:val="none" w:sz="0" w:space="0" w:color="auto"/>
                <w:left w:val="none" w:sz="0" w:space="0" w:color="auto"/>
                <w:bottom w:val="none" w:sz="0" w:space="0" w:color="auto"/>
                <w:right w:val="none" w:sz="0" w:space="0" w:color="auto"/>
              </w:divBdr>
            </w:div>
          </w:divsChild>
        </w:div>
        <w:div w:id="271862183">
          <w:marLeft w:val="0"/>
          <w:marRight w:val="0"/>
          <w:marTop w:val="0"/>
          <w:marBottom w:val="0"/>
          <w:divBdr>
            <w:top w:val="none" w:sz="0" w:space="0" w:color="auto"/>
            <w:left w:val="none" w:sz="0" w:space="0" w:color="auto"/>
            <w:bottom w:val="none" w:sz="0" w:space="0" w:color="auto"/>
            <w:right w:val="none" w:sz="0" w:space="0" w:color="auto"/>
          </w:divBdr>
          <w:divsChild>
            <w:div w:id="549803868">
              <w:marLeft w:val="0"/>
              <w:marRight w:val="0"/>
              <w:marTop w:val="0"/>
              <w:marBottom w:val="0"/>
              <w:divBdr>
                <w:top w:val="none" w:sz="0" w:space="0" w:color="auto"/>
                <w:left w:val="none" w:sz="0" w:space="0" w:color="auto"/>
                <w:bottom w:val="none" w:sz="0" w:space="0" w:color="auto"/>
                <w:right w:val="none" w:sz="0" w:space="0" w:color="auto"/>
              </w:divBdr>
            </w:div>
            <w:div w:id="18707417">
              <w:marLeft w:val="0"/>
              <w:marRight w:val="0"/>
              <w:marTop w:val="0"/>
              <w:marBottom w:val="0"/>
              <w:divBdr>
                <w:top w:val="none" w:sz="0" w:space="0" w:color="auto"/>
                <w:left w:val="none" w:sz="0" w:space="0" w:color="auto"/>
                <w:bottom w:val="none" w:sz="0" w:space="0" w:color="auto"/>
                <w:right w:val="none" w:sz="0" w:space="0" w:color="auto"/>
              </w:divBdr>
            </w:div>
            <w:div w:id="1956670315">
              <w:marLeft w:val="0"/>
              <w:marRight w:val="0"/>
              <w:marTop w:val="0"/>
              <w:marBottom w:val="0"/>
              <w:divBdr>
                <w:top w:val="none" w:sz="0" w:space="0" w:color="auto"/>
                <w:left w:val="none" w:sz="0" w:space="0" w:color="auto"/>
                <w:bottom w:val="none" w:sz="0" w:space="0" w:color="auto"/>
                <w:right w:val="none" w:sz="0" w:space="0" w:color="auto"/>
              </w:divBdr>
            </w:div>
          </w:divsChild>
        </w:div>
        <w:div w:id="1185360201">
          <w:marLeft w:val="0"/>
          <w:marRight w:val="0"/>
          <w:marTop w:val="0"/>
          <w:marBottom w:val="0"/>
          <w:divBdr>
            <w:top w:val="none" w:sz="0" w:space="0" w:color="auto"/>
            <w:left w:val="none" w:sz="0" w:space="0" w:color="auto"/>
            <w:bottom w:val="none" w:sz="0" w:space="0" w:color="auto"/>
            <w:right w:val="none" w:sz="0" w:space="0" w:color="auto"/>
          </w:divBdr>
          <w:divsChild>
            <w:div w:id="708988348">
              <w:marLeft w:val="0"/>
              <w:marRight w:val="0"/>
              <w:marTop w:val="0"/>
              <w:marBottom w:val="0"/>
              <w:divBdr>
                <w:top w:val="none" w:sz="0" w:space="0" w:color="auto"/>
                <w:left w:val="none" w:sz="0" w:space="0" w:color="auto"/>
                <w:bottom w:val="none" w:sz="0" w:space="0" w:color="auto"/>
                <w:right w:val="none" w:sz="0" w:space="0" w:color="auto"/>
              </w:divBdr>
            </w:div>
          </w:divsChild>
        </w:div>
        <w:div w:id="414472776">
          <w:marLeft w:val="0"/>
          <w:marRight w:val="0"/>
          <w:marTop w:val="0"/>
          <w:marBottom w:val="0"/>
          <w:divBdr>
            <w:top w:val="none" w:sz="0" w:space="0" w:color="auto"/>
            <w:left w:val="none" w:sz="0" w:space="0" w:color="auto"/>
            <w:bottom w:val="none" w:sz="0" w:space="0" w:color="auto"/>
            <w:right w:val="none" w:sz="0" w:space="0" w:color="auto"/>
          </w:divBdr>
          <w:divsChild>
            <w:div w:id="1458179003">
              <w:marLeft w:val="0"/>
              <w:marRight w:val="0"/>
              <w:marTop w:val="0"/>
              <w:marBottom w:val="0"/>
              <w:divBdr>
                <w:top w:val="none" w:sz="0" w:space="0" w:color="auto"/>
                <w:left w:val="none" w:sz="0" w:space="0" w:color="auto"/>
                <w:bottom w:val="none" w:sz="0" w:space="0" w:color="auto"/>
                <w:right w:val="none" w:sz="0" w:space="0" w:color="auto"/>
              </w:divBdr>
            </w:div>
          </w:divsChild>
        </w:div>
        <w:div w:id="403338023">
          <w:marLeft w:val="0"/>
          <w:marRight w:val="0"/>
          <w:marTop w:val="0"/>
          <w:marBottom w:val="0"/>
          <w:divBdr>
            <w:top w:val="none" w:sz="0" w:space="0" w:color="auto"/>
            <w:left w:val="none" w:sz="0" w:space="0" w:color="auto"/>
            <w:bottom w:val="none" w:sz="0" w:space="0" w:color="auto"/>
            <w:right w:val="none" w:sz="0" w:space="0" w:color="auto"/>
          </w:divBdr>
          <w:divsChild>
            <w:div w:id="627709382">
              <w:marLeft w:val="0"/>
              <w:marRight w:val="0"/>
              <w:marTop w:val="0"/>
              <w:marBottom w:val="0"/>
              <w:divBdr>
                <w:top w:val="none" w:sz="0" w:space="0" w:color="auto"/>
                <w:left w:val="none" w:sz="0" w:space="0" w:color="auto"/>
                <w:bottom w:val="none" w:sz="0" w:space="0" w:color="auto"/>
                <w:right w:val="none" w:sz="0" w:space="0" w:color="auto"/>
              </w:divBdr>
            </w:div>
            <w:div w:id="1280189546">
              <w:marLeft w:val="0"/>
              <w:marRight w:val="0"/>
              <w:marTop w:val="0"/>
              <w:marBottom w:val="0"/>
              <w:divBdr>
                <w:top w:val="none" w:sz="0" w:space="0" w:color="auto"/>
                <w:left w:val="none" w:sz="0" w:space="0" w:color="auto"/>
                <w:bottom w:val="none" w:sz="0" w:space="0" w:color="auto"/>
                <w:right w:val="none" w:sz="0" w:space="0" w:color="auto"/>
              </w:divBdr>
            </w:div>
          </w:divsChild>
        </w:div>
        <w:div w:id="1398094598">
          <w:marLeft w:val="0"/>
          <w:marRight w:val="0"/>
          <w:marTop w:val="0"/>
          <w:marBottom w:val="0"/>
          <w:divBdr>
            <w:top w:val="none" w:sz="0" w:space="0" w:color="auto"/>
            <w:left w:val="none" w:sz="0" w:space="0" w:color="auto"/>
            <w:bottom w:val="none" w:sz="0" w:space="0" w:color="auto"/>
            <w:right w:val="none" w:sz="0" w:space="0" w:color="auto"/>
          </w:divBdr>
          <w:divsChild>
            <w:div w:id="1041596137">
              <w:marLeft w:val="0"/>
              <w:marRight w:val="0"/>
              <w:marTop w:val="0"/>
              <w:marBottom w:val="0"/>
              <w:divBdr>
                <w:top w:val="none" w:sz="0" w:space="0" w:color="auto"/>
                <w:left w:val="none" w:sz="0" w:space="0" w:color="auto"/>
                <w:bottom w:val="none" w:sz="0" w:space="0" w:color="auto"/>
                <w:right w:val="none" w:sz="0" w:space="0" w:color="auto"/>
              </w:divBdr>
            </w:div>
          </w:divsChild>
        </w:div>
        <w:div w:id="1170490034">
          <w:marLeft w:val="0"/>
          <w:marRight w:val="0"/>
          <w:marTop w:val="0"/>
          <w:marBottom w:val="0"/>
          <w:divBdr>
            <w:top w:val="none" w:sz="0" w:space="0" w:color="auto"/>
            <w:left w:val="none" w:sz="0" w:space="0" w:color="auto"/>
            <w:bottom w:val="none" w:sz="0" w:space="0" w:color="auto"/>
            <w:right w:val="none" w:sz="0" w:space="0" w:color="auto"/>
          </w:divBdr>
          <w:divsChild>
            <w:div w:id="2020572404">
              <w:marLeft w:val="0"/>
              <w:marRight w:val="0"/>
              <w:marTop w:val="0"/>
              <w:marBottom w:val="0"/>
              <w:divBdr>
                <w:top w:val="none" w:sz="0" w:space="0" w:color="auto"/>
                <w:left w:val="none" w:sz="0" w:space="0" w:color="auto"/>
                <w:bottom w:val="none" w:sz="0" w:space="0" w:color="auto"/>
                <w:right w:val="none" w:sz="0" w:space="0" w:color="auto"/>
              </w:divBdr>
            </w:div>
          </w:divsChild>
        </w:div>
        <w:div w:id="986669734">
          <w:marLeft w:val="0"/>
          <w:marRight w:val="0"/>
          <w:marTop w:val="0"/>
          <w:marBottom w:val="0"/>
          <w:divBdr>
            <w:top w:val="none" w:sz="0" w:space="0" w:color="auto"/>
            <w:left w:val="none" w:sz="0" w:space="0" w:color="auto"/>
            <w:bottom w:val="none" w:sz="0" w:space="0" w:color="auto"/>
            <w:right w:val="none" w:sz="0" w:space="0" w:color="auto"/>
          </w:divBdr>
          <w:divsChild>
            <w:div w:id="1171792516">
              <w:marLeft w:val="0"/>
              <w:marRight w:val="0"/>
              <w:marTop w:val="0"/>
              <w:marBottom w:val="0"/>
              <w:divBdr>
                <w:top w:val="none" w:sz="0" w:space="0" w:color="auto"/>
                <w:left w:val="none" w:sz="0" w:space="0" w:color="auto"/>
                <w:bottom w:val="none" w:sz="0" w:space="0" w:color="auto"/>
                <w:right w:val="none" w:sz="0" w:space="0" w:color="auto"/>
              </w:divBdr>
            </w:div>
            <w:div w:id="1043555099">
              <w:marLeft w:val="0"/>
              <w:marRight w:val="0"/>
              <w:marTop w:val="0"/>
              <w:marBottom w:val="0"/>
              <w:divBdr>
                <w:top w:val="none" w:sz="0" w:space="0" w:color="auto"/>
                <w:left w:val="none" w:sz="0" w:space="0" w:color="auto"/>
                <w:bottom w:val="none" w:sz="0" w:space="0" w:color="auto"/>
                <w:right w:val="none" w:sz="0" w:space="0" w:color="auto"/>
              </w:divBdr>
            </w:div>
          </w:divsChild>
        </w:div>
        <w:div w:id="26108706">
          <w:marLeft w:val="0"/>
          <w:marRight w:val="0"/>
          <w:marTop w:val="0"/>
          <w:marBottom w:val="0"/>
          <w:divBdr>
            <w:top w:val="none" w:sz="0" w:space="0" w:color="auto"/>
            <w:left w:val="none" w:sz="0" w:space="0" w:color="auto"/>
            <w:bottom w:val="none" w:sz="0" w:space="0" w:color="auto"/>
            <w:right w:val="none" w:sz="0" w:space="0" w:color="auto"/>
          </w:divBdr>
          <w:divsChild>
            <w:div w:id="653686255">
              <w:marLeft w:val="0"/>
              <w:marRight w:val="0"/>
              <w:marTop w:val="0"/>
              <w:marBottom w:val="0"/>
              <w:divBdr>
                <w:top w:val="none" w:sz="0" w:space="0" w:color="auto"/>
                <w:left w:val="none" w:sz="0" w:space="0" w:color="auto"/>
                <w:bottom w:val="none" w:sz="0" w:space="0" w:color="auto"/>
                <w:right w:val="none" w:sz="0" w:space="0" w:color="auto"/>
              </w:divBdr>
            </w:div>
          </w:divsChild>
        </w:div>
        <w:div w:id="1624967942">
          <w:marLeft w:val="0"/>
          <w:marRight w:val="0"/>
          <w:marTop w:val="0"/>
          <w:marBottom w:val="0"/>
          <w:divBdr>
            <w:top w:val="none" w:sz="0" w:space="0" w:color="auto"/>
            <w:left w:val="none" w:sz="0" w:space="0" w:color="auto"/>
            <w:bottom w:val="none" w:sz="0" w:space="0" w:color="auto"/>
            <w:right w:val="none" w:sz="0" w:space="0" w:color="auto"/>
          </w:divBdr>
          <w:divsChild>
            <w:div w:id="101491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541889">
      <w:bodyDiv w:val="1"/>
      <w:marLeft w:val="0"/>
      <w:marRight w:val="0"/>
      <w:marTop w:val="0"/>
      <w:marBottom w:val="0"/>
      <w:divBdr>
        <w:top w:val="none" w:sz="0" w:space="0" w:color="auto"/>
        <w:left w:val="none" w:sz="0" w:space="0" w:color="auto"/>
        <w:bottom w:val="none" w:sz="0" w:space="0" w:color="auto"/>
        <w:right w:val="none" w:sz="0" w:space="0" w:color="auto"/>
      </w:divBdr>
    </w:div>
    <w:div w:id="18305572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essf@st-andrews.ac.uk" TargetMode="External"/><Relationship Id="rId18" Type="http://schemas.openxmlformats.org/officeDocument/2006/relationships/hyperlink" Target="mailto:nstb@st-andrews.ac.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lld2@st-andrews.ac.uk" TargetMode="External"/><Relationship Id="rId7" Type="http://schemas.openxmlformats.org/officeDocument/2006/relationships/settings" Target="settings.xml"/><Relationship Id="rId12" Type="http://schemas.openxmlformats.org/officeDocument/2006/relationships/hyperlink" Target="mailto:apbb@st-andrews.ac.uk" TargetMode="External"/><Relationship Id="rId17" Type="http://schemas.openxmlformats.org/officeDocument/2006/relationships/hyperlink" Target="mailto:mam5@st-andrews.ac.u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rsr8@st-andrews.ac.uk" TargetMode="External"/><Relationship Id="rId20" Type="http://schemas.openxmlformats.org/officeDocument/2006/relationships/hyperlink" Target="mailto:lj14@st-andrews.ac.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andrews.ac.uk/students/academic/interdisciplinary-modules/communication-teaching-art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cmf20@st-andrews.ac.uk"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apbb@st-andrews.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ta1@st-andrews.ac.uk" TargetMode="External"/><Relationship Id="rId22" Type="http://schemas.openxmlformats.org/officeDocument/2006/relationships/hyperlink" Target="https://www.st-andrews.ac.uk/students/academic/interdisciplinary-modules/communication-teaching-arts/download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919C7F80A1924CB02BF4AF797918CA" ma:contentTypeVersion="6" ma:contentTypeDescription="Create a new document." ma:contentTypeScope="" ma:versionID="ab0079acb9035e8038327b56145b98cb">
  <xsd:schema xmlns:xsd="http://www.w3.org/2001/XMLSchema" xmlns:xs="http://www.w3.org/2001/XMLSchema" xmlns:p="http://schemas.microsoft.com/office/2006/metadata/properties" xmlns:ns2="2e6c9e18-af56-461d-b5b1-9da131569893" targetNamespace="http://schemas.microsoft.com/office/2006/metadata/properties" ma:root="true" ma:fieldsID="2cbf0b2834818ee9df035060039cf69f" ns2:_="">
    <xsd:import namespace="2e6c9e18-af56-461d-b5b1-9da1315698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c9e18-af56-461d-b5b1-9da131569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0BAA0-8EF6-174C-9936-413CCCF3B3A9}">
  <ds:schemaRefs>
    <ds:schemaRef ds:uri="http://schemas.openxmlformats.org/officeDocument/2006/bibliography"/>
  </ds:schemaRefs>
</ds:datastoreItem>
</file>

<file path=customXml/itemProps2.xml><?xml version="1.0" encoding="utf-8"?>
<ds:datastoreItem xmlns:ds="http://schemas.openxmlformats.org/officeDocument/2006/customXml" ds:itemID="{DD1C4E7C-76BB-411F-910A-BBA4170BF6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25C1BF3-6B20-408D-B529-BE88DFC1D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c9e18-af56-461d-b5b1-9da131569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0B3AEF-F2B7-49DD-97C6-A480534F03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19</Pages>
  <Words>5110</Words>
  <Characters>29132</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ID4002 Module Handbook 2024-2025</vt:lpstr>
    </vt:vector>
  </TitlesOfParts>
  <Manager/>
  <Company>University of St Andrws</Company>
  <LinksUpToDate>false</LinksUpToDate>
  <CharactersWithSpaces>34174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ID4002 Module Handbook 2024-2025</dc:title>
  <dc:subject/>
  <dc:creator>Eric Stoddart</dc:creator>
  <cp:keywords/>
  <dc:description/>
  <cp:lastModifiedBy>Ana Barazal Barreira</cp:lastModifiedBy>
  <cp:revision>190</cp:revision>
  <cp:lastPrinted>2016-09-01T17:12:00Z</cp:lastPrinted>
  <dcterms:created xsi:type="dcterms:W3CDTF">2025-09-07T08:06:00Z</dcterms:created>
  <dcterms:modified xsi:type="dcterms:W3CDTF">2026-09-06T10:54:00Z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0x01010089919C7F80A1924CB02BF4AF797918CA</vt:lpwstr>
  </property>
</Properties>
</file>